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C1" w:rsidRDefault="008767C1" w:rsidP="008767C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</w:t>
      </w:r>
      <w:r w:rsidR="00662362">
        <w:rPr>
          <w:rFonts w:ascii="Times New Roman" w:hAnsi="Times New Roman"/>
          <w:b/>
          <w:sz w:val="28"/>
        </w:rPr>
        <w:t>ей программе по информатике для 2-4</w:t>
      </w:r>
      <w:r>
        <w:rPr>
          <w:rFonts w:ascii="Times New Roman" w:hAnsi="Times New Roman"/>
          <w:b/>
          <w:sz w:val="28"/>
        </w:rPr>
        <w:t xml:space="preserve"> классов </w:t>
      </w:r>
    </w:p>
    <w:p w:rsidR="00662362" w:rsidRPr="00575F5C" w:rsidRDefault="00662362" w:rsidP="00662362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5F5C">
        <w:rPr>
          <w:rFonts w:ascii="Times New Roman" w:hAnsi="Times New Roman" w:cs="Times New Roman"/>
          <w:sz w:val="24"/>
          <w:szCs w:val="24"/>
        </w:rPr>
        <w:t>рограмма и тематическое плани</w:t>
      </w:r>
      <w:r w:rsidRPr="00575F5C">
        <w:rPr>
          <w:rFonts w:ascii="Times New Roman" w:hAnsi="Times New Roman" w:cs="Times New Roman"/>
          <w:sz w:val="24"/>
          <w:szCs w:val="24"/>
        </w:rPr>
        <w:softHyphen/>
        <w:t xml:space="preserve">рование по </w:t>
      </w:r>
      <w:proofErr w:type="gramStart"/>
      <w:r w:rsidRPr="00575F5C">
        <w:rPr>
          <w:rFonts w:ascii="Times New Roman" w:hAnsi="Times New Roman" w:cs="Times New Roman"/>
          <w:sz w:val="24"/>
          <w:szCs w:val="24"/>
        </w:rPr>
        <w:t>информатике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ИКТ </w:t>
      </w:r>
      <w:r w:rsidRPr="00575F5C">
        <w:rPr>
          <w:rFonts w:ascii="Times New Roman" w:hAnsi="Times New Roman" w:cs="Times New Roman"/>
          <w:sz w:val="24"/>
          <w:szCs w:val="24"/>
        </w:rPr>
        <w:t xml:space="preserve"> для начальной школы рассчита</w:t>
      </w:r>
      <w:r w:rsidRPr="00575F5C">
        <w:rPr>
          <w:rFonts w:ascii="Times New Roman" w:hAnsi="Times New Roman" w:cs="Times New Roman"/>
          <w:sz w:val="24"/>
          <w:szCs w:val="24"/>
        </w:rPr>
        <w:softHyphen/>
        <w:t>ны на использование УМК авторов</w:t>
      </w:r>
      <w:r w:rsidRPr="00575F5C">
        <w:rPr>
          <w:rStyle w:val="a5"/>
          <w:rFonts w:ascii="Times New Roman" w:hAnsi="Times New Roman" w:cs="Times New Roman"/>
          <w:sz w:val="24"/>
          <w:szCs w:val="24"/>
        </w:rPr>
        <w:t xml:space="preserve"> Н. В. Матвеевой, Е. Н. </w:t>
      </w:r>
      <w:proofErr w:type="spellStart"/>
      <w:r w:rsidRPr="00575F5C">
        <w:rPr>
          <w:rStyle w:val="a5"/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575F5C">
        <w:rPr>
          <w:rStyle w:val="a5"/>
          <w:rFonts w:ascii="Times New Roman" w:hAnsi="Times New Roman" w:cs="Times New Roman"/>
          <w:sz w:val="24"/>
          <w:szCs w:val="24"/>
        </w:rPr>
        <w:t xml:space="preserve">, Н. К. </w:t>
      </w:r>
      <w:proofErr w:type="spellStart"/>
      <w:r w:rsidRPr="00575F5C">
        <w:rPr>
          <w:rStyle w:val="a5"/>
          <w:rFonts w:ascii="Times New Roman" w:hAnsi="Times New Roman" w:cs="Times New Roman"/>
          <w:sz w:val="24"/>
          <w:szCs w:val="24"/>
        </w:rPr>
        <w:t>Конопатовой</w:t>
      </w:r>
      <w:proofErr w:type="spellEnd"/>
      <w:r w:rsidRPr="00575F5C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575F5C">
        <w:rPr>
          <w:rStyle w:val="a5"/>
          <w:rFonts w:ascii="Times New Roman" w:hAnsi="Times New Roman" w:cs="Times New Roman"/>
          <w:sz w:val="24"/>
          <w:szCs w:val="24"/>
          <w:lang w:val="en-US"/>
        </w:rPr>
        <w:t>JI</w:t>
      </w:r>
      <w:r w:rsidRPr="00575F5C">
        <w:rPr>
          <w:rStyle w:val="a5"/>
          <w:rFonts w:ascii="Times New Roman" w:hAnsi="Times New Roman" w:cs="Times New Roman"/>
          <w:sz w:val="24"/>
          <w:szCs w:val="24"/>
        </w:rPr>
        <w:t xml:space="preserve">. П. Панкратовой, Н.А. </w:t>
      </w:r>
      <w:proofErr w:type="spellStart"/>
      <w:r w:rsidRPr="00575F5C">
        <w:rPr>
          <w:rStyle w:val="a5"/>
          <w:rFonts w:ascii="Times New Roman" w:hAnsi="Times New Roman" w:cs="Times New Roman"/>
          <w:sz w:val="24"/>
          <w:szCs w:val="24"/>
        </w:rPr>
        <w:t>Нуровой</w:t>
      </w:r>
      <w:proofErr w:type="spellEnd"/>
      <w:r w:rsidRPr="00575F5C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662362" w:rsidRPr="00575F5C" w:rsidRDefault="00662362" w:rsidP="00662362">
      <w:pPr>
        <w:pStyle w:val="a3"/>
        <w:rPr>
          <w:rFonts w:ascii="Times New Roman" w:hAnsi="Times New Roman" w:cs="Times New Roman"/>
        </w:rPr>
      </w:pPr>
      <w:r w:rsidRPr="00575F5C">
        <w:rPr>
          <w:rFonts w:ascii="Times New Roman" w:hAnsi="Times New Roman" w:cs="Times New Roman"/>
        </w:rPr>
        <w:t>Важнейшая цель начального образования — создание про</w:t>
      </w:r>
      <w:r w:rsidRPr="00575F5C">
        <w:rPr>
          <w:rFonts w:ascii="Times New Roman" w:hAnsi="Times New Roman" w:cs="Times New Roman"/>
        </w:rPr>
        <w:softHyphen/>
        <w:t>чного фундамента для последующего образования, разви</w:t>
      </w:r>
      <w:r w:rsidRPr="00575F5C">
        <w:rPr>
          <w:rFonts w:ascii="Times New Roman" w:hAnsi="Times New Roman" w:cs="Times New Roman"/>
        </w:rPr>
        <w:softHyphen/>
        <w:t>тие умений самостоятельно управлять своей учебной дея</w:t>
      </w:r>
      <w:r w:rsidRPr="00575F5C">
        <w:rPr>
          <w:rFonts w:ascii="Times New Roman" w:hAnsi="Times New Roman" w:cs="Times New Roman"/>
        </w:rPr>
        <w:softHyphen/>
        <w:t>тельностью. Это предполагает не только освоение опорных знаний и умений, но и развитие способности к сотрудни</w:t>
      </w:r>
      <w:r w:rsidRPr="00575F5C">
        <w:rPr>
          <w:rFonts w:ascii="Times New Roman" w:hAnsi="Times New Roman" w:cs="Times New Roman"/>
        </w:rPr>
        <w:softHyphen/>
        <w:t>честву и рефлексии.</w:t>
      </w:r>
    </w:p>
    <w:p w:rsidR="00662362" w:rsidRPr="00575F5C" w:rsidRDefault="00662362" w:rsidP="00662362">
      <w:pPr>
        <w:pStyle w:val="a3"/>
        <w:rPr>
          <w:rFonts w:ascii="Times New Roman" w:hAnsi="Times New Roman" w:cs="Times New Roman"/>
        </w:rPr>
      </w:pPr>
      <w:r w:rsidRPr="00575F5C">
        <w:rPr>
          <w:rFonts w:ascii="Times New Roman" w:hAnsi="Times New Roman" w:cs="Times New Roman"/>
        </w:rPr>
        <w:t>Информатика рассматривается в общеобразовательной школе вообще и в начальной школе в частности в двух ас</w:t>
      </w:r>
      <w:r w:rsidRPr="00575F5C">
        <w:rPr>
          <w:rFonts w:ascii="Times New Roman" w:hAnsi="Times New Roman" w:cs="Times New Roman"/>
        </w:rPr>
        <w:softHyphen/>
        <w:t>пектах. Первый — с позиции формирования целостного и системного представления о мире информации, об общнос</w:t>
      </w:r>
      <w:r w:rsidRPr="00575F5C">
        <w:rPr>
          <w:rFonts w:ascii="Times New Roman" w:hAnsi="Times New Roman" w:cs="Times New Roman"/>
        </w:rPr>
        <w:softHyphen/>
        <w:t>ти информационных процессов в живой природе, обществе, технике. С этой точки зрения на пропедевтическом этапе обучения школьники должны получить необходимые пер</w:t>
      </w:r>
      <w:r w:rsidRPr="00575F5C">
        <w:rPr>
          <w:rFonts w:ascii="Times New Roman" w:hAnsi="Times New Roman" w:cs="Times New Roman"/>
        </w:rPr>
        <w:softHyphen/>
        <w:t>вичные представления об информационной деятельности человека. Второй аспект пропедевтического курса инфор</w:t>
      </w:r>
      <w:r w:rsidRPr="00575F5C">
        <w:rPr>
          <w:rFonts w:ascii="Times New Roman" w:hAnsi="Times New Roman" w:cs="Times New Roman"/>
        </w:rPr>
        <w:softHyphen/>
        <w:t>матики — освоение методов и средств получения, обработ</w:t>
      </w:r>
      <w:r w:rsidRPr="00575F5C">
        <w:rPr>
          <w:rFonts w:ascii="Times New Roman" w:hAnsi="Times New Roman" w:cs="Times New Roman"/>
        </w:rPr>
        <w:softHyphen/>
        <w:t>ки, передачи, хранения и использования информации, решение задач с помощью компьютера и других средств информационных и коммуникационных технологий. Этот аспект связан, прежде всего, с подготовкой учащихся на</w:t>
      </w:r>
      <w:r w:rsidRPr="00575F5C">
        <w:rPr>
          <w:rFonts w:ascii="Times New Roman" w:hAnsi="Times New Roman" w:cs="Times New Roman"/>
        </w:rPr>
        <w:softHyphen/>
        <w:t>чальной школы к продолжению образования, к активному использованию учебных информационных ресурсов: фоно</w:t>
      </w:r>
      <w:r w:rsidRPr="00575F5C">
        <w:rPr>
          <w:rFonts w:ascii="Times New Roman" w:hAnsi="Times New Roman" w:cs="Times New Roman"/>
        </w:rPr>
        <w:softHyphen/>
        <w:t xml:space="preserve">тек, видеотек, </w:t>
      </w:r>
      <w:proofErr w:type="spellStart"/>
      <w:r w:rsidRPr="00575F5C">
        <w:rPr>
          <w:rFonts w:ascii="Times New Roman" w:hAnsi="Times New Roman" w:cs="Times New Roman"/>
        </w:rPr>
        <w:t>мультимедийных</w:t>
      </w:r>
      <w:proofErr w:type="spellEnd"/>
      <w:r w:rsidRPr="00575F5C">
        <w:rPr>
          <w:rFonts w:ascii="Times New Roman" w:hAnsi="Times New Roman" w:cs="Times New Roman"/>
        </w:rPr>
        <w:t xml:space="preserve">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662362" w:rsidRPr="00575F5C" w:rsidRDefault="00662362" w:rsidP="00662362">
      <w:pPr>
        <w:pStyle w:val="a3"/>
        <w:rPr>
          <w:rFonts w:ascii="Times New Roman" w:hAnsi="Times New Roman" w:cs="Times New Roman"/>
        </w:rPr>
      </w:pPr>
      <w:r w:rsidRPr="00575F5C">
        <w:rPr>
          <w:rFonts w:ascii="Times New Roman" w:hAnsi="Times New Roman" w:cs="Times New Roman"/>
        </w:rPr>
        <w:t>Курс информатики в начальной школе имеет комплекс</w:t>
      </w:r>
      <w:r w:rsidRPr="00575F5C">
        <w:rPr>
          <w:rFonts w:ascii="Times New Roman" w:hAnsi="Times New Roman" w:cs="Times New Roman"/>
        </w:rPr>
        <w:softHyphen/>
        <w:t>ный характер. В соответствии с первым аспектом инфор</w:t>
      </w:r>
      <w:r w:rsidRPr="00575F5C">
        <w:rPr>
          <w:rFonts w:ascii="Times New Roman" w:hAnsi="Times New Roman" w:cs="Times New Roman"/>
        </w:rPr>
        <w:softHyphen/>
        <w:t>матики осуществляется</w:t>
      </w:r>
      <w:r w:rsidRPr="00575F5C">
        <w:rPr>
          <w:rStyle w:val="a5"/>
          <w:rFonts w:ascii="Times New Roman" w:eastAsia="Arial Unicode MS" w:hAnsi="Times New Roman" w:cs="Times New Roman"/>
          <w:sz w:val="24"/>
          <w:szCs w:val="24"/>
          <w:shd w:val="clear" w:color="auto" w:fill="auto"/>
        </w:rPr>
        <w:t xml:space="preserve"> теоретическая</w:t>
      </w:r>
      <w:r w:rsidRPr="00575F5C">
        <w:rPr>
          <w:rFonts w:ascii="Times New Roman" w:hAnsi="Times New Roman" w:cs="Times New Roman"/>
        </w:rPr>
        <w:t xml:space="preserve"> и</w:t>
      </w:r>
      <w:r w:rsidRPr="00575F5C">
        <w:rPr>
          <w:rStyle w:val="a5"/>
          <w:rFonts w:ascii="Times New Roman" w:eastAsia="Arial Unicode MS" w:hAnsi="Times New Roman" w:cs="Times New Roman"/>
          <w:sz w:val="24"/>
          <w:szCs w:val="24"/>
          <w:shd w:val="clear" w:color="auto" w:fill="auto"/>
        </w:rPr>
        <w:t xml:space="preserve"> практическая </w:t>
      </w:r>
      <w:proofErr w:type="spellStart"/>
      <w:r w:rsidRPr="00575F5C">
        <w:rPr>
          <w:rFonts w:ascii="Times New Roman" w:hAnsi="Times New Roman" w:cs="Times New Roman"/>
        </w:rPr>
        <w:t>бескомпьютерная</w:t>
      </w:r>
      <w:proofErr w:type="spellEnd"/>
      <w:r w:rsidRPr="00575F5C">
        <w:rPr>
          <w:rFonts w:ascii="Times New Roman" w:hAnsi="Times New Roman" w:cs="Times New Roman"/>
        </w:rPr>
        <w:t xml:space="preserve"> подготовка, к которой относится форми</w:t>
      </w:r>
      <w:r w:rsidRPr="00575F5C">
        <w:rPr>
          <w:rFonts w:ascii="Times New Roman" w:hAnsi="Times New Roman" w:cs="Times New Roman"/>
        </w:rPr>
        <w:softHyphen/>
        <w:t>рование первичных понятий об информационной деятель</w:t>
      </w:r>
      <w:r w:rsidRPr="00575F5C">
        <w:rPr>
          <w:rFonts w:ascii="Times New Roman" w:hAnsi="Times New Roman" w:cs="Times New Roman"/>
        </w:rPr>
        <w:softHyphen/>
        <w:t>ности человека, об организации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</w:t>
      </w:r>
      <w:r w:rsidRPr="00575F5C">
        <w:rPr>
          <w:rFonts w:ascii="Times New Roman" w:hAnsi="Times New Roman" w:cs="Times New Roman"/>
        </w:rPr>
        <w:softHyphen/>
        <w:t>вляется</w:t>
      </w:r>
      <w:r w:rsidRPr="00575F5C">
        <w:rPr>
          <w:rStyle w:val="a5"/>
          <w:rFonts w:ascii="Times New Roman" w:eastAsia="Arial Unicode MS" w:hAnsi="Times New Roman" w:cs="Times New Roman"/>
          <w:sz w:val="24"/>
          <w:szCs w:val="24"/>
          <w:shd w:val="clear" w:color="auto" w:fill="auto"/>
        </w:rPr>
        <w:t xml:space="preserve"> практическая</w:t>
      </w:r>
      <w:r w:rsidRPr="00575F5C">
        <w:rPr>
          <w:rFonts w:ascii="Times New Roman" w:hAnsi="Times New Roman" w:cs="Times New Roman"/>
        </w:rPr>
        <w:t xml:space="preserve"> пользовательская подготовка — формирование первичных представлений о компьютере, в том числе подготовка школьников к учебной деятельнос</w:t>
      </w:r>
      <w:r w:rsidRPr="00575F5C">
        <w:rPr>
          <w:rFonts w:ascii="Times New Roman" w:hAnsi="Times New Roman" w:cs="Times New Roman"/>
        </w:rPr>
        <w:softHyphen/>
        <w:t>ти, связанной с использованием информационных и ком</w:t>
      </w:r>
      <w:r w:rsidRPr="00575F5C">
        <w:rPr>
          <w:rFonts w:ascii="Times New Roman" w:hAnsi="Times New Roman" w:cs="Times New Roman"/>
        </w:rPr>
        <w:softHyphen/>
        <w:t>муникационных технологий на других предметах.</w:t>
      </w:r>
    </w:p>
    <w:p w:rsidR="00662362" w:rsidRPr="00575F5C" w:rsidRDefault="00662362" w:rsidP="00662362">
      <w:pPr>
        <w:pStyle w:val="a3"/>
        <w:rPr>
          <w:rFonts w:ascii="Times New Roman" w:hAnsi="Times New Roman" w:cs="Times New Roman"/>
        </w:rPr>
      </w:pPr>
      <w:r w:rsidRPr="00575F5C">
        <w:rPr>
          <w:rFonts w:ascii="Times New Roman" w:hAnsi="Times New Roman" w:cs="Times New Roman"/>
        </w:rPr>
        <w:t>Таким образом, важнейшим результатом изучения ин</w:t>
      </w:r>
      <w:r w:rsidRPr="00575F5C">
        <w:rPr>
          <w:rFonts w:ascii="Times New Roman" w:hAnsi="Times New Roman" w:cs="Times New Roman"/>
        </w:rPr>
        <w:softHyphen/>
        <w:t>форматики в школе является развитие таких качеств лич</w:t>
      </w:r>
      <w:r w:rsidRPr="00575F5C">
        <w:rPr>
          <w:rFonts w:ascii="Times New Roman" w:hAnsi="Times New Roman" w:cs="Times New Roman"/>
        </w:rPr>
        <w:softHyphen/>
        <w:t>ности, которые отвечают требованиям информационного общества, в частности, приобретение учащимися информа</w:t>
      </w:r>
      <w:r w:rsidRPr="00575F5C">
        <w:rPr>
          <w:rFonts w:ascii="Times New Roman" w:hAnsi="Times New Roman" w:cs="Times New Roman"/>
        </w:rPr>
        <w:softHyphen/>
        <w:t>ционной и коммуникационной компетентности (</w:t>
      </w:r>
      <w:proofErr w:type="spellStart"/>
      <w:proofErr w:type="gramStart"/>
      <w:r w:rsidRPr="00575F5C">
        <w:rPr>
          <w:rFonts w:ascii="Times New Roman" w:hAnsi="Times New Roman" w:cs="Times New Roman"/>
        </w:rPr>
        <w:t>ИКТ-компетентности</w:t>
      </w:r>
      <w:proofErr w:type="spellEnd"/>
      <w:proofErr w:type="gramEnd"/>
      <w:r w:rsidRPr="00575F5C">
        <w:rPr>
          <w:rFonts w:ascii="Times New Roman" w:hAnsi="Times New Roman" w:cs="Times New Roman"/>
        </w:rPr>
        <w:t>).</w:t>
      </w:r>
    </w:p>
    <w:p w:rsidR="00662362" w:rsidRPr="00575F5C" w:rsidRDefault="00662362" w:rsidP="00662362">
      <w:pPr>
        <w:pStyle w:val="a3"/>
        <w:rPr>
          <w:rFonts w:ascii="Times New Roman" w:hAnsi="Times New Roman" w:cs="Times New Roman"/>
        </w:rPr>
      </w:pPr>
      <w:r w:rsidRPr="00575F5C">
        <w:rPr>
          <w:rFonts w:ascii="Times New Roman" w:hAnsi="Times New Roman" w:cs="Times New Roman"/>
        </w:rPr>
        <w:t>Программа курса информатики для начальной школы разработана в соответствии с требованиями ФГОС началь</w:t>
      </w:r>
      <w:r w:rsidRPr="00575F5C">
        <w:rPr>
          <w:rFonts w:ascii="Times New Roman" w:hAnsi="Times New Roman" w:cs="Times New Roman"/>
        </w:rPr>
        <w:softHyphen/>
        <w:t>ного общего образования и нацелена на обеспечение реали</w:t>
      </w:r>
      <w:r w:rsidRPr="00575F5C">
        <w:rPr>
          <w:rFonts w:ascii="Times New Roman" w:hAnsi="Times New Roman" w:cs="Times New Roman"/>
        </w:rPr>
        <w:softHyphen/>
        <w:t>зации трех групп образовательных результатов:</w:t>
      </w:r>
      <w:r w:rsidRPr="00575F5C">
        <w:rPr>
          <w:rStyle w:val="a5"/>
          <w:rFonts w:ascii="Times New Roman" w:eastAsia="Arial Unicode MS" w:hAnsi="Times New Roman" w:cs="Times New Roman"/>
          <w:sz w:val="24"/>
          <w:szCs w:val="24"/>
          <w:shd w:val="clear" w:color="auto" w:fill="auto"/>
        </w:rPr>
        <w:t xml:space="preserve"> личност</w:t>
      </w:r>
      <w:r w:rsidRPr="00575F5C">
        <w:rPr>
          <w:rStyle w:val="a5"/>
          <w:rFonts w:ascii="Times New Roman" w:eastAsia="Arial Unicode MS" w:hAnsi="Times New Roman" w:cs="Times New Roman"/>
          <w:sz w:val="24"/>
          <w:szCs w:val="24"/>
          <w:shd w:val="clear" w:color="auto" w:fill="auto"/>
        </w:rPr>
        <w:softHyphen/>
        <w:t xml:space="preserve">ных, </w:t>
      </w:r>
      <w:proofErr w:type="spellStart"/>
      <w:r w:rsidRPr="00575F5C">
        <w:rPr>
          <w:rStyle w:val="a5"/>
          <w:rFonts w:ascii="Times New Roman" w:eastAsia="Arial Unicode MS" w:hAnsi="Times New Roman" w:cs="Times New Roman"/>
          <w:sz w:val="24"/>
          <w:szCs w:val="24"/>
          <w:shd w:val="clear" w:color="auto" w:fill="auto"/>
        </w:rPr>
        <w:t>метапредметных</w:t>
      </w:r>
      <w:proofErr w:type="spellEnd"/>
      <w:r w:rsidRPr="00575F5C">
        <w:rPr>
          <w:rFonts w:ascii="Times New Roman" w:hAnsi="Times New Roman" w:cs="Times New Roman"/>
        </w:rPr>
        <w:t xml:space="preserve"> и</w:t>
      </w:r>
      <w:r w:rsidRPr="00575F5C">
        <w:rPr>
          <w:rStyle w:val="a5"/>
          <w:rFonts w:ascii="Times New Roman" w:eastAsia="Arial Unicode MS" w:hAnsi="Times New Roman" w:cs="Times New Roman"/>
          <w:sz w:val="24"/>
          <w:szCs w:val="24"/>
          <w:shd w:val="clear" w:color="auto" w:fill="auto"/>
        </w:rPr>
        <w:t xml:space="preserve"> предметных.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67C1"/>
    <w:rsid w:val="00662362"/>
    <w:rsid w:val="008767C1"/>
    <w:rsid w:val="008A33BD"/>
    <w:rsid w:val="00E13BAB"/>
    <w:rsid w:val="00F7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C1"/>
    <w:pPr>
      <w:spacing w:after="160" w:line="252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623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66236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662362"/>
    <w:rPr>
      <w:i/>
      <w:iCs/>
    </w:rPr>
  </w:style>
  <w:style w:type="paragraph" w:customStyle="1" w:styleId="2">
    <w:name w:val="Основной текст2"/>
    <w:basedOn w:val="a"/>
    <w:link w:val="a4"/>
    <w:rsid w:val="00662362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2016-01-19T07:30:00Z</dcterms:created>
  <dcterms:modified xsi:type="dcterms:W3CDTF">2016-01-19T07:43:00Z</dcterms:modified>
</cp:coreProperties>
</file>