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DE" w:rsidRDefault="001C0EDE" w:rsidP="001C0ED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Аннотация к рабочей программе по МХК для 10-11 классов</w:t>
      </w:r>
    </w:p>
    <w:p w:rsidR="001C0EDE" w:rsidRDefault="001C0EDE" w:rsidP="001C0ED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C0EDE" w:rsidRPr="001C0EDE" w:rsidRDefault="001C0EDE" w:rsidP="001C0EDE">
      <w:pPr>
        <w:shd w:val="clear" w:color="auto" w:fill="FFFFFF"/>
        <w:spacing w:line="274" w:lineRule="exact"/>
        <w:ind w:left="34" w:right="53" w:firstLine="993"/>
        <w:rPr>
          <w:rFonts w:ascii="Times New Roman" w:hAnsi="Times New Roman" w:cs="Times New Roman"/>
          <w:sz w:val="28"/>
          <w:szCs w:val="28"/>
        </w:rPr>
      </w:pPr>
      <w:r w:rsidRPr="001C0EDE">
        <w:rPr>
          <w:rFonts w:ascii="Times New Roman" w:hAnsi="Times New Roman" w:cs="Times New Roman"/>
          <w:spacing w:val="1"/>
          <w:sz w:val="28"/>
          <w:szCs w:val="28"/>
        </w:rPr>
        <w:t xml:space="preserve">Данная рабочая программа   учебного предмета  « Мировая художественная культура» для </w:t>
      </w:r>
      <w:proofErr w:type="gramStart"/>
      <w:r w:rsidRPr="001C0EDE">
        <w:rPr>
          <w:rFonts w:ascii="Times New Roman" w:hAnsi="Times New Roman" w:cs="Times New Roman"/>
          <w:spacing w:val="1"/>
          <w:sz w:val="28"/>
          <w:szCs w:val="28"/>
        </w:rPr>
        <w:t>обучающихся</w:t>
      </w:r>
      <w:proofErr w:type="gramEnd"/>
      <w:r w:rsidRPr="001C0EDE">
        <w:rPr>
          <w:rFonts w:ascii="Times New Roman" w:hAnsi="Times New Roman" w:cs="Times New Roman"/>
          <w:spacing w:val="1"/>
          <w:sz w:val="28"/>
          <w:szCs w:val="28"/>
        </w:rPr>
        <w:t xml:space="preserve"> 10</w:t>
      </w:r>
      <w:r>
        <w:rPr>
          <w:rFonts w:ascii="Times New Roman" w:hAnsi="Times New Roman" w:cs="Times New Roman"/>
          <w:spacing w:val="1"/>
          <w:sz w:val="28"/>
          <w:szCs w:val="28"/>
        </w:rPr>
        <w:t>-11</w:t>
      </w:r>
      <w:r w:rsidRPr="001C0EDE">
        <w:rPr>
          <w:rFonts w:ascii="Times New Roman" w:hAnsi="Times New Roman" w:cs="Times New Roman"/>
          <w:spacing w:val="1"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гуманитарного профиля </w:t>
      </w:r>
      <w:r w:rsidRPr="001C0EDE">
        <w:rPr>
          <w:rFonts w:ascii="Times New Roman" w:hAnsi="Times New Roman" w:cs="Times New Roman"/>
          <w:spacing w:val="1"/>
          <w:sz w:val="28"/>
          <w:szCs w:val="28"/>
        </w:rPr>
        <w:t xml:space="preserve">общеобразовательного учреждения разработана на основе  </w:t>
      </w:r>
      <w:r w:rsidRPr="001C0EDE">
        <w:rPr>
          <w:rFonts w:ascii="Times New Roman" w:hAnsi="Times New Roman" w:cs="Times New Roman"/>
          <w:sz w:val="28"/>
          <w:szCs w:val="28"/>
        </w:rPr>
        <w:t>программы курса «Мировая художественная культура». 10-11 классы /– Москва, Гуманитарный издательский центр «</w:t>
      </w:r>
      <w:proofErr w:type="spellStart"/>
      <w:r w:rsidRPr="001C0EDE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1C0EDE">
        <w:rPr>
          <w:rFonts w:ascii="Times New Roman" w:hAnsi="Times New Roman" w:cs="Times New Roman"/>
          <w:sz w:val="28"/>
          <w:szCs w:val="28"/>
        </w:rPr>
        <w:t>», 2010 »</w:t>
      </w:r>
      <w:r w:rsidRPr="001C0EDE">
        <w:rPr>
          <w:rFonts w:ascii="Times New Roman" w:hAnsi="Times New Roman" w:cs="Times New Roman"/>
          <w:bCs/>
          <w:sz w:val="28"/>
          <w:szCs w:val="28"/>
        </w:rPr>
        <w:t>.</w:t>
      </w:r>
      <w:r w:rsidRPr="001C0E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1C0EDE" w:rsidRPr="001C0EDE" w:rsidRDefault="001C0EDE" w:rsidP="001C0EDE">
      <w:pPr>
        <w:shd w:val="clear" w:color="auto" w:fill="FFFFFF"/>
        <w:spacing w:line="274" w:lineRule="exact"/>
        <w:ind w:left="34" w:right="53" w:firstLine="993"/>
        <w:rPr>
          <w:rFonts w:ascii="Times New Roman" w:hAnsi="Times New Roman" w:cs="Times New Roman"/>
          <w:sz w:val="28"/>
          <w:szCs w:val="28"/>
        </w:rPr>
      </w:pP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1C0EDE">
        <w:rPr>
          <w:rFonts w:ascii="Times New Roman" w:hAnsi="Times New Roman" w:cs="Times New Roman"/>
          <w:b/>
          <w:sz w:val="28"/>
          <w:szCs w:val="28"/>
        </w:rPr>
        <w:t xml:space="preserve"> предмета:  </w:t>
      </w:r>
      <w:r w:rsidRPr="001C0EDE">
        <w:rPr>
          <w:rFonts w:ascii="Times New Roman" w:hAnsi="Times New Roman" w:cs="Times New Roman"/>
          <w:sz w:val="28"/>
          <w:szCs w:val="28"/>
        </w:rPr>
        <w:t xml:space="preserve">    Развитие толерантного отношения к миру как единству многообразия.</w:t>
      </w:r>
    </w:p>
    <w:p w:rsidR="001C0EDE" w:rsidRPr="001C0EDE" w:rsidRDefault="001C0EDE" w:rsidP="001C0E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0EDE" w:rsidRPr="001C0EDE" w:rsidRDefault="001C0EDE" w:rsidP="001C0E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EDE">
        <w:rPr>
          <w:rFonts w:ascii="Times New Roman" w:hAnsi="Times New Roman" w:cs="Times New Roman"/>
          <w:b/>
          <w:sz w:val="28"/>
          <w:szCs w:val="28"/>
        </w:rPr>
        <w:t>Отличительные особенности рабочей программы по сравнению с авторской программой</w:t>
      </w:r>
    </w:p>
    <w:p w:rsidR="001C0EDE" w:rsidRPr="001C0EDE" w:rsidRDefault="001C0EDE" w:rsidP="001C0E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0EDE" w:rsidRPr="001C0EDE" w:rsidRDefault="001C0EDE" w:rsidP="001C0EDE">
      <w:pPr>
        <w:rPr>
          <w:rFonts w:ascii="Times New Roman" w:hAnsi="Times New Roman" w:cs="Times New Roman"/>
          <w:b/>
          <w:sz w:val="28"/>
          <w:szCs w:val="28"/>
        </w:rPr>
      </w:pPr>
      <w:r w:rsidRPr="001C0EDE">
        <w:rPr>
          <w:rFonts w:ascii="Times New Roman" w:hAnsi="Times New Roman" w:cs="Times New Roman"/>
          <w:sz w:val="28"/>
          <w:szCs w:val="28"/>
        </w:rPr>
        <w:t xml:space="preserve">     Содержание    авторской программы  Л.А. </w:t>
      </w:r>
      <w:proofErr w:type="spellStart"/>
      <w:r w:rsidRPr="001C0EDE">
        <w:rPr>
          <w:rFonts w:ascii="Times New Roman" w:hAnsi="Times New Roman" w:cs="Times New Roman"/>
          <w:sz w:val="28"/>
          <w:szCs w:val="28"/>
        </w:rPr>
        <w:t>Рапацкой</w:t>
      </w:r>
      <w:proofErr w:type="spellEnd"/>
      <w:r w:rsidRPr="001C0EDE">
        <w:rPr>
          <w:rFonts w:ascii="Times New Roman" w:hAnsi="Times New Roman" w:cs="Times New Roman"/>
          <w:sz w:val="28"/>
          <w:szCs w:val="28"/>
        </w:rPr>
        <w:t xml:space="preserve">  «Мировая художественная культура»  </w:t>
      </w:r>
      <w:r w:rsidRPr="001C0EDE">
        <w:rPr>
          <w:rFonts w:ascii="Times New Roman" w:hAnsi="Times New Roman" w:cs="Times New Roman"/>
          <w:spacing w:val="-1"/>
          <w:sz w:val="28"/>
          <w:szCs w:val="28"/>
        </w:rPr>
        <w:t xml:space="preserve"> рассчитано на 34 часов. </w:t>
      </w:r>
      <w:r w:rsidRPr="001C0EDE">
        <w:rPr>
          <w:rFonts w:ascii="Times New Roman" w:hAnsi="Times New Roman" w:cs="Times New Roman"/>
          <w:sz w:val="28"/>
          <w:szCs w:val="28"/>
        </w:rPr>
        <w:t xml:space="preserve">Рабочая программа  </w:t>
      </w:r>
      <w:r w:rsidRPr="001C0EDE">
        <w:rPr>
          <w:rFonts w:ascii="Times New Roman" w:hAnsi="Times New Roman" w:cs="Times New Roman"/>
          <w:b/>
          <w:sz w:val="28"/>
          <w:szCs w:val="28"/>
        </w:rPr>
        <w:t xml:space="preserve">«Мировая художественная культура» </w:t>
      </w:r>
      <w:r w:rsidRPr="001C0EDE">
        <w:rPr>
          <w:rFonts w:ascii="Times New Roman" w:hAnsi="Times New Roman" w:cs="Times New Roman"/>
          <w:sz w:val="28"/>
          <w:szCs w:val="28"/>
        </w:rPr>
        <w:t xml:space="preserve"> рассчитана на 35 часов,  поэтому добавлен 1час на   тему </w:t>
      </w:r>
      <w:r w:rsidRPr="001C0EDE">
        <w:rPr>
          <w:rFonts w:ascii="Times New Roman" w:hAnsi="Times New Roman" w:cs="Times New Roman"/>
          <w:b/>
          <w:sz w:val="28"/>
          <w:szCs w:val="28"/>
        </w:rPr>
        <w:t>«</w:t>
      </w:r>
      <w:r w:rsidRPr="001C0EDE">
        <w:rPr>
          <w:rFonts w:ascii="Times New Roman" w:hAnsi="Times New Roman" w:cs="Times New Roman"/>
          <w:sz w:val="28"/>
          <w:szCs w:val="28"/>
        </w:rPr>
        <w:t>Итоговое повторение</w:t>
      </w:r>
      <w:r w:rsidRPr="001C0EDE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1C0EDE">
        <w:rPr>
          <w:rFonts w:ascii="Times New Roman" w:hAnsi="Times New Roman" w:cs="Times New Roman"/>
          <w:sz w:val="28"/>
          <w:szCs w:val="28"/>
        </w:rPr>
        <w:t xml:space="preserve"> </w:t>
      </w:r>
      <w:r w:rsidRPr="001C0EDE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1C0EDE" w:rsidRPr="001C0EDE" w:rsidRDefault="001C0EDE" w:rsidP="001C0E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EDE" w:rsidRPr="001C0EDE" w:rsidRDefault="001C0EDE" w:rsidP="001C0EDE">
      <w:pPr>
        <w:rPr>
          <w:rFonts w:ascii="Times New Roman" w:hAnsi="Times New Roman" w:cs="Times New Roman"/>
          <w:sz w:val="28"/>
          <w:szCs w:val="28"/>
        </w:rPr>
      </w:pPr>
      <w:r w:rsidRPr="001C0ED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Цели и задачи учебного предмета</w:t>
      </w:r>
    </w:p>
    <w:p w:rsidR="001C0EDE" w:rsidRPr="001C0EDE" w:rsidRDefault="001C0EDE" w:rsidP="001C0E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0E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Цели и задачи рабочей программы: </w:t>
      </w:r>
      <w:r w:rsidRPr="001C0EDE">
        <w:rPr>
          <w:rFonts w:ascii="Times New Roman" w:hAnsi="Times New Roman" w:cs="Times New Roman"/>
          <w:sz w:val="28"/>
          <w:szCs w:val="28"/>
        </w:rPr>
        <w:t xml:space="preserve">Изучение мировой художественной культуры на ступени среднего (полного) общего образования на базовом уровне направлено на достижение следующих </w:t>
      </w:r>
      <w:r w:rsidRPr="001C0EDE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1C0EDE" w:rsidRPr="001C0EDE" w:rsidRDefault="001C0EDE" w:rsidP="001C0E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0EDE">
        <w:rPr>
          <w:rFonts w:ascii="Times New Roman" w:hAnsi="Times New Roman" w:cs="Times New Roman"/>
          <w:sz w:val="28"/>
          <w:szCs w:val="28"/>
        </w:rPr>
        <w:t xml:space="preserve">развитие чувств, эмоций, образно-ассоциативного мышления и художественно-творческих способностей; </w:t>
      </w:r>
    </w:p>
    <w:p w:rsidR="001C0EDE" w:rsidRPr="001C0EDE" w:rsidRDefault="001C0EDE" w:rsidP="001C0E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C0EDE">
        <w:rPr>
          <w:rFonts w:ascii="Times New Roman" w:hAnsi="Times New Roman" w:cs="Times New Roman"/>
          <w:sz w:val="28"/>
          <w:szCs w:val="28"/>
        </w:rPr>
        <w:t xml:space="preserve">воспитание художественно-эстетического вкуса; потребности в освоении ценностей мировой культуры; </w:t>
      </w:r>
    </w:p>
    <w:p w:rsidR="001C0EDE" w:rsidRPr="001C0EDE" w:rsidRDefault="001C0EDE" w:rsidP="001C0E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C0EDE">
        <w:rPr>
          <w:rFonts w:ascii="Times New Roman" w:hAnsi="Times New Roman" w:cs="Times New Roman"/>
          <w:sz w:val="28"/>
          <w:szCs w:val="28"/>
        </w:rPr>
        <w:t xml:space="preserve"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 </w:t>
      </w:r>
    </w:p>
    <w:p w:rsidR="001C0EDE" w:rsidRPr="001C0EDE" w:rsidRDefault="001C0EDE" w:rsidP="001C0E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C0EDE">
        <w:rPr>
          <w:rFonts w:ascii="Times New Roman" w:hAnsi="Times New Roman" w:cs="Times New Roman"/>
          <w:sz w:val="28"/>
          <w:szCs w:val="28"/>
        </w:rPr>
        <w:t xml:space="preserve">овладение умением анализировать произведения искусства, оценивать их художественные особенности, высказывать о них собственное суждение; </w:t>
      </w:r>
    </w:p>
    <w:p w:rsidR="001C0EDE" w:rsidRPr="001C0EDE" w:rsidRDefault="001C0EDE" w:rsidP="001C0E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C0EDE">
        <w:rPr>
          <w:rFonts w:ascii="Times New Roman" w:hAnsi="Times New Roman" w:cs="Times New Roman"/>
          <w:sz w:val="28"/>
          <w:szCs w:val="28"/>
        </w:rPr>
        <w:t>использование приобретенных знаний и умений для расширения</w:t>
      </w:r>
      <w:r w:rsidRPr="001C0EDE">
        <w:rPr>
          <w:rFonts w:ascii="Times New Roman" w:hAnsi="Times New Roman" w:cs="Times New Roman"/>
          <w:sz w:val="28"/>
          <w:szCs w:val="28"/>
        </w:rPr>
        <w:br/>
        <w:t xml:space="preserve">кругозора, осознанного формирования собственной культурной среды. </w:t>
      </w:r>
    </w:p>
    <w:p w:rsidR="00E13BAB" w:rsidRDefault="00E13BAB"/>
    <w:p w:rsidR="001C0EDE" w:rsidRPr="001C0EDE" w:rsidRDefault="001C0EDE" w:rsidP="001C0EDE">
      <w:pPr>
        <w:shd w:val="clear" w:color="auto" w:fill="FFFFFF"/>
        <w:ind w:right="5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C0EDE">
        <w:rPr>
          <w:rFonts w:ascii="Times New Roman" w:hAnsi="Times New Roman" w:cs="Times New Roman"/>
          <w:sz w:val="28"/>
          <w:szCs w:val="28"/>
        </w:rPr>
        <w:t>Предмет «Мировая художественная культура» является инвариантной частью базисного учеб</w:t>
      </w:r>
      <w:r>
        <w:rPr>
          <w:rFonts w:ascii="Times New Roman" w:hAnsi="Times New Roman" w:cs="Times New Roman"/>
          <w:sz w:val="28"/>
          <w:szCs w:val="28"/>
        </w:rPr>
        <w:t xml:space="preserve">ного плана. </w:t>
      </w:r>
      <w:r w:rsidRPr="001C0EDE">
        <w:rPr>
          <w:rFonts w:ascii="Times New Roman" w:hAnsi="Times New Roman" w:cs="Times New Roman"/>
          <w:sz w:val="28"/>
          <w:szCs w:val="28"/>
        </w:rPr>
        <w:t>На изучение «Мировой художественной культуры» в 10</w:t>
      </w:r>
      <w:r>
        <w:rPr>
          <w:rFonts w:ascii="Times New Roman" w:hAnsi="Times New Roman" w:cs="Times New Roman"/>
          <w:sz w:val="28"/>
          <w:szCs w:val="28"/>
        </w:rPr>
        <w:t>-11</w:t>
      </w:r>
      <w:r w:rsidRPr="001C0EDE">
        <w:rPr>
          <w:rFonts w:ascii="Times New Roman" w:hAnsi="Times New Roman" w:cs="Times New Roman"/>
          <w:sz w:val="28"/>
          <w:szCs w:val="28"/>
        </w:rPr>
        <w:t xml:space="preserve"> классе отводится 1 час в неделю, количество недель -35.</w:t>
      </w:r>
    </w:p>
    <w:p w:rsidR="001C0EDE" w:rsidRDefault="001C0EDE"/>
    <w:sectPr w:rsidR="001C0EDE" w:rsidSect="00E1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93684"/>
    <w:multiLevelType w:val="multilevel"/>
    <w:tmpl w:val="5310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C0EDE"/>
    <w:rsid w:val="001C0EDE"/>
    <w:rsid w:val="006D5E6A"/>
    <w:rsid w:val="008A33BD"/>
    <w:rsid w:val="00E1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A3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3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1C0EDE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1621</Characters>
  <Application>Microsoft Office Word</Application>
  <DocSecurity>0</DocSecurity>
  <Lines>13</Lines>
  <Paragraphs>3</Paragraphs>
  <ScaleCrop>false</ScaleCrop>
  <Company>Microsoft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2016-01-19T07:58:00Z</dcterms:created>
  <dcterms:modified xsi:type="dcterms:W3CDTF">2016-01-19T08:02:00Z</dcterms:modified>
</cp:coreProperties>
</file>