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519" w:rsidRDefault="007C7519" w:rsidP="007C75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физике 11 класс </w:t>
      </w:r>
    </w:p>
    <w:p w:rsidR="007C7519" w:rsidRDefault="007C7519" w:rsidP="007C75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(профильный уровень)</w:t>
      </w:r>
    </w:p>
    <w:p w:rsidR="007C7519" w:rsidRPr="007C7519" w:rsidRDefault="007C7519" w:rsidP="007C7519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C7519">
        <w:rPr>
          <w:rFonts w:ascii="Times New Roman" w:hAnsi="Times New Roman" w:cs="Times New Roman"/>
          <w:sz w:val="28"/>
          <w:szCs w:val="28"/>
        </w:rPr>
        <w:t>Физика как наука о наиболее общих законах природы, выступая в качестве 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519">
        <w:rPr>
          <w:rFonts w:ascii="Times New Roman" w:hAnsi="Times New Roman" w:cs="Times New Roman"/>
          <w:sz w:val="28"/>
          <w:szCs w:val="28"/>
        </w:rPr>
        <w:t>предмета в школе, вносит существенный вклад в систему знаний об окружающем мире. 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519">
        <w:rPr>
          <w:rFonts w:ascii="Times New Roman" w:hAnsi="Times New Roman" w:cs="Times New Roman"/>
          <w:sz w:val="28"/>
          <w:szCs w:val="28"/>
        </w:rPr>
        <w:t>раскрывает роль науки в экономическом и культурном развитии общества, 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519">
        <w:rPr>
          <w:rFonts w:ascii="Times New Roman" w:hAnsi="Times New Roman" w:cs="Times New Roman"/>
          <w:sz w:val="28"/>
          <w:szCs w:val="28"/>
        </w:rPr>
        <w:t>формированию современного научного мировоззрения.</w:t>
      </w:r>
    </w:p>
    <w:p w:rsidR="007C7519" w:rsidRPr="007C7519" w:rsidRDefault="007C7519" w:rsidP="007C7519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C75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Изучение физики в образовательных учреждениях среднего (полного) общего образования направлено на достижение следующих целей:</w:t>
      </w:r>
    </w:p>
    <w:p w:rsidR="007C7519" w:rsidRPr="007C7519" w:rsidRDefault="007C7519" w:rsidP="007C751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519">
        <w:rPr>
          <w:rFonts w:ascii="Times New Roman" w:hAnsi="Times New Roman" w:cs="Times New Roman"/>
          <w:sz w:val="28"/>
          <w:szCs w:val="28"/>
        </w:rPr>
        <w:t xml:space="preserve">• </w:t>
      </w:r>
      <w:r w:rsidRPr="007C7519">
        <w:rPr>
          <w:rFonts w:ascii="Times New Roman" w:hAnsi="Times New Roman" w:cs="Times New Roman"/>
          <w:b/>
          <w:bCs/>
          <w:sz w:val="28"/>
          <w:szCs w:val="28"/>
        </w:rPr>
        <w:t xml:space="preserve">освоение знаний </w:t>
      </w:r>
      <w:r w:rsidRPr="007C7519">
        <w:rPr>
          <w:rFonts w:ascii="Times New Roman" w:hAnsi="Times New Roman" w:cs="Times New Roman"/>
          <w:sz w:val="28"/>
          <w:szCs w:val="28"/>
        </w:rPr>
        <w:t>о методах научного познания природы; современной физической картине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519">
        <w:rPr>
          <w:rFonts w:ascii="Times New Roman" w:hAnsi="Times New Roman" w:cs="Times New Roman"/>
          <w:sz w:val="28"/>
          <w:szCs w:val="28"/>
        </w:rPr>
        <w:t>мира: свойствах вещества и поля, пространственно-временных закономерностях, динамических и статистических законах природы, элементарных частицах и фундаментальных взаимодействиях, строении и эволюции Вселенной; знакомство с основами фундаментальных физических теорий: классической механики, молекулярно-кинетической теории, термодинамики, классической электродинамики, специальной теории относительности, квантовой теории;</w:t>
      </w:r>
    </w:p>
    <w:p w:rsidR="007C7519" w:rsidRPr="007C7519" w:rsidRDefault="007C7519" w:rsidP="007C751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519">
        <w:rPr>
          <w:rFonts w:ascii="Times New Roman" w:hAnsi="Times New Roman" w:cs="Times New Roman"/>
          <w:sz w:val="28"/>
          <w:szCs w:val="28"/>
        </w:rPr>
        <w:t xml:space="preserve">• </w:t>
      </w:r>
      <w:r w:rsidRPr="007C7519">
        <w:rPr>
          <w:rFonts w:ascii="Times New Roman" w:hAnsi="Times New Roman" w:cs="Times New Roman"/>
          <w:b/>
          <w:bCs/>
          <w:sz w:val="28"/>
          <w:szCs w:val="28"/>
        </w:rPr>
        <w:t xml:space="preserve">овладение умениями </w:t>
      </w:r>
      <w:r w:rsidRPr="007C7519">
        <w:rPr>
          <w:rFonts w:ascii="Times New Roman" w:hAnsi="Times New Roman" w:cs="Times New Roman"/>
          <w:sz w:val="28"/>
          <w:szCs w:val="28"/>
        </w:rPr>
        <w:t>проводить наблюдения, планировать и выполнять эксперименты,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519">
        <w:rPr>
          <w:rFonts w:ascii="Times New Roman" w:hAnsi="Times New Roman" w:cs="Times New Roman"/>
          <w:sz w:val="28"/>
          <w:szCs w:val="28"/>
        </w:rPr>
        <w:t>обрабатывать результаты измерений, выдвигать гипотезы и строить модели, устанавливать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519">
        <w:rPr>
          <w:rFonts w:ascii="Times New Roman" w:hAnsi="Times New Roman" w:cs="Times New Roman"/>
          <w:sz w:val="28"/>
          <w:szCs w:val="28"/>
        </w:rPr>
        <w:t>границы их применимости;</w:t>
      </w:r>
    </w:p>
    <w:p w:rsidR="007C7519" w:rsidRPr="007C7519" w:rsidRDefault="007C7519" w:rsidP="007C751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519">
        <w:rPr>
          <w:rFonts w:ascii="Times New Roman" w:hAnsi="Times New Roman" w:cs="Times New Roman"/>
          <w:sz w:val="28"/>
          <w:szCs w:val="28"/>
        </w:rPr>
        <w:t xml:space="preserve">• </w:t>
      </w:r>
      <w:r w:rsidRPr="007C7519">
        <w:rPr>
          <w:rFonts w:ascii="Times New Roman" w:hAnsi="Times New Roman" w:cs="Times New Roman"/>
          <w:b/>
          <w:bCs/>
          <w:sz w:val="28"/>
          <w:szCs w:val="28"/>
        </w:rPr>
        <w:t xml:space="preserve">применение знаний </w:t>
      </w:r>
      <w:r w:rsidRPr="007C7519">
        <w:rPr>
          <w:rFonts w:ascii="Times New Roman" w:hAnsi="Times New Roman" w:cs="Times New Roman"/>
          <w:sz w:val="28"/>
          <w:szCs w:val="28"/>
        </w:rPr>
        <w:t>по физике для объяснения явлений природы, свойств вещества, принципов работы технических устройств, решения физических задач, самостоятельного приобретения и оценки достоверности новой информации физического содержания, использования современных информационных технологий для поиска, переработки и предъявления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519">
        <w:rPr>
          <w:rFonts w:ascii="Times New Roman" w:hAnsi="Times New Roman" w:cs="Times New Roman"/>
          <w:sz w:val="28"/>
          <w:szCs w:val="28"/>
        </w:rPr>
        <w:t>учебной и научно-популярной информации по физике;</w:t>
      </w:r>
    </w:p>
    <w:p w:rsidR="007C7519" w:rsidRPr="007C7519" w:rsidRDefault="007C7519" w:rsidP="007C751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519">
        <w:rPr>
          <w:rFonts w:ascii="Times New Roman" w:hAnsi="Times New Roman" w:cs="Times New Roman"/>
          <w:sz w:val="28"/>
          <w:szCs w:val="28"/>
        </w:rPr>
        <w:t xml:space="preserve">• </w:t>
      </w:r>
      <w:r w:rsidRPr="007C7519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познавательных интересов, интеллектуальных и творческих способностей </w:t>
      </w:r>
      <w:r w:rsidRPr="007C751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519">
        <w:rPr>
          <w:rFonts w:ascii="Times New Roman" w:hAnsi="Times New Roman" w:cs="Times New Roman"/>
          <w:sz w:val="28"/>
          <w:szCs w:val="28"/>
        </w:rPr>
        <w:t>процессе решения физических задач и самостоятельного приобретения новых знаний, выполнения экспериментальных исследований, подготовки докладов, рефератов и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519">
        <w:rPr>
          <w:rFonts w:ascii="Times New Roman" w:hAnsi="Times New Roman" w:cs="Times New Roman"/>
          <w:sz w:val="28"/>
          <w:szCs w:val="28"/>
        </w:rPr>
        <w:t>творческих работ;</w:t>
      </w:r>
    </w:p>
    <w:p w:rsidR="007C7519" w:rsidRPr="007C7519" w:rsidRDefault="007C7519" w:rsidP="007C751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519">
        <w:rPr>
          <w:rFonts w:ascii="Times New Roman" w:hAnsi="Times New Roman" w:cs="Times New Roman"/>
          <w:sz w:val="28"/>
          <w:szCs w:val="28"/>
        </w:rPr>
        <w:t xml:space="preserve">• </w:t>
      </w:r>
      <w:r w:rsidRPr="007C7519">
        <w:rPr>
          <w:rFonts w:ascii="Times New Roman" w:hAnsi="Times New Roman" w:cs="Times New Roman"/>
          <w:b/>
          <w:bCs/>
          <w:sz w:val="28"/>
          <w:szCs w:val="28"/>
        </w:rPr>
        <w:t xml:space="preserve">воспитание </w:t>
      </w:r>
      <w:r w:rsidRPr="007C7519">
        <w:rPr>
          <w:rFonts w:ascii="Times New Roman" w:hAnsi="Times New Roman" w:cs="Times New Roman"/>
          <w:sz w:val="28"/>
          <w:szCs w:val="28"/>
        </w:rPr>
        <w:t>духа сотрудничества в процессе совместного выполнения задач, уважительного отношения к мнению оппонента, обоснованности высказываемой позиции, готовности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519">
        <w:rPr>
          <w:rFonts w:ascii="Times New Roman" w:hAnsi="Times New Roman" w:cs="Times New Roman"/>
          <w:sz w:val="28"/>
          <w:szCs w:val="28"/>
        </w:rPr>
        <w:t>морально-этической оценке использования научных достижений, уважения к творцам науки и техники</w:t>
      </w:r>
      <w:r w:rsidRPr="007C751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7C7519">
        <w:rPr>
          <w:rFonts w:ascii="Times New Roman" w:hAnsi="Times New Roman" w:cs="Times New Roman"/>
          <w:sz w:val="28"/>
          <w:szCs w:val="28"/>
        </w:rPr>
        <w:t xml:space="preserve">обеспечивающим ведущую роль физики в создании современного мира </w:t>
      </w:r>
      <w:proofErr w:type="spellStart"/>
      <w:proofErr w:type="gramStart"/>
      <w:r w:rsidRPr="007C7519">
        <w:rPr>
          <w:rFonts w:ascii="Times New Roman" w:hAnsi="Times New Roman" w:cs="Times New Roman"/>
          <w:sz w:val="28"/>
          <w:szCs w:val="28"/>
        </w:rPr>
        <w:t>тех-ники</w:t>
      </w:r>
      <w:proofErr w:type="spellEnd"/>
      <w:proofErr w:type="gramEnd"/>
      <w:r w:rsidRPr="007C7519">
        <w:rPr>
          <w:rFonts w:ascii="Times New Roman" w:hAnsi="Times New Roman" w:cs="Times New Roman"/>
          <w:sz w:val="28"/>
          <w:szCs w:val="28"/>
        </w:rPr>
        <w:t>;</w:t>
      </w:r>
    </w:p>
    <w:p w:rsidR="007C7519" w:rsidRPr="007C7519" w:rsidRDefault="007C7519" w:rsidP="007C751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519">
        <w:rPr>
          <w:rFonts w:ascii="Times New Roman" w:hAnsi="Times New Roman" w:cs="Times New Roman"/>
          <w:sz w:val="28"/>
          <w:szCs w:val="28"/>
        </w:rPr>
        <w:t xml:space="preserve">• </w:t>
      </w:r>
      <w:r w:rsidRPr="007C7519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использование приобретенных знаний и умений </w:t>
      </w:r>
      <w:r w:rsidRPr="007C7519">
        <w:rPr>
          <w:rFonts w:ascii="Times New Roman" w:hAnsi="Times New Roman" w:cs="Times New Roman"/>
          <w:sz w:val="28"/>
          <w:szCs w:val="28"/>
        </w:rPr>
        <w:t>для решения практических, жизненных</w:t>
      </w:r>
    </w:p>
    <w:p w:rsidR="007C7519" w:rsidRPr="007C7519" w:rsidRDefault="007C7519" w:rsidP="007C751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519">
        <w:rPr>
          <w:rFonts w:ascii="Times New Roman" w:hAnsi="Times New Roman" w:cs="Times New Roman"/>
          <w:sz w:val="28"/>
          <w:szCs w:val="28"/>
        </w:rPr>
        <w:lastRenderedPageBreak/>
        <w:t>задач, рационального природопользования и защиты окружающей среды,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519">
        <w:rPr>
          <w:rFonts w:ascii="Times New Roman" w:hAnsi="Times New Roman" w:cs="Times New Roman"/>
          <w:sz w:val="28"/>
          <w:szCs w:val="28"/>
        </w:rPr>
        <w:t>безопасности жизнедеятельности человека и общества.</w:t>
      </w:r>
    </w:p>
    <w:p w:rsidR="007C7519" w:rsidRPr="007C7519" w:rsidRDefault="007C7519" w:rsidP="007C7519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519">
        <w:rPr>
          <w:rFonts w:ascii="Times New Roman" w:hAnsi="Times New Roman" w:cs="Times New Roman"/>
          <w:sz w:val="28"/>
          <w:szCs w:val="28"/>
        </w:rPr>
        <w:t>Рабочая программа разработана на основе примерной программы среднего (полного) общего образования по физике на профильном уровне (2009) и авторской программы Г.Я. Мякишева (2005).</w:t>
      </w:r>
    </w:p>
    <w:p w:rsidR="007C7519" w:rsidRPr="007C7519" w:rsidRDefault="007C7519" w:rsidP="007C7519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519">
        <w:rPr>
          <w:rFonts w:ascii="Times New Roman" w:hAnsi="Times New Roman" w:cs="Times New Roman"/>
          <w:sz w:val="28"/>
          <w:szCs w:val="28"/>
        </w:rPr>
        <w:t xml:space="preserve">Планирование составлено к комплекту учебников «Физика,10-11» авторов Г.Я. Мякишева, </w:t>
      </w:r>
      <w:proofErr w:type="spellStart"/>
      <w:r w:rsidRPr="007C7519">
        <w:rPr>
          <w:rFonts w:ascii="Times New Roman" w:hAnsi="Times New Roman" w:cs="Times New Roman"/>
          <w:sz w:val="28"/>
          <w:szCs w:val="28"/>
        </w:rPr>
        <w:t>Б.Б.Буховцева</w:t>
      </w:r>
      <w:proofErr w:type="spellEnd"/>
      <w:r w:rsidRPr="007C7519">
        <w:rPr>
          <w:rFonts w:ascii="Times New Roman" w:hAnsi="Times New Roman" w:cs="Times New Roman"/>
          <w:sz w:val="28"/>
          <w:szCs w:val="28"/>
        </w:rPr>
        <w:t>, Н.Н. Сотского – базовый и профильный уровень.</w:t>
      </w:r>
    </w:p>
    <w:p w:rsidR="007C7519" w:rsidRPr="007C7519" w:rsidRDefault="007C7519" w:rsidP="007C7519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C7519">
        <w:rPr>
          <w:rFonts w:ascii="Times New Roman" w:hAnsi="Times New Roman" w:cs="Times New Roman"/>
          <w:sz w:val="28"/>
          <w:szCs w:val="28"/>
        </w:rPr>
        <w:t>Федеральный базисный учебный план для образовательных учреждений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519">
        <w:rPr>
          <w:rFonts w:ascii="Times New Roman" w:hAnsi="Times New Roman" w:cs="Times New Roman"/>
          <w:sz w:val="28"/>
          <w:szCs w:val="28"/>
        </w:rPr>
        <w:t>Федерации отводит 350 часов для обязательного изучения физики на профильном 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519">
        <w:rPr>
          <w:rFonts w:ascii="Times New Roman" w:hAnsi="Times New Roman" w:cs="Times New Roman"/>
          <w:sz w:val="28"/>
          <w:szCs w:val="28"/>
        </w:rPr>
        <w:t>ступени среднего (полного) общего образования. В том числе в X и XI классах по 175 учебных часов из расчета 5 учебных часов в неделю.</w:t>
      </w:r>
      <w:r w:rsidRPr="007C75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C7519" w:rsidRPr="007C7519" w:rsidRDefault="007C7519" w:rsidP="007C751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C7519" w:rsidRDefault="007C7519" w:rsidP="007C75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BAB" w:rsidRDefault="00E13BAB"/>
    <w:sectPr w:rsidR="00E13BAB" w:rsidSect="00E13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C7519"/>
    <w:rsid w:val="000931FD"/>
    <w:rsid w:val="007C7519"/>
    <w:rsid w:val="008A33BD"/>
    <w:rsid w:val="00E13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519"/>
  </w:style>
  <w:style w:type="paragraph" w:styleId="1">
    <w:name w:val="heading 1"/>
    <w:basedOn w:val="a"/>
    <w:link w:val="10"/>
    <w:uiPriority w:val="9"/>
    <w:qFormat/>
    <w:rsid w:val="008A33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3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3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2565</Characters>
  <Application>Microsoft Office Word</Application>
  <DocSecurity>0</DocSecurity>
  <Lines>21</Lines>
  <Paragraphs>6</Paragraphs>
  <ScaleCrop>false</ScaleCrop>
  <Company>Microsoft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2016-01-13T08:31:00Z</dcterms:created>
  <dcterms:modified xsi:type="dcterms:W3CDTF">2016-01-13T08:33:00Z</dcterms:modified>
</cp:coreProperties>
</file>