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AB45B6" w:rsidP="00AB4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для 9 класса</w:t>
      </w:r>
    </w:p>
    <w:p w:rsidR="00AB45B6" w:rsidRPr="00AB45B6" w:rsidRDefault="00AB45B6" w:rsidP="00AB45B6">
      <w:pPr>
        <w:rPr>
          <w:rFonts w:ascii="Times New Roman" w:eastAsia="Calibri" w:hAnsi="Times New Roman" w:cs="Times New Roman"/>
          <w:sz w:val="28"/>
          <w:szCs w:val="28"/>
        </w:rPr>
      </w:pPr>
      <w:r w:rsidRPr="00AB45B6">
        <w:rPr>
          <w:rFonts w:ascii="Times New Roman" w:eastAsia="Calibri" w:hAnsi="Times New Roman" w:cs="Times New Roman"/>
          <w:sz w:val="28"/>
          <w:szCs w:val="28"/>
        </w:rPr>
        <w:t xml:space="preserve">   Программа предмета «География»   в 9 классе разработана на основе содержания Стандарта основного общего образования. </w:t>
      </w:r>
    </w:p>
    <w:p w:rsidR="00AB45B6" w:rsidRPr="00AB45B6" w:rsidRDefault="00AB45B6" w:rsidP="00AB45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B6">
        <w:rPr>
          <w:rFonts w:ascii="Times New Roman" w:eastAsia="Calibri" w:hAnsi="Times New Roman" w:cs="Times New Roman"/>
          <w:sz w:val="28"/>
          <w:szCs w:val="28"/>
        </w:rPr>
        <w:t xml:space="preserve">   Содержание предмета «География»   построено в соответствие с идеями </w:t>
      </w:r>
      <w:proofErr w:type="spellStart"/>
      <w:r w:rsidRPr="00AB45B6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AB45B6">
        <w:rPr>
          <w:rFonts w:ascii="Times New Roman" w:eastAsia="Calibri" w:hAnsi="Times New Roman" w:cs="Times New Roman"/>
          <w:sz w:val="28"/>
          <w:szCs w:val="28"/>
        </w:rPr>
        <w:t xml:space="preserve"> и усиления социальных аспектов содержания, принципов комплексности, </w:t>
      </w:r>
      <w:proofErr w:type="spellStart"/>
      <w:r w:rsidRPr="00AB45B6">
        <w:rPr>
          <w:rFonts w:ascii="Times New Roman" w:eastAsia="Calibri" w:hAnsi="Times New Roman" w:cs="Times New Roman"/>
          <w:sz w:val="28"/>
          <w:szCs w:val="28"/>
        </w:rPr>
        <w:t>экологизации</w:t>
      </w:r>
      <w:proofErr w:type="spellEnd"/>
      <w:r w:rsidRPr="00AB45B6">
        <w:rPr>
          <w:rFonts w:ascii="Times New Roman" w:eastAsia="Calibri" w:hAnsi="Times New Roman" w:cs="Times New Roman"/>
          <w:sz w:val="28"/>
          <w:szCs w:val="28"/>
        </w:rPr>
        <w:t>, историзма. Важнейшим принципом построения курса является интеграция, которая проявляется в попытках объединения в единую систему физико-географических и социально-экономических составляющих. В реализации этого принципа особое место принадлежит комплексным природно-хозяйственным регионам.</w:t>
      </w:r>
    </w:p>
    <w:p w:rsidR="00AB45B6" w:rsidRPr="00AB45B6" w:rsidRDefault="00AB45B6" w:rsidP="00AB45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B6">
        <w:rPr>
          <w:rFonts w:ascii="Times New Roman" w:eastAsia="Calibri" w:hAnsi="Times New Roman" w:cs="Times New Roman"/>
          <w:sz w:val="28"/>
          <w:szCs w:val="28"/>
        </w:rPr>
        <w:t xml:space="preserve">   Данный предмет создаёт у школьников образ страны во всём её многообразии и целостности. Его содержание связанно с ключевыми экономическими, экологическими, социальными проблемами решаемыми Россией на данном этапе её развития. Этот предмет создаёт у школьников целостное представление о своей Родине, раскрывает разнообразие её природных условий и ресурсов, населения и хозяйства, условиями жизни и деятельности людей в разных регионах.</w:t>
      </w:r>
    </w:p>
    <w:p w:rsidR="00AB45B6" w:rsidRPr="00AB45B6" w:rsidRDefault="00AB45B6" w:rsidP="00AB4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B6">
        <w:rPr>
          <w:rFonts w:ascii="Times New Roman" w:eastAsia="Calibri" w:hAnsi="Times New Roman" w:cs="Times New Roman"/>
          <w:sz w:val="28"/>
          <w:szCs w:val="28"/>
        </w:rPr>
        <w:t xml:space="preserve">На изучении « </w:t>
      </w:r>
      <w:proofErr w:type="spellStart"/>
      <w:r w:rsidRPr="00AB45B6">
        <w:rPr>
          <w:rFonts w:ascii="Times New Roman" w:eastAsia="Calibri" w:hAnsi="Times New Roman" w:cs="Times New Roman"/>
          <w:sz w:val="28"/>
          <w:szCs w:val="28"/>
        </w:rPr>
        <w:t>Географии</w:t>
      </w:r>
      <w:proofErr w:type="gramStart"/>
      <w:r w:rsidRPr="00AB45B6">
        <w:rPr>
          <w:rFonts w:ascii="Times New Roman" w:eastAsia="Calibri" w:hAnsi="Times New Roman" w:cs="Times New Roman"/>
          <w:sz w:val="28"/>
          <w:szCs w:val="28"/>
        </w:rPr>
        <w:t>»в</w:t>
      </w:r>
      <w:proofErr w:type="spellEnd"/>
      <w:proofErr w:type="gramEnd"/>
      <w:r w:rsidRPr="00AB45B6">
        <w:rPr>
          <w:rFonts w:ascii="Times New Roman" w:eastAsia="Calibri" w:hAnsi="Times New Roman" w:cs="Times New Roman"/>
          <w:sz w:val="28"/>
          <w:szCs w:val="28"/>
        </w:rPr>
        <w:t xml:space="preserve"> 9 классе отводится 68 часов (2 часа в неделю).</w:t>
      </w:r>
      <w:bookmarkStart w:id="0" w:name="_GoBack"/>
      <w:bookmarkEnd w:id="0"/>
    </w:p>
    <w:sectPr w:rsidR="00AB45B6" w:rsidRPr="00AB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B6"/>
    <w:rsid w:val="009274CD"/>
    <w:rsid w:val="00A76CAC"/>
    <w:rsid w:val="00A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2016-01-13T14:17:00Z</dcterms:created>
  <dcterms:modified xsi:type="dcterms:W3CDTF">2016-01-13T14:18:00Z</dcterms:modified>
</cp:coreProperties>
</file>