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EB4" w:rsidRPr="007A6BD7" w:rsidRDefault="00DE4EB4" w:rsidP="00416B30">
      <w:pPr>
        <w:shd w:val="clear" w:color="auto" w:fill="FFFFFF"/>
        <w:ind w:left="1162"/>
      </w:pPr>
      <w:r w:rsidRPr="007A6BD7">
        <w:rPr>
          <w:spacing w:val="-1"/>
          <w:sz w:val="28"/>
          <w:szCs w:val="28"/>
        </w:rPr>
        <w:t>Муниципальное автономное общеобразовательное учреждение</w:t>
      </w:r>
    </w:p>
    <w:p w:rsidR="00EC7047" w:rsidRDefault="00DE4EB4" w:rsidP="00EC7047">
      <w:pPr>
        <w:shd w:val="clear" w:color="auto" w:fill="FFFFFF"/>
        <w:spacing w:before="96"/>
        <w:ind w:left="125"/>
        <w:jc w:val="center"/>
      </w:pPr>
      <w:r w:rsidRPr="007A6BD7">
        <w:rPr>
          <w:spacing w:val="-1"/>
          <w:sz w:val="28"/>
          <w:szCs w:val="28"/>
        </w:rPr>
        <w:t>«Средняя общеобразовательная школа №11»</w:t>
      </w:r>
    </w:p>
    <w:p w:rsidR="00EC7047" w:rsidRDefault="00EC7047" w:rsidP="00EC7047">
      <w:pPr>
        <w:shd w:val="clear" w:color="auto" w:fill="FFFFFF"/>
        <w:spacing w:before="96"/>
        <w:ind w:left="125"/>
        <w:jc w:val="center"/>
      </w:pPr>
    </w:p>
    <w:p w:rsidR="00EC7047" w:rsidRDefault="00EC7047" w:rsidP="00EC7047">
      <w:pPr>
        <w:shd w:val="clear" w:color="auto" w:fill="FFFFFF"/>
        <w:spacing w:before="96"/>
        <w:ind w:left="125"/>
        <w:jc w:val="center"/>
      </w:pPr>
    </w:p>
    <w:p w:rsidR="00EC7047" w:rsidRDefault="00EC7047" w:rsidP="00EC7047">
      <w:pPr>
        <w:shd w:val="clear" w:color="auto" w:fill="FFFFFF"/>
        <w:spacing w:before="96"/>
        <w:ind w:left="125"/>
        <w:jc w:val="center"/>
      </w:pPr>
    </w:p>
    <w:p w:rsidR="00EC7047" w:rsidRDefault="00EC7047" w:rsidP="00EC7047">
      <w:pPr>
        <w:shd w:val="clear" w:color="auto" w:fill="FFFFFF"/>
        <w:spacing w:before="96"/>
        <w:ind w:left="125"/>
        <w:jc w:val="center"/>
      </w:pPr>
    </w:p>
    <w:p w:rsidR="00EC7047" w:rsidRDefault="00EC7047" w:rsidP="00EC7047">
      <w:pPr>
        <w:shd w:val="clear" w:color="auto" w:fill="FFFFFF"/>
        <w:spacing w:before="96"/>
        <w:ind w:left="125"/>
        <w:jc w:val="center"/>
      </w:pPr>
    </w:p>
    <w:p w:rsidR="00EC7047" w:rsidRDefault="00EC7047" w:rsidP="00EC7047">
      <w:pPr>
        <w:shd w:val="clear" w:color="auto" w:fill="FFFFFF"/>
        <w:spacing w:before="96"/>
        <w:ind w:left="125"/>
        <w:jc w:val="center"/>
      </w:pPr>
    </w:p>
    <w:p w:rsidR="00EC7047" w:rsidRDefault="00EC7047" w:rsidP="00EC7047">
      <w:pPr>
        <w:shd w:val="clear" w:color="auto" w:fill="FFFFFF"/>
        <w:spacing w:before="96"/>
        <w:ind w:left="125"/>
        <w:jc w:val="center"/>
      </w:pPr>
    </w:p>
    <w:p w:rsidR="00EC7047" w:rsidRDefault="00EC7047" w:rsidP="00EC7047">
      <w:pPr>
        <w:shd w:val="clear" w:color="auto" w:fill="FFFFFF"/>
        <w:spacing w:before="96"/>
        <w:ind w:left="125"/>
        <w:jc w:val="center"/>
      </w:pPr>
    </w:p>
    <w:p w:rsidR="00EC7047" w:rsidRDefault="00EC7047" w:rsidP="00EC7047">
      <w:pPr>
        <w:shd w:val="clear" w:color="auto" w:fill="FFFFFF"/>
        <w:spacing w:before="96"/>
        <w:ind w:left="125"/>
        <w:jc w:val="center"/>
      </w:pPr>
    </w:p>
    <w:p w:rsidR="00EC7047" w:rsidRDefault="00EC7047" w:rsidP="00EC7047">
      <w:pPr>
        <w:shd w:val="clear" w:color="auto" w:fill="FFFFFF"/>
        <w:spacing w:before="96"/>
        <w:ind w:left="125"/>
        <w:jc w:val="center"/>
      </w:pPr>
    </w:p>
    <w:p w:rsidR="00DE4EB4" w:rsidRPr="007A6BD7" w:rsidRDefault="00DE4EB4" w:rsidP="00EC7047">
      <w:pPr>
        <w:shd w:val="clear" w:color="auto" w:fill="FFFFFF"/>
        <w:spacing w:before="96"/>
        <w:ind w:left="125"/>
        <w:jc w:val="center"/>
      </w:pPr>
      <w:r w:rsidRPr="007A6BD7">
        <w:rPr>
          <w:b/>
          <w:bCs/>
          <w:spacing w:val="4"/>
          <w:sz w:val="28"/>
          <w:szCs w:val="28"/>
        </w:rPr>
        <w:t>ИННОВАЦИОННЫЙ ПРОЕКТ</w:t>
      </w:r>
    </w:p>
    <w:p w:rsidR="00DE4EB4" w:rsidRPr="007A6BD7" w:rsidRDefault="00DE4EB4" w:rsidP="00416B30">
      <w:pPr>
        <w:spacing w:line="360" w:lineRule="auto"/>
        <w:contextualSpacing/>
        <w:jc w:val="both"/>
        <w:rPr>
          <w:spacing w:val="-1"/>
          <w:sz w:val="34"/>
          <w:szCs w:val="34"/>
        </w:rPr>
      </w:pPr>
    </w:p>
    <w:p w:rsidR="00735A38" w:rsidRDefault="00735A38" w:rsidP="00735A38">
      <w:pPr>
        <w:spacing w:line="360" w:lineRule="auto"/>
        <w:jc w:val="center"/>
        <w:rPr>
          <w:sz w:val="28"/>
          <w:szCs w:val="28"/>
        </w:rPr>
      </w:pPr>
      <w:r>
        <w:rPr>
          <w:sz w:val="28"/>
          <w:szCs w:val="28"/>
        </w:rPr>
        <w:t>«</w:t>
      </w:r>
      <w:r w:rsidRPr="00F45CB1">
        <w:rPr>
          <w:sz w:val="28"/>
          <w:szCs w:val="28"/>
        </w:rPr>
        <w:t>Подготовка учителей к разработке контрольных измерительных материалов для оценки сформированности познавательных универсальных учебных действий школьников на</w:t>
      </w:r>
      <w:r>
        <w:rPr>
          <w:sz w:val="28"/>
          <w:szCs w:val="28"/>
        </w:rPr>
        <w:t xml:space="preserve"> основе информационной культуры»</w:t>
      </w:r>
    </w:p>
    <w:p w:rsidR="00735A38" w:rsidRDefault="00735A38" w:rsidP="00735A38">
      <w:pPr>
        <w:shd w:val="clear" w:color="auto" w:fill="FFFFFF"/>
        <w:spacing w:before="437" w:line="360" w:lineRule="auto"/>
        <w:ind w:left="1085" w:hanging="691"/>
        <w:contextualSpacing/>
        <w:jc w:val="center"/>
        <w:rPr>
          <w:sz w:val="28"/>
          <w:szCs w:val="28"/>
        </w:rPr>
      </w:pPr>
      <w:r>
        <w:rPr>
          <w:sz w:val="28"/>
          <w:szCs w:val="28"/>
        </w:rPr>
        <w:t>по направлению</w:t>
      </w:r>
    </w:p>
    <w:p w:rsidR="00735A38" w:rsidRDefault="00735A38" w:rsidP="00735A38">
      <w:pPr>
        <w:shd w:val="clear" w:color="auto" w:fill="FFFFFF"/>
        <w:spacing w:before="437" w:line="360" w:lineRule="auto"/>
        <w:ind w:left="1085" w:hanging="691"/>
        <w:contextualSpacing/>
        <w:jc w:val="center"/>
        <w:rPr>
          <w:sz w:val="28"/>
          <w:szCs w:val="28"/>
        </w:rPr>
      </w:pPr>
      <w:r>
        <w:rPr>
          <w:sz w:val="28"/>
          <w:szCs w:val="28"/>
        </w:rPr>
        <w:t>«Использование новых информационных технологий в воспитательно-образовательном процессе»</w:t>
      </w:r>
    </w:p>
    <w:p w:rsidR="00DE4EB4" w:rsidRPr="007A6BD7" w:rsidRDefault="00DE4EB4" w:rsidP="00442844">
      <w:pPr>
        <w:shd w:val="clear" w:color="auto" w:fill="FFFFFF"/>
        <w:spacing w:before="437" w:line="360" w:lineRule="auto"/>
        <w:ind w:left="1085" w:hanging="691"/>
        <w:contextualSpacing/>
        <w:rPr>
          <w:sz w:val="28"/>
          <w:szCs w:val="28"/>
        </w:rPr>
      </w:pPr>
    </w:p>
    <w:p w:rsidR="00DE4EB4" w:rsidRPr="007A6BD7" w:rsidRDefault="00DE4EB4" w:rsidP="00021679">
      <w:pPr>
        <w:shd w:val="clear" w:color="auto" w:fill="FFFFFF"/>
        <w:spacing w:before="437"/>
        <w:ind w:left="1083" w:hanging="692"/>
        <w:contextualSpacing/>
        <w:jc w:val="right"/>
        <w:rPr>
          <w:sz w:val="28"/>
          <w:szCs w:val="28"/>
        </w:rPr>
      </w:pPr>
      <w:r w:rsidRPr="007A6BD7">
        <w:rPr>
          <w:sz w:val="28"/>
          <w:szCs w:val="28"/>
        </w:rPr>
        <w:t>Научный консультант:</w:t>
      </w:r>
    </w:p>
    <w:p w:rsidR="00D3583E" w:rsidRDefault="00DE4EB4" w:rsidP="00021679">
      <w:pPr>
        <w:shd w:val="clear" w:color="auto" w:fill="FFFFFF"/>
        <w:spacing w:before="437"/>
        <w:ind w:left="1083" w:hanging="692"/>
        <w:contextualSpacing/>
        <w:jc w:val="right"/>
        <w:rPr>
          <w:sz w:val="28"/>
          <w:szCs w:val="28"/>
        </w:rPr>
      </w:pPr>
      <w:r w:rsidRPr="007A6BD7">
        <w:rPr>
          <w:sz w:val="28"/>
          <w:szCs w:val="28"/>
        </w:rPr>
        <w:t xml:space="preserve">Гендина Н. И., </w:t>
      </w:r>
    </w:p>
    <w:p w:rsidR="00DE4EB4" w:rsidRPr="007A6BD7" w:rsidRDefault="00DE4EB4" w:rsidP="00021679">
      <w:pPr>
        <w:shd w:val="clear" w:color="auto" w:fill="FFFFFF"/>
        <w:spacing w:before="437"/>
        <w:ind w:left="1083" w:hanging="692"/>
        <w:contextualSpacing/>
        <w:jc w:val="right"/>
        <w:rPr>
          <w:sz w:val="28"/>
          <w:szCs w:val="28"/>
        </w:rPr>
      </w:pPr>
      <w:r w:rsidRPr="007A6BD7">
        <w:rPr>
          <w:sz w:val="28"/>
          <w:szCs w:val="28"/>
        </w:rPr>
        <w:t>доктор педагогических наук,</w:t>
      </w:r>
      <w:r w:rsidR="00D3583E">
        <w:rPr>
          <w:sz w:val="28"/>
          <w:szCs w:val="28"/>
        </w:rPr>
        <w:t xml:space="preserve"> профессор</w:t>
      </w:r>
    </w:p>
    <w:p w:rsidR="00D3583E" w:rsidRDefault="00D3583E" w:rsidP="00021679">
      <w:pPr>
        <w:shd w:val="clear" w:color="auto" w:fill="FFFFFF"/>
        <w:spacing w:before="437"/>
        <w:ind w:left="1083" w:hanging="692"/>
        <w:contextualSpacing/>
        <w:jc w:val="right"/>
        <w:rPr>
          <w:sz w:val="28"/>
          <w:szCs w:val="28"/>
        </w:rPr>
      </w:pPr>
      <w:r>
        <w:rPr>
          <w:sz w:val="28"/>
          <w:szCs w:val="28"/>
        </w:rPr>
        <w:t xml:space="preserve">Руководитель: Лазарева Л. И., </w:t>
      </w:r>
    </w:p>
    <w:p w:rsidR="00021679" w:rsidRDefault="00D3583E" w:rsidP="00021679">
      <w:pPr>
        <w:contextualSpacing/>
        <w:jc w:val="right"/>
        <w:rPr>
          <w:sz w:val="28"/>
          <w:szCs w:val="28"/>
        </w:rPr>
      </w:pPr>
      <w:r>
        <w:rPr>
          <w:sz w:val="28"/>
          <w:szCs w:val="28"/>
        </w:rPr>
        <w:t xml:space="preserve">кандидат педагогических наук, </w:t>
      </w:r>
    </w:p>
    <w:p w:rsidR="00021679" w:rsidRPr="007A6BD7" w:rsidRDefault="00021679" w:rsidP="00021679">
      <w:pPr>
        <w:contextualSpacing/>
        <w:jc w:val="right"/>
        <w:rPr>
          <w:sz w:val="28"/>
          <w:szCs w:val="28"/>
        </w:rPr>
      </w:pPr>
      <w:r w:rsidRPr="007A6BD7">
        <w:rPr>
          <w:sz w:val="28"/>
          <w:szCs w:val="28"/>
        </w:rPr>
        <w:t>старший научный сотрудник НИИ ИТ СС КемГУКИ.</w:t>
      </w:r>
    </w:p>
    <w:p w:rsidR="00D3583E" w:rsidRPr="007A6BD7" w:rsidRDefault="00D3583E" w:rsidP="00055A4A">
      <w:pPr>
        <w:shd w:val="clear" w:color="auto" w:fill="FFFFFF"/>
        <w:spacing w:before="437"/>
        <w:ind w:left="1083" w:hanging="692"/>
        <w:contextualSpacing/>
        <w:jc w:val="right"/>
        <w:rPr>
          <w:sz w:val="28"/>
          <w:szCs w:val="28"/>
        </w:rPr>
      </w:pPr>
    </w:p>
    <w:p w:rsidR="00DE4EB4" w:rsidRPr="007A6BD7" w:rsidRDefault="00DE4EB4" w:rsidP="00055A4A">
      <w:pPr>
        <w:shd w:val="clear" w:color="auto" w:fill="FFFFFF"/>
        <w:spacing w:before="437" w:line="413" w:lineRule="exact"/>
        <w:ind w:left="1085" w:hanging="691"/>
        <w:jc w:val="right"/>
      </w:pPr>
    </w:p>
    <w:p w:rsidR="00DE4EB4" w:rsidRPr="007A6BD7" w:rsidRDefault="00DE4EB4" w:rsidP="00416B30">
      <w:pPr>
        <w:shd w:val="clear" w:color="auto" w:fill="FFFFFF"/>
        <w:spacing w:before="912" w:line="422" w:lineRule="exact"/>
        <w:ind w:left="6379"/>
      </w:pPr>
    </w:p>
    <w:p w:rsidR="00DE4EB4" w:rsidRPr="007A6BD7" w:rsidRDefault="00DE4EB4" w:rsidP="0031170D">
      <w:pPr>
        <w:shd w:val="clear" w:color="auto" w:fill="FFFFFF"/>
        <w:spacing w:before="912" w:line="422" w:lineRule="exact"/>
      </w:pPr>
      <w:r w:rsidRPr="007A6BD7">
        <w:t xml:space="preserve">                                                                       </w:t>
      </w:r>
      <w:r w:rsidRPr="007A6BD7">
        <w:rPr>
          <w:sz w:val="28"/>
          <w:szCs w:val="28"/>
        </w:rPr>
        <w:t>Гурьевск  201</w:t>
      </w:r>
      <w:r w:rsidR="00735A38">
        <w:rPr>
          <w:sz w:val="28"/>
          <w:szCs w:val="28"/>
        </w:rPr>
        <w:t>7</w:t>
      </w:r>
    </w:p>
    <w:p w:rsidR="00DE4EB4" w:rsidRPr="007A6BD7" w:rsidRDefault="00DE4EB4" w:rsidP="00416B30">
      <w:pPr>
        <w:widowControl/>
        <w:autoSpaceDE/>
        <w:autoSpaceDN/>
        <w:adjustRightInd/>
        <w:sectPr w:rsidR="00DE4EB4" w:rsidRPr="007A6BD7" w:rsidSect="00250755">
          <w:headerReference w:type="even" r:id="rId7"/>
          <w:headerReference w:type="default" r:id="rId8"/>
          <w:footerReference w:type="even" r:id="rId9"/>
          <w:footerReference w:type="default" r:id="rId10"/>
          <w:headerReference w:type="first" r:id="rId11"/>
          <w:footerReference w:type="first" r:id="rId12"/>
          <w:pgSz w:w="11909" w:h="16834"/>
          <w:pgMar w:top="1200" w:right="574" w:bottom="360" w:left="1538" w:header="720" w:footer="720" w:gutter="0"/>
          <w:pgNumType w:start="1"/>
          <w:cols w:space="720"/>
        </w:sectPr>
      </w:pPr>
    </w:p>
    <w:p w:rsidR="0055463B" w:rsidRDefault="0055463B" w:rsidP="0055463B">
      <w:pPr>
        <w:rPr>
          <w:sz w:val="28"/>
          <w:szCs w:val="28"/>
        </w:rPr>
      </w:pPr>
      <w:r w:rsidRPr="0055463B">
        <w:rPr>
          <w:sz w:val="28"/>
          <w:szCs w:val="28"/>
        </w:rPr>
        <w:lastRenderedPageBreak/>
        <w:t>Подготовка учителей к разработке контрольных измерительных материалов для оценки сформированности познавательных универсальных учебных действий школьников на основе информационной культуры</w:t>
      </w:r>
      <w:r>
        <w:rPr>
          <w:sz w:val="28"/>
          <w:szCs w:val="28"/>
        </w:rPr>
        <w:t xml:space="preserve">. </w:t>
      </w:r>
      <w:r w:rsidRPr="00421E0E">
        <w:rPr>
          <w:sz w:val="28"/>
          <w:szCs w:val="28"/>
        </w:rPr>
        <w:t>[</w:t>
      </w:r>
      <w:r>
        <w:rPr>
          <w:sz w:val="28"/>
          <w:szCs w:val="28"/>
        </w:rPr>
        <w:t>Текст</w:t>
      </w:r>
      <w:r w:rsidRPr="007C6F09">
        <w:rPr>
          <w:sz w:val="28"/>
          <w:szCs w:val="28"/>
        </w:rPr>
        <w:t>]</w:t>
      </w:r>
      <w:r>
        <w:rPr>
          <w:sz w:val="28"/>
          <w:szCs w:val="28"/>
        </w:rPr>
        <w:t>: программа инновационной деятельности – Гурьевск: МАОУ «СОШ № 11», 2017. – 43 с.</w:t>
      </w:r>
    </w:p>
    <w:p w:rsidR="0055463B" w:rsidRDefault="0055463B" w:rsidP="0055463B">
      <w:pPr>
        <w:rPr>
          <w:sz w:val="28"/>
          <w:szCs w:val="28"/>
        </w:rPr>
      </w:pPr>
    </w:p>
    <w:p w:rsidR="0055463B" w:rsidRDefault="0055463B" w:rsidP="0055463B">
      <w:pPr>
        <w:rPr>
          <w:sz w:val="28"/>
          <w:szCs w:val="28"/>
        </w:rPr>
      </w:pPr>
    </w:p>
    <w:p w:rsidR="0055463B" w:rsidRDefault="0055463B" w:rsidP="0055463B">
      <w:pPr>
        <w:rPr>
          <w:sz w:val="28"/>
          <w:szCs w:val="28"/>
        </w:rPr>
      </w:pPr>
    </w:p>
    <w:p w:rsidR="0055463B" w:rsidRDefault="0055463B" w:rsidP="0055463B">
      <w:pPr>
        <w:rPr>
          <w:sz w:val="28"/>
          <w:szCs w:val="28"/>
        </w:rPr>
      </w:pPr>
    </w:p>
    <w:p w:rsidR="0055463B" w:rsidRDefault="0055463B" w:rsidP="0055463B">
      <w:pPr>
        <w:rPr>
          <w:sz w:val="28"/>
          <w:szCs w:val="28"/>
        </w:rPr>
      </w:pPr>
    </w:p>
    <w:p w:rsidR="0055463B" w:rsidRDefault="0055463B" w:rsidP="0055463B">
      <w:pPr>
        <w:rPr>
          <w:sz w:val="28"/>
          <w:szCs w:val="28"/>
        </w:rPr>
      </w:pPr>
    </w:p>
    <w:p w:rsidR="0055463B" w:rsidRPr="00421E0E" w:rsidRDefault="0055463B" w:rsidP="0055463B">
      <w:pPr>
        <w:rPr>
          <w:sz w:val="28"/>
          <w:szCs w:val="28"/>
        </w:rPr>
      </w:pPr>
      <w:r>
        <w:rPr>
          <w:sz w:val="28"/>
          <w:szCs w:val="28"/>
        </w:rPr>
        <w:t>Данная работа является программой инновационной деятельности, реализуемой в школе № 11 г. Гурьевска. Она содержит описание проекта по подготовке учителей к  созданию контрольно-оценочных средств для диагностики сформированности у школьников познавательных универсальных учебных действий в свете требований ФГОС</w:t>
      </w:r>
      <w:bookmarkStart w:id="0" w:name="_GoBack"/>
      <w:bookmarkEnd w:id="0"/>
      <w:r>
        <w:rPr>
          <w:sz w:val="28"/>
          <w:szCs w:val="28"/>
        </w:rPr>
        <w:t>.</w:t>
      </w:r>
    </w:p>
    <w:p w:rsidR="0055463B" w:rsidRPr="008F4E39" w:rsidRDefault="0055463B" w:rsidP="0055463B">
      <w:pPr>
        <w:rPr>
          <w:sz w:val="28"/>
          <w:szCs w:val="28"/>
        </w:rPr>
      </w:pPr>
    </w:p>
    <w:p w:rsidR="0055463B" w:rsidRDefault="0055463B" w:rsidP="00B903C4">
      <w:pPr>
        <w:widowControl/>
        <w:tabs>
          <w:tab w:val="left" w:pos="0"/>
        </w:tabs>
        <w:autoSpaceDE/>
        <w:autoSpaceDN/>
        <w:adjustRightInd/>
        <w:spacing w:after="200" w:line="276" w:lineRule="auto"/>
        <w:jc w:val="center"/>
        <w:rPr>
          <w:b/>
          <w:sz w:val="28"/>
          <w:szCs w:val="28"/>
        </w:rPr>
      </w:pPr>
    </w:p>
    <w:p w:rsidR="0055463B" w:rsidRDefault="0055463B" w:rsidP="00B903C4">
      <w:pPr>
        <w:widowControl/>
        <w:tabs>
          <w:tab w:val="left" w:pos="0"/>
        </w:tabs>
        <w:autoSpaceDE/>
        <w:autoSpaceDN/>
        <w:adjustRightInd/>
        <w:spacing w:after="200" w:line="276" w:lineRule="auto"/>
        <w:jc w:val="center"/>
        <w:rPr>
          <w:b/>
          <w:sz w:val="28"/>
          <w:szCs w:val="28"/>
        </w:rPr>
      </w:pPr>
    </w:p>
    <w:p w:rsidR="0055463B" w:rsidRDefault="0055463B" w:rsidP="00B903C4">
      <w:pPr>
        <w:widowControl/>
        <w:tabs>
          <w:tab w:val="left" w:pos="0"/>
        </w:tabs>
        <w:autoSpaceDE/>
        <w:autoSpaceDN/>
        <w:adjustRightInd/>
        <w:spacing w:after="200" w:line="276" w:lineRule="auto"/>
        <w:jc w:val="center"/>
        <w:rPr>
          <w:b/>
          <w:sz w:val="28"/>
          <w:szCs w:val="28"/>
        </w:rPr>
      </w:pPr>
    </w:p>
    <w:p w:rsidR="0055463B" w:rsidRDefault="0055463B" w:rsidP="00B903C4">
      <w:pPr>
        <w:widowControl/>
        <w:tabs>
          <w:tab w:val="left" w:pos="0"/>
        </w:tabs>
        <w:autoSpaceDE/>
        <w:autoSpaceDN/>
        <w:adjustRightInd/>
        <w:spacing w:after="200" w:line="276" w:lineRule="auto"/>
        <w:jc w:val="center"/>
        <w:rPr>
          <w:b/>
          <w:sz w:val="28"/>
          <w:szCs w:val="28"/>
        </w:rPr>
      </w:pPr>
    </w:p>
    <w:p w:rsidR="0055463B" w:rsidRDefault="0055463B" w:rsidP="00B903C4">
      <w:pPr>
        <w:widowControl/>
        <w:tabs>
          <w:tab w:val="left" w:pos="0"/>
        </w:tabs>
        <w:autoSpaceDE/>
        <w:autoSpaceDN/>
        <w:adjustRightInd/>
        <w:spacing w:after="200" w:line="276" w:lineRule="auto"/>
        <w:jc w:val="center"/>
        <w:rPr>
          <w:b/>
          <w:sz w:val="28"/>
          <w:szCs w:val="28"/>
        </w:rPr>
      </w:pPr>
    </w:p>
    <w:p w:rsidR="0055463B" w:rsidRDefault="0055463B" w:rsidP="00B903C4">
      <w:pPr>
        <w:widowControl/>
        <w:tabs>
          <w:tab w:val="left" w:pos="0"/>
        </w:tabs>
        <w:autoSpaceDE/>
        <w:autoSpaceDN/>
        <w:adjustRightInd/>
        <w:spacing w:after="200" w:line="276" w:lineRule="auto"/>
        <w:jc w:val="center"/>
        <w:rPr>
          <w:b/>
          <w:sz w:val="28"/>
          <w:szCs w:val="28"/>
        </w:rPr>
      </w:pPr>
    </w:p>
    <w:p w:rsidR="0055463B" w:rsidRDefault="0055463B" w:rsidP="00B903C4">
      <w:pPr>
        <w:widowControl/>
        <w:tabs>
          <w:tab w:val="left" w:pos="0"/>
        </w:tabs>
        <w:autoSpaceDE/>
        <w:autoSpaceDN/>
        <w:adjustRightInd/>
        <w:spacing w:after="200" w:line="276" w:lineRule="auto"/>
        <w:jc w:val="center"/>
        <w:rPr>
          <w:b/>
          <w:sz w:val="28"/>
          <w:szCs w:val="28"/>
        </w:rPr>
      </w:pPr>
    </w:p>
    <w:p w:rsidR="0055463B" w:rsidRDefault="0055463B" w:rsidP="00B903C4">
      <w:pPr>
        <w:widowControl/>
        <w:tabs>
          <w:tab w:val="left" w:pos="0"/>
        </w:tabs>
        <w:autoSpaceDE/>
        <w:autoSpaceDN/>
        <w:adjustRightInd/>
        <w:spacing w:after="200" w:line="276" w:lineRule="auto"/>
        <w:jc w:val="center"/>
        <w:rPr>
          <w:b/>
          <w:sz w:val="28"/>
          <w:szCs w:val="28"/>
        </w:rPr>
      </w:pPr>
    </w:p>
    <w:p w:rsidR="0055463B" w:rsidRDefault="0055463B" w:rsidP="00B903C4">
      <w:pPr>
        <w:widowControl/>
        <w:tabs>
          <w:tab w:val="left" w:pos="0"/>
        </w:tabs>
        <w:autoSpaceDE/>
        <w:autoSpaceDN/>
        <w:adjustRightInd/>
        <w:spacing w:after="200" w:line="276" w:lineRule="auto"/>
        <w:jc w:val="center"/>
        <w:rPr>
          <w:b/>
          <w:sz w:val="28"/>
          <w:szCs w:val="28"/>
        </w:rPr>
      </w:pPr>
    </w:p>
    <w:p w:rsidR="0055463B" w:rsidRDefault="0055463B" w:rsidP="00B903C4">
      <w:pPr>
        <w:widowControl/>
        <w:tabs>
          <w:tab w:val="left" w:pos="0"/>
        </w:tabs>
        <w:autoSpaceDE/>
        <w:autoSpaceDN/>
        <w:adjustRightInd/>
        <w:spacing w:after="200" w:line="276" w:lineRule="auto"/>
        <w:jc w:val="center"/>
        <w:rPr>
          <w:b/>
          <w:sz w:val="28"/>
          <w:szCs w:val="28"/>
        </w:rPr>
      </w:pPr>
    </w:p>
    <w:p w:rsidR="0055463B" w:rsidRDefault="0055463B" w:rsidP="00B903C4">
      <w:pPr>
        <w:widowControl/>
        <w:tabs>
          <w:tab w:val="left" w:pos="0"/>
        </w:tabs>
        <w:autoSpaceDE/>
        <w:autoSpaceDN/>
        <w:adjustRightInd/>
        <w:spacing w:after="200" w:line="276" w:lineRule="auto"/>
        <w:jc w:val="center"/>
        <w:rPr>
          <w:b/>
          <w:sz w:val="28"/>
          <w:szCs w:val="28"/>
        </w:rPr>
      </w:pPr>
    </w:p>
    <w:p w:rsidR="0055463B" w:rsidRDefault="0055463B" w:rsidP="00B903C4">
      <w:pPr>
        <w:widowControl/>
        <w:tabs>
          <w:tab w:val="left" w:pos="0"/>
        </w:tabs>
        <w:autoSpaceDE/>
        <w:autoSpaceDN/>
        <w:adjustRightInd/>
        <w:spacing w:after="200" w:line="276" w:lineRule="auto"/>
        <w:jc w:val="center"/>
        <w:rPr>
          <w:b/>
          <w:sz w:val="28"/>
          <w:szCs w:val="28"/>
        </w:rPr>
      </w:pPr>
    </w:p>
    <w:p w:rsidR="0055463B" w:rsidRDefault="0055463B" w:rsidP="00B903C4">
      <w:pPr>
        <w:widowControl/>
        <w:tabs>
          <w:tab w:val="left" w:pos="0"/>
        </w:tabs>
        <w:autoSpaceDE/>
        <w:autoSpaceDN/>
        <w:adjustRightInd/>
        <w:spacing w:after="200" w:line="276" w:lineRule="auto"/>
        <w:jc w:val="center"/>
        <w:rPr>
          <w:b/>
          <w:sz w:val="28"/>
          <w:szCs w:val="28"/>
        </w:rPr>
      </w:pPr>
    </w:p>
    <w:p w:rsidR="0055463B" w:rsidRDefault="0055463B" w:rsidP="00B903C4">
      <w:pPr>
        <w:widowControl/>
        <w:tabs>
          <w:tab w:val="left" w:pos="0"/>
        </w:tabs>
        <w:autoSpaceDE/>
        <w:autoSpaceDN/>
        <w:adjustRightInd/>
        <w:spacing w:after="200" w:line="276" w:lineRule="auto"/>
        <w:jc w:val="center"/>
        <w:rPr>
          <w:b/>
          <w:sz w:val="28"/>
          <w:szCs w:val="28"/>
        </w:rPr>
      </w:pPr>
    </w:p>
    <w:p w:rsidR="0055463B" w:rsidRDefault="0055463B" w:rsidP="00B903C4">
      <w:pPr>
        <w:widowControl/>
        <w:tabs>
          <w:tab w:val="left" w:pos="0"/>
        </w:tabs>
        <w:autoSpaceDE/>
        <w:autoSpaceDN/>
        <w:adjustRightInd/>
        <w:spacing w:after="200" w:line="276" w:lineRule="auto"/>
        <w:jc w:val="center"/>
        <w:rPr>
          <w:b/>
          <w:sz w:val="28"/>
          <w:szCs w:val="28"/>
        </w:rPr>
      </w:pPr>
    </w:p>
    <w:p w:rsidR="0055463B" w:rsidRDefault="0055463B" w:rsidP="00B903C4">
      <w:pPr>
        <w:widowControl/>
        <w:tabs>
          <w:tab w:val="left" w:pos="0"/>
        </w:tabs>
        <w:autoSpaceDE/>
        <w:autoSpaceDN/>
        <w:adjustRightInd/>
        <w:spacing w:after="200" w:line="276" w:lineRule="auto"/>
        <w:jc w:val="center"/>
        <w:rPr>
          <w:b/>
          <w:sz w:val="28"/>
          <w:szCs w:val="28"/>
        </w:rPr>
      </w:pPr>
    </w:p>
    <w:p w:rsidR="00B903C4" w:rsidRPr="00B903C4" w:rsidRDefault="00B903C4" w:rsidP="00B903C4">
      <w:pPr>
        <w:widowControl/>
        <w:tabs>
          <w:tab w:val="left" w:pos="0"/>
        </w:tabs>
        <w:autoSpaceDE/>
        <w:autoSpaceDN/>
        <w:adjustRightInd/>
        <w:spacing w:after="200" w:line="276" w:lineRule="auto"/>
        <w:jc w:val="center"/>
        <w:rPr>
          <w:b/>
          <w:sz w:val="28"/>
          <w:szCs w:val="28"/>
        </w:rPr>
      </w:pPr>
      <w:r w:rsidRPr="00B903C4">
        <w:rPr>
          <w:b/>
          <w:sz w:val="28"/>
          <w:szCs w:val="28"/>
        </w:rPr>
        <w:lastRenderedPageBreak/>
        <w:t>Содержание</w:t>
      </w:r>
    </w:p>
    <w:p w:rsidR="00B903C4" w:rsidRPr="00B903C4" w:rsidRDefault="00B903C4" w:rsidP="00B903C4">
      <w:pPr>
        <w:widowControl/>
        <w:tabs>
          <w:tab w:val="left" w:pos="0"/>
        </w:tabs>
        <w:autoSpaceDE/>
        <w:autoSpaceDN/>
        <w:adjustRightInd/>
        <w:spacing w:after="200" w:line="276" w:lineRule="auto"/>
        <w:jc w:val="center"/>
        <w:rPr>
          <w:sz w:val="28"/>
          <w:szCs w:val="28"/>
        </w:rPr>
      </w:pPr>
    </w:p>
    <w:p w:rsidR="00B903C4" w:rsidRPr="00B903C4" w:rsidRDefault="00B903C4" w:rsidP="00B903C4">
      <w:pPr>
        <w:widowControl/>
        <w:tabs>
          <w:tab w:val="left" w:pos="0"/>
          <w:tab w:val="left" w:pos="540"/>
        </w:tabs>
        <w:autoSpaceDE/>
        <w:autoSpaceDN/>
        <w:adjustRightInd/>
        <w:spacing w:after="200" w:line="360" w:lineRule="auto"/>
        <w:jc w:val="both"/>
        <w:rPr>
          <w:sz w:val="28"/>
          <w:szCs w:val="28"/>
        </w:rPr>
      </w:pPr>
      <w:r w:rsidRPr="00B903C4">
        <w:rPr>
          <w:sz w:val="28"/>
          <w:szCs w:val="28"/>
        </w:rPr>
        <w:t>Паспорт инновационного проекта……………………………………………….3</w:t>
      </w:r>
    </w:p>
    <w:p w:rsidR="00B903C4" w:rsidRPr="00B903C4" w:rsidRDefault="00B903C4" w:rsidP="00B903C4">
      <w:pPr>
        <w:widowControl/>
        <w:tabs>
          <w:tab w:val="left" w:pos="0"/>
        </w:tabs>
        <w:autoSpaceDE/>
        <w:autoSpaceDN/>
        <w:adjustRightInd/>
        <w:spacing w:after="200" w:line="360" w:lineRule="auto"/>
        <w:jc w:val="both"/>
        <w:rPr>
          <w:sz w:val="28"/>
          <w:szCs w:val="28"/>
        </w:rPr>
      </w:pPr>
      <w:r w:rsidRPr="00B903C4">
        <w:rPr>
          <w:sz w:val="28"/>
          <w:szCs w:val="28"/>
        </w:rPr>
        <w:t>Исходные теоретические положения, цель, задачи и основные идеи, и этапы реализации инноваци</w:t>
      </w:r>
      <w:r w:rsidR="007A26D3">
        <w:rPr>
          <w:sz w:val="28"/>
          <w:szCs w:val="28"/>
        </w:rPr>
        <w:t>онного проекта……………………………………………6</w:t>
      </w:r>
      <w:r w:rsidRPr="00B903C4">
        <w:rPr>
          <w:sz w:val="28"/>
          <w:szCs w:val="28"/>
        </w:rPr>
        <w:t xml:space="preserve"> </w:t>
      </w:r>
    </w:p>
    <w:p w:rsidR="00B903C4" w:rsidRPr="00B903C4" w:rsidRDefault="00B903C4" w:rsidP="00B903C4">
      <w:pPr>
        <w:widowControl/>
        <w:tabs>
          <w:tab w:val="left" w:pos="0"/>
        </w:tabs>
        <w:autoSpaceDE/>
        <w:autoSpaceDN/>
        <w:adjustRightInd/>
        <w:spacing w:after="200" w:line="360" w:lineRule="auto"/>
        <w:jc w:val="both"/>
        <w:rPr>
          <w:sz w:val="28"/>
          <w:szCs w:val="28"/>
        </w:rPr>
      </w:pPr>
      <w:r w:rsidRPr="00B903C4">
        <w:rPr>
          <w:sz w:val="28"/>
          <w:szCs w:val="28"/>
        </w:rPr>
        <w:t>Календарный план реализации инновационного проекта…………………….</w:t>
      </w:r>
      <w:r>
        <w:rPr>
          <w:sz w:val="28"/>
          <w:szCs w:val="28"/>
        </w:rPr>
        <w:t>.</w:t>
      </w:r>
      <w:r w:rsidR="007A26D3">
        <w:rPr>
          <w:sz w:val="28"/>
          <w:szCs w:val="28"/>
        </w:rPr>
        <w:t>13</w:t>
      </w:r>
    </w:p>
    <w:p w:rsidR="00B903C4" w:rsidRPr="00B903C4" w:rsidRDefault="00B903C4" w:rsidP="00B903C4">
      <w:pPr>
        <w:widowControl/>
        <w:tabs>
          <w:tab w:val="left" w:pos="0"/>
        </w:tabs>
        <w:autoSpaceDE/>
        <w:autoSpaceDN/>
        <w:adjustRightInd/>
        <w:spacing w:after="200" w:line="360" w:lineRule="auto"/>
        <w:jc w:val="both"/>
        <w:rPr>
          <w:sz w:val="28"/>
          <w:szCs w:val="28"/>
        </w:rPr>
      </w:pPr>
      <w:r w:rsidRPr="00B903C4">
        <w:rPr>
          <w:sz w:val="28"/>
          <w:szCs w:val="28"/>
        </w:rPr>
        <w:t>Прогнозируемые результаты на каждом этапе реализации проекта ………...</w:t>
      </w:r>
      <w:r>
        <w:rPr>
          <w:sz w:val="28"/>
          <w:szCs w:val="28"/>
        </w:rPr>
        <w:t>.</w:t>
      </w:r>
      <w:r w:rsidR="007A26D3">
        <w:rPr>
          <w:sz w:val="28"/>
          <w:szCs w:val="28"/>
        </w:rPr>
        <w:t>17</w:t>
      </w:r>
      <w:r w:rsidRPr="00B903C4">
        <w:rPr>
          <w:sz w:val="28"/>
          <w:szCs w:val="28"/>
        </w:rPr>
        <w:t xml:space="preserve"> </w:t>
      </w:r>
    </w:p>
    <w:p w:rsidR="00B903C4" w:rsidRPr="00B903C4" w:rsidRDefault="00B903C4" w:rsidP="00B903C4">
      <w:pPr>
        <w:widowControl/>
        <w:tabs>
          <w:tab w:val="left" w:pos="0"/>
        </w:tabs>
        <w:autoSpaceDE/>
        <w:autoSpaceDN/>
        <w:adjustRightInd/>
        <w:spacing w:after="200" w:line="360" w:lineRule="auto"/>
        <w:jc w:val="both"/>
        <w:rPr>
          <w:sz w:val="28"/>
          <w:szCs w:val="28"/>
        </w:rPr>
      </w:pPr>
      <w:r w:rsidRPr="00B903C4">
        <w:rPr>
          <w:sz w:val="28"/>
          <w:szCs w:val="28"/>
        </w:rPr>
        <w:t>Перечень научных и учебно-методических разработок (имеющиеся материалы по теме инновационного проекта)…………………………………</w:t>
      </w:r>
      <w:r>
        <w:rPr>
          <w:sz w:val="28"/>
          <w:szCs w:val="28"/>
        </w:rPr>
        <w:t>……………</w:t>
      </w:r>
      <w:r w:rsidRPr="00B903C4">
        <w:rPr>
          <w:sz w:val="28"/>
          <w:szCs w:val="28"/>
        </w:rPr>
        <w:t>17</w:t>
      </w:r>
    </w:p>
    <w:p w:rsidR="00B903C4" w:rsidRPr="00B903C4" w:rsidRDefault="00B903C4" w:rsidP="00B903C4">
      <w:pPr>
        <w:widowControl/>
        <w:tabs>
          <w:tab w:val="left" w:pos="0"/>
        </w:tabs>
        <w:autoSpaceDE/>
        <w:autoSpaceDN/>
        <w:adjustRightInd/>
        <w:spacing w:after="200" w:line="360" w:lineRule="auto"/>
        <w:jc w:val="both"/>
        <w:rPr>
          <w:sz w:val="28"/>
          <w:szCs w:val="28"/>
        </w:rPr>
      </w:pPr>
      <w:r w:rsidRPr="00B903C4">
        <w:rPr>
          <w:sz w:val="28"/>
          <w:szCs w:val="28"/>
        </w:rPr>
        <w:t>Проблемно-ориентированный анализ деятельности образовательной организации</w:t>
      </w:r>
      <w:r w:rsidR="007A26D3">
        <w:rPr>
          <w:sz w:val="28"/>
          <w:szCs w:val="28"/>
        </w:rPr>
        <w:t xml:space="preserve"> ……………………………………………………………………....20</w:t>
      </w:r>
    </w:p>
    <w:p w:rsidR="00B903C4" w:rsidRPr="00B903C4" w:rsidRDefault="00B903C4" w:rsidP="00B903C4">
      <w:pPr>
        <w:widowControl/>
        <w:tabs>
          <w:tab w:val="left" w:pos="0"/>
        </w:tabs>
        <w:autoSpaceDE/>
        <w:autoSpaceDN/>
        <w:adjustRightInd/>
        <w:spacing w:after="200" w:line="360" w:lineRule="auto"/>
        <w:jc w:val="both"/>
        <w:rPr>
          <w:sz w:val="28"/>
          <w:szCs w:val="28"/>
        </w:rPr>
      </w:pPr>
      <w:r w:rsidRPr="00B903C4">
        <w:rPr>
          <w:sz w:val="28"/>
          <w:szCs w:val="28"/>
        </w:rPr>
        <w:t>Концепция развития образовательной организации с учетом роли инновационной деятельности в пр</w:t>
      </w:r>
      <w:r w:rsidR="007A26D3">
        <w:rPr>
          <w:sz w:val="28"/>
          <w:szCs w:val="28"/>
        </w:rPr>
        <w:t>оцессе её развития………………………...33</w:t>
      </w:r>
    </w:p>
    <w:p w:rsidR="00B903C4" w:rsidRPr="00B903C4" w:rsidRDefault="00B903C4" w:rsidP="00B903C4">
      <w:pPr>
        <w:widowControl/>
        <w:tabs>
          <w:tab w:val="left" w:pos="0"/>
        </w:tabs>
        <w:autoSpaceDE/>
        <w:autoSpaceDN/>
        <w:adjustRightInd/>
        <w:spacing w:after="200" w:line="360" w:lineRule="auto"/>
        <w:jc w:val="both"/>
        <w:rPr>
          <w:sz w:val="28"/>
          <w:szCs w:val="28"/>
        </w:rPr>
      </w:pPr>
      <w:r w:rsidRPr="00B903C4">
        <w:rPr>
          <w:sz w:val="28"/>
          <w:szCs w:val="28"/>
        </w:rPr>
        <w:t>Прогноз возможных отрицательных последствий реализации инновационного проекта и средства их компенсации………………………</w:t>
      </w:r>
      <w:r>
        <w:rPr>
          <w:sz w:val="28"/>
          <w:szCs w:val="28"/>
        </w:rPr>
        <w:t>……………………</w:t>
      </w:r>
      <w:r w:rsidR="007A26D3">
        <w:rPr>
          <w:sz w:val="28"/>
          <w:szCs w:val="28"/>
        </w:rPr>
        <w:t>.3</w:t>
      </w:r>
      <w:r w:rsidRPr="00B903C4">
        <w:rPr>
          <w:sz w:val="28"/>
          <w:szCs w:val="28"/>
        </w:rPr>
        <w:t>5</w:t>
      </w:r>
    </w:p>
    <w:p w:rsidR="00B903C4" w:rsidRPr="00B903C4" w:rsidRDefault="00B903C4" w:rsidP="00B903C4">
      <w:pPr>
        <w:widowControl/>
        <w:tabs>
          <w:tab w:val="left" w:pos="0"/>
        </w:tabs>
        <w:autoSpaceDE/>
        <w:autoSpaceDN/>
        <w:adjustRightInd/>
        <w:spacing w:after="200" w:line="360" w:lineRule="auto"/>
        <w:jc w:val="both"/>
        <w:rPr>
          <w:sz w:val="28"/>
          <w:szCs w:val="28"/>
        </w:rPr>
      </w:pPr>
      <w:r w:rsidRPr="00B903C4">
        <w:rPr>
          <w:sz w:val="28"/>
          <w:szCs w:val="28"/>
        </w:rPr>
        <w:t>Состав участников инновационного проекта, распределение обязанностей между ними……………………………………………………………………</w:t>
      </w:r>
      <w:r>
        <w:rPr>
          <w:sz w:val="28"/>
          <w:szCs w:val="28"/>
        </w:rPr>
        <w:t>………</w:t>
      </w:r>
      <w:r w:rsidR="007A26D3">
        <w:rPr>
          <w:sz w:val="28"/>
          <w:szCs w:val="28"/>
        </w:rPr>
        <w:t>…3</w:t>
      </w:r>
      <w:r w:rsidRPr="00B903C4">
        <w:rPr>
          <w:sz w:val="28"/>
          <w:szCs w:val="28"/>
        </w:rPr>
        <w:t xml:space="preserve">6 </w:t>
      </w:r>
    </w:p>
    <w:p w:rsidR="00B903C4" w:rsidRPr="00B903C4" w:rsidRDefault="00B903C4" w:rsidP="00B903C4">
      <w:pPr>
        <w:widowControl/>
        <w:tabs>
          <w:tab w:val="left" w:pos="0"/>
        </w:tabs>
        <w:autoSpaceDE/>
        <w:autoSpaceDN/>
        <w:adjustRightInd/>
        <w:spacing w:after="200" w:line="360" w:lineRule="auto"/>
        <w:jc w:val="both"/>
        <w:rPr>
          <w:sz w:val="28"/>
          <w:szCs w:val="28"/>
        </w:rPr>
      </w:pPr>
      <w:r w:rsidRPr="00B903C4">
        <w:rPr>
          <w:sz w:val="28"/>
          <w:szCs w:val="28"/>
        </w:rPr>
        <w:t>Предварительные расчёты обеспечению инновационного проекта, источники финансиров</w:t>
      </w:r>
      <w:r w:rsidR="007A26D3">
        <w:rPr>
          <w:sz w:val="28"/>
          <w:szCs w:val="28"/>
        </w:rPr>
        <w:t>ания………………………………………………………………….42</w:t>
      </w:r>
    </w:p>
    <w:p w:rsidR="00DE4EB4" w:rsidRPr="007A6BD7" w:rsidRDefault="00DE4EB4" w:rsidP="00416B30">
      <w:pPr>
        <w:widowControl/>
        <w:autoSpaceDE/>
        <w:autoSpaceDN/>
        <w:adjustRightInd/>
        <w:rPr>
          <w:sz w:val="28"/>
          <w:szCs w:val="28"/>
        </w:rPr>
        <w:sectPr w:rsidR="00DE4EB4" w:rsidRPr="007A6BD7" w:rsidSect="002720BB">
          <w:pgSz w:w="11909" w:h="16834"/>
          <w:pgMar w:top="1440" w:right="538" w:bottom="720" w:left="1620" w:header="720" w:footer="720" w:gutter="0"/>
          <w:pgNumType w:start="2"/>
          <w:cols w:space="720"/>
        </w:sectPr>
      </w:pPr>
    </w:p>
    <w:p w:rsidR="00DE4EB4" w:rsidRPr="007A6BD7" w:rsidRDefault="00DE4EB4" w:rsidP="005232F4">
      <w:pPr>
        <w:shd w:val="clear" w:color="auto" w:fill="FFFFFF"/>
        <w:ind w:left="96"/>
        <w:jc w:val="center"/>
        <w:rPr>
          <w:b/>
          <w:bCs/>
          <w:spacing w:val="-2"/>
          <w:sz w:val="28"/>
          <w:szCs w:val="28"/>
        </w:rPr>
      </w:pPr>
      <w:r w:rsidRPr="007A6BD7">
        <w:rPr>
          <w:b/>
          <w:bCs/>
          <w:spacing w:val="-2"/>
          <w:sz w:val="28"/>
          <w:szCs w:val="28"/>
        </w:rPr>
        <w:lastRenderedPageBreak/>
        <w:t>Паспорт инновационного проекта</w:t>
      </w:r>
    </w:p>
    <w:p w:rsidR="00DE4EB4" w:rsidRPr="007A6BD7" w:rsidRDefault="00DE4EB4" w:rsidP="005232F4">
      <w:pPr>
        <w:shd w:val="clear" w:color="auto" w:fill="FFFFFF"/>
        <w:ind w:left="96"/>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18"/>
        <w:gridCol w:w="7053"/>
      </w:tblGrid>
      <w:tr w:rsidR="00DE4EB4" w:rsidRPr="007A6BD7" w:rsidTr="00A75B8E">
        <w:tc>
          <w:tcPr>
            <w:tcW w:w="2518" w:type="dxa"/>
          </w:tcPr>
          <w:p w:rsidR="00DE4EB4" w:rsidRPr="007A6BD7" w:rsidRDefault="00DE4EB4" w:rsidP="005232F4">
            <w:pPr>
              <w:rPr>
                <w:sz w:val="28"/>
                <w:szCs w:val="28"/>
              </w:rPr>
            </w:pPr>
            <w:r w:rsidRPr="007A6BD7">
              <w:rPr>
                <w:sz w:val="28"/>
                <w:szCs w:val="28"/>
              </w:rPr>
              <w:t>Тема инновационного проекта</w:t>
            </w:r>
          </w:p>
        </w:tc>
        <w:tc>
          <w:tcPr>
            <w:tcW w:w="7053" w:type="dxa"/>
          </w:tcPr>
          <w:p w:rsidR="004752FF" w:rsidRPr="00F45CB1" w:rsidRDefault="004752FF" w:rsidP="004752FF">
            <w:pPr>
              <w:rPr>
                <w:sz w:val="28"/>
                <w:szCs w:val="28"/>
              </w:rPr>
            </w:pPr>
            <w:r w:rsidRPr="00F45CB1">
              <w:rPr>
                <w:sz w:val="28"/>
                <w:szCs w:val="28"/>
              </w:rPr>
              <w:t xml:space="preserve">Подготовка учителей к разработке контрольных измерительных материалов для оценки сформированности познавательных универсальных учебных действий школьников на основе информационной культуры </w:t>
            </w:r>
          </w:p>
          <w:p w:rsidR="00DE4EB4" w:rsidRPr="007A6BD7" w:rsidRDefault="00DE4EB4" w:rsidP="005232F4"/>
        </w:tc>
      </w:tr>
      <w:tr w:rsidR="00DE4EB4" w:rsidRPr="007A6BD7" w:rsidTr="00A75B8E">
        <w:tc>
          <w:tcPr>
            <w:tcW w:w="2518" w:type="dxa"/>
          </w:tcPr>
          <w:p w:rsidR="00DE4EB4" w:rsidRPr="007A6BD7" w:rsidRDefault="00DE4EB4" w:rsidP="005232F4">
            <w:pPr>
              <w:rPr>
                <w:sz w:val="28"/>
                <w:szCs w:val="28"/>
              </w:rPr>
            </w:pPr>
            <w:r w:rsidRPr="007A6BD7">
              <w:rPr>
                <w:sz w:val="28"/>
                <w:szCs w:val="28"/>
              </w:rPr>
              <w:t>Руководитель инновационного проекта</w:t>
            </w:r>
          </w:p>
        </w:tc>
        <w:tc>
          <w:tcPr>
            <w:tcW w:w="7053" w:type="dxa"/>
          </w:tcPr>
          <w:p w:rsidR="00DE4EB4" w:rsidRPr="007A6BD7" w:rsidRDefault="00DE4EB4" w:rsidP="005232F4">
            <w:r w:rsidRPr="007A6BD7">
              <w:rPr>
                <w:sz w:val="28"/>
                <w:szCs w:val="28"/>
              </w:rPr>
              <w:t>Сук Татьяна Анатольевна, директор МАОУ «СОШ № 11» г. Гурьевска</w:t>
            </w:r>
            <w:r w:rsidR="00021679">
              <w:rPr>
                <w:sz w:val="28"/>
                <w:szCs w:val="28"/>
              </w:rPr>
              <w:t xml:space="preserve"> </w:t>
            </w:r>
          </w:p>
        </w:tc>
      </w:tr>
      <w:tr w:rsidR="00DE4EB4" w:rsidRPr="007A6BD7" w:rsidTr="00A75B8E">
        <w:tc>
          <w:tcPr>
            <w:tcW w:w="2518" w:type="dxa"/>
          </w:tcPr>
          <w:p w:rsidR="00DE4EB4" w:rsidRPr="007A6BD7" w:rsidRDefault="00DE4EB4" w:rsidP="005232F4">
            <w:pPr>
              <w:rPr>
                <w:sz w:val="28"/>
                <w:szCs w:val="28"/>
              </w:rPr>
            </w:pPr>
            <w:r w:rsidRPr="007A6BD7">
              <w:rPr>
                <w:sz w:val="28"/>
                <w:szCs w:val="28"/>
              </w:rPr>
              <w:t>Разработчики инновационного проекта</w:t>
            </w:r>
          </w:p>
        </w:tc>
        <w:tc>
          <w:tcPr>
            <w:tcW w:w="7053" w:type="dxa"/>
          </w:tcPr>
          <w:p w:rsidR="00DE4EB4" w:rsidRPr="007A6BD7" w:rsidRDefault="00DE4EB4" w:rsidP="005232F4">
            <w:r w:rsidRPr="007A6BD7">
              <w:rPr>
                <w:sz w:val="28"/>
                <w:szCs w:val="28"/>
              </w:rPr>
              <w:t xml:space="preserve">Леонова Ольга Николаевна, </w:t>
            </w:r>
            <w:r w:rsidRPr="007A6BD7">
              <w:rPr>
                <w:spacing w:val="-1"/>
                <w:sz w:val="28"/>
                <w:szCs w:val="28"/>
              </w:rPr>
              <w:t xml:space="preserve">заместитель директора по учебно-воспитательной </w:t>
            </w:r>
            <w:r w:rsidRPr="007A6BD7">
              <w:rPr>
                <w:sz w:val="28"/>
                <w:szCs w:val="28"/>
              </w:rPr>
              <w:t>работе МАОУ  «СОШ № 11»</w:t>
            </w:r>
            <w:r w:rsidR="00021679">
              <w:rPr>
                <w:sz w:val="28"/>
                <w:szCs w:val="28"/>
              </w:rPr>
              <w:t xml:space="preserve"> </w:t>
            </w:r>
          </w:p>
        </w:tc>
      </w:tr>
      <w:tr w:rsidR="00DE4EB4" w:rsidRPr="007A6BD7" w:rsidTr="00A75B8E">
        <w:tc>
          <w:tcPr>
            <w:tcW w:w="2518" w:type="dxa"/>
          </w:tcPr>
          <w:p w:rsidR="00DE4EB4" w:rsidRPr="007A6BD7" w:rsidRDefault="00DE4EB4" w:rsidP="005232F4">
            <w:pPr>
              <w:rPr>
                <w:sz w:val="28"/>
                <w:szCs w:val="28"/>
              </w:rPr>
            </w:pPr>
            <w:r w:rsidRPr="007A6BD7">
              <w:rPr>
                <w:sz w:val="28"/>
                <w:szCs w:val="28"/>
              </w:rPr>
              <w:t>Исполнители инновационного проекта</w:t>
            </w:r>
          </w:p>
        </w:tc>
        <w:tc>
          <w:tcPr>
            <w:tcW w:w="7053" w:type="dxa"/>
          </w:tcPr>
          <w:p w:rsidR="00DE4EB4" w:rsidRPr="007A6BD7" w:rsidRDefault="00DE4EB4" w:rsidP="005232F4">
            <w:r w:rsidRPr="007A6BD7">
              <w:rPr>
                <w:spacing w:val="-2"/>
                <w:sz w:val="28"/>
                <w:szCs w:val="28"/>
              </w:rPr>
              <w:t xml:space="preserve">Администрация МАОУ  «СОШ № 11», </w:t>
            </w:r>
            <w:r w:rsidRPr="004752FF">
              <w:rPr>
                <w:spacing w:val="-1"/>
                <w:sz w:val="28"/>
                <w:szCs w:val="28"/>
              </w:rPr>
              <w:t xml:space="preserve">педагогический коллектив </w:t>
            </w:r>
            <w:r w:rsidR="002D2BCF">
              <w:rPr>
                <w:spacing w:val="1"/>
                <w:sz w:val="28"/>
                <w:szCs w:val="28"/>
              </w:rPr>
              <w:t>МАОУ  «СОШ № 11» -  40 человек</w:t>
            </w:r>
            <w:r w:rsidR="00021679" w:rsidRPr="004752FF">
              <w:rPr>
                <w:spacing w:val="1"/>
                <w:sz w:val="28"/>
                <w:szCs w:val="28"/>
              </w:rPr>
              <w:t xml:space="preserve"> </w:t>
            </w:r>
          </w:p>
        </w:tc>
      </w:tr>
      <w:tr w:rsidR="00DE4EB4" w:rsidRPr="007A6BD7" w:rsidTr="00A75B8E">
        <w:tc>
          <w:tcPr>
            <w:tcW w:w="2518" w:type="dxa"/>
          </w:tcPr>
          <w:p w:rsidR="00DE4EB4" w:rsidRPr="007A6BD7" w:rsidRDefault="00DE4EB4" w:rsidP="005232F4">
            <w:pPr>
              <w:rPr>
                <w:sz w:val="28"/>
                <w:szCs w:val="28"/>
              </w:rPr>
            </w:pPr>
            <w:r w:rsidRPr="007A6BD7">
              <w:rPr>
                <w:sz w:val="28"/>
                <w:szCs w:val="28"/>
              </w:rPr>
              <w:t>База реализации инновационного проекта</w:t>
            </w:r>
          </w:p>
        </w:tc>
        <w:tc>
          <w:tcPr>
            <w:tcW w:w="7053" w:type="dxa"/>
          </w:tcPr>
          <w:p w:rsidR="00DE4EB4" w:rsidRPr="007A6BD7" w:rsidRDefault="00DE4EB4" w:rsidP="005232F4">
            <w:r w:rsidRPr="007A6BD7">
              <w:rPr>
                <w:spacing w:val="-2"/>
                <w:sz w:val="28"/>
                <w:szCs w:val="28"/>
              </w:rPr>
              <w:t xml:space="preserve">Муниципальное автономное  общеобразовательное </w:t>
            </w:r>
            <w:r w:rsidRPr="007A6BD7">
              <w:rPr>
                <w:sz w:val="28"/>
                <w:szCs w:val="28"/>
              </w:rPr>
              <w:t>учреждение «Средняя общеобразовательная школа № 11»» г. Гурьевска</w:t>
            </w:r>
          </w:p>
        </w:tc>
      </w:tr>
      <w:tr w:rsidR="00902EFF" w:rsidRPr="007A6BD7" w:rsidTr="0055463B">
        <w:tc>
          <w:tcPr>
            <w:tcW w:w="2518" w:type="dxa"/>
          </w:tcPr>
          <w:p w:rsidR="00902EFF" w:rsidRPr="007A6BD7" w:rsidRDefault="00902EFF" w:rsidP="00902EFF">
            <w:pPr>
              <w:jc w:val="center"/>
              <w:rPr>
                <w:sz w:val="28"/>
                <w:szCs w:val="28"/>
              </w:rPr>
            </w:pPr>
            <w:r w:rsidRPr="007A6BD7">
              <w:rPr>
                <w:sz w:val="28"/>
                <w:szCs w:val="28"/>
              </w:rPr>
              <w:t>Цели и задачи</w:t>
            </w:r>
          </w:p>
        </w:tc>
        <w:tc>
          <w:tcPr>
            <w:tcW w:w="70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2EFF" w:rsidRPr="003C6959" w:rsidRDefault="00902EFF" w:rsidP="00902EFF">
            <w:pPr>
              <w:jc w:val="both"/>
              <w:rPr>
                <w:sz w:val="28"/>
                <w:szCs w:val="28"/>
              </w:rPr>
            </w:pPr>
            <w:r w:rsidRPr="003C6959">
              <w:rPr>
                <w:sz w:val="28"/>
                <w:szCs w:val="28"/>
              </w:rPr>
              <w:t>Цель: Повышение профессиональной компетенции учителей по  разработке контрольных измерительных материалов для оценки сформированности познавательных универсальных учебных действий школьников на основе освоения системы знаний и умений в области  информационной культуры и дидактической диагностики.</w:t>
            </w:r>
            <w:r w:rsidRPr="003C6959">
              <w:rPr>
                <w:b/>
                <w:i/>
                <w:sz w:val="28"/>
                <w:szCs w:val="28"/>
              </w:rPr>
              <w:t xml:space="preserve"> </w:t>
            </w:r>
          </w:p>
          <w:p w:rsidR="00902EFF" w:rsidRPr="003C6959" w:rsidRDefault="00902EFF" w:rsidP="00902EFF">
            <w:pPr>
              <w:tabs>
                <w:tab w:val="left" w:pos="1189"/>
              </w:tabs>
              <w:ind w:left="34" w:hanging="34"/>
              <w:jc w:val="both"/>
              <w:rPr>
                <w:sz w:val="28"/>
                <w:szCs w:val="28"/>
              </w:rPr>
            </w:pPr>
            <w:r w:rsidRPr="003C6959">
              <w:rPr>
                <w:sz w:val="28"/>
                <w:szCs w:val="28"/>
              </w:rPr>
              <w:t xml:space="preserve">Задачи: </w:t>
            </w:r>
          </w:p>
          <w:p w:rsidR="00902EFF" w:rsidRPr="003C6959" w:rsidRDefault="00902EFF" w:rsidP="00902EFF">
            <w:pPr>
              <w:tabs>
                <w:tab w:val="left" w:pos="1189"/>
              </w:tabs>
              <w:ind w:left="34" w:hanging="34"/>
              <w:jc w:val="both"/>
              <w:rPr>
                <w:sz w:val="28"/>
                <w:szCs w:val="28"/>
              </w:rPr>
            </w:pPr>
            <w:r w:rsidRPr="003C6959">
              <w:rPr>
                <w:sz w:val="28"/>
                <w:szCs w:val="28"/>
              </w:rPr>
              <w:t xml:space="preserve">1.Определить содержание и формы контрольных измерительных материалов для оценки сформированности познавательных универсальных учебных действий школьников на основе информационной культуры.  </w:t>
            </w:r>
          </w:p>
          <w:p w:rsidR="00902EFF" w:rsidRPr="003C6959" w:rsidRDefault="00902EFF" w:rsidP="00902EFF">
            <w:pPr>
              <w:tabs>
                <w:tab w:val="left" w:pos="1189"/>
              </w:tabs>
              <w:ind w:left="34" w:hanging="34"/>
              <w:jc w:val="both"/>
              <w:rPr>
                <w:sz w:val="28"/>
                <w:szCs w:val="28"/>
              </w:rPr>
            </w:pPr>
            <w:r w:rsidRPr="003C6959">
              <w:rPr>
                <w:sz w:val="28"/>
                <w:szCs w:val="28"/>
              </w:rPr>
              <w:t>2. Разработать и реализовать инновационную программу курса</w:t>
            </w:r>
            <w:r w:rsidRPr="003C6959">
              <w:rPr>
                <w:rStyle w:val="FontStyle12"/>
                <w:sz w:val="28"/>
                <w:szCs w:val="28"/>
              </w:rPr>
              <w:t xml:space="preserve"> повышения квалификации по</w:t>
            </w:r>
            <w:r w:rsidRPr="003C6959">
              <w:rPr>
                <w:sz w:val="28"/>
                <w:szCs w:val="28"/>
              </w:rPr>
              <w:t xml:space="preserve"> подготовке учителей  к разработке контрольных измерительных материалов для оценки сформированности познавательных универсальных учебных действий школьников на основе информационной культуры.</w:t>
            </w:r>
          </w:p>
          <w:p w:rsidR="00902EFF" w:rsidRPr="003C6959" w:rsidRDefault="00902EFF" w:rsidP="00902EFF">
            <w:pPr>
              <w:tabs>
                <w:tab w:val="left" w:pos="1189"/>
              </w:tabs>
              <w:contextualSpacing/>
              <w:jc w:val="both"/>
              <w:rPr>
                <w:sz w:val="28"/>
                <w:szCs w:val="28"/>
              </w:rPr>
            </w:pPr>
            <w:r w:rsidRPr="003C6959">
              <w:rPr>
                <w:sz w:val="28"/>
                <w:szCs w:val="28"/>
              </w:rPr>
              <w:t>3.Разработать методику разработки контрольных измерительных материалов для оценки сформированности познавательных универсальных учебных действий школьников на основе информационной культуры.</w:t>
            </w:r>
          </w:p>
          <w:p w:rsidR="00902EFF" w:rsidRPr="003C6959" w:rsidRDefault="00902EFF" w:rsidP="00902EFF">
            <w:pPr>
              <w:tabs>
                <w:tab w:val="left" w:pos="1189"/>
              </w:tabs>
              <w:ind w:left="34" w:hanging="34"/>
              <w:jc w:val="both"/>
              <w:rPr>
                <w:sz w:val="28"/>
                <w:szCs w:val="28"/>
              </w:rPr>
            </w:pPr>
            <w:r w:rsidRPr="003C6959">
              <w:rPr>
                <w:sz w:val="28"/>
                <w:szCs w:val="28"/>
              </w:rPr>
              <w:t xml:space="preserve">4. Провести анализ и оценку результатов реализации </w:t>
            </w:r>
            <w:r w:rsidRPr="003C6959">
              <w:rPr>
                <w:sz w:val="28"/>
                <w:szCs w:val="28"/>
              </w:rPr>
              <w:lastRenderedPageBreak/>
              <w:t>инновационного проекта.</w:t>
            </w:r>
          </w:p>
        </w:tc>
      </w:tr>
      <w:tr w:rsidR="00902EFF" w:rsidRPr="007A6BD7" w:rsidTr="0055463B">
        <w:tc>
          <w:tcPr>
            <w:tcW w:w="2518" w:type="dxa"/>
          </w:tcPr>
          <w:p w:rsidR="00902EFF" w:rsidRPr="007A6BD7" w:rsidRDefault="00902EFF" w:rsidP="00902EFF">
            <w:pPr>
              <w:rPr>
                <w:sz w:val="28"/>
                <w:szCs w:val="28"/>
              </w:rPr>
            </w:pPr>
            <w:r w:rsidRPr="007A6BD7">
              <w:rPr>
                <w:sz w:val="28"/>
                <w:szCs w:val="28"/>
              </w:rPr>
              <w:lastRenderedPageBreak/>
              <w:t>Этапы реализации (их краткая характеристика) инновационного проекта</w:t>
            </w:r>
          </w:p>
        </w:tc>
        <w:tc>
          <w:tcPr>
            <w:tcW w:w="70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2EFF" w:rsidRPr="003C6959" w:rsidRDefault="00902EFF" w:rsidP="00902EFF">
            <w:pPr>
              <w:pStyle w:val="a4"/>
              <w:ind w:right="-57"/>
              <w:jc w:val="both"/>
              <w:rPr>
                <w:rFonts w:ascii="Times New Roman" w:hAnsi="Times New Roman"/>
                <w:b w:val="0"/>
                <w:i w:val="0"/>
              </w:rPr>
            </w:pPr>
            <w:r w:rsidRPr="003C6959">
              <w:rPr>
                <w:rFonts w:ascii="Times New Roman" w:hAnsi="Times New Roman"/>
                <w:b w:val="0"/>
                <w:i w:val="0"/>
              </w:rPr>
              <w:t>1. Информационно-обучающий</w:t>
            </w:r>
          </w:p>
          <w:p w:rsidR="00902EFF" w:rsidRPr="003C6959" w:rsidRDefault="00902EFF" w:rsidP="00902EFF">
            <w:pPr>
              <w:jc w:val="both"/>
              <w:rPr>
                <w:sz w:val="28"/>
                <w:szCs w:val="28"/>
              </w:rPr>
            </w:pPr>
            <w:r w:rsidRPr="003C6959">
              <w:rPr>
                <w:sz w:val="28"/>
                <w:szCs w:val="28"/>
              </w:rPr>
              <w:t>1.1. Выявлена и охарактеризована проблема готовности учителей к разработке</w:t>
            </w:r>
            <w:r w:rsidRPr="003C6959">
              <w:rPr>
                <w:b/>
                <w:i/>
                <w:sz w:val="28"/>
                <w:szCs w:val="28"/>
              </w:rPr>
              <w:t xml:space="preserve"> </w:t>
            </w:r>
            <w:r w:rsidRPr="003C6959">
              <w:rPr>
                <w:sz w:val="28"/>
                <w:szCs w:val="28"/>
              </w:rPr>
              <w:t>контрольных измерительных материалов</w:t>
            </w:r>
            <w:r w:rsidRPr="003C6959">
              <w:rPr>
                <w:b/>
                <w:i/>
                <w:sz w:val="28"/>
                <w:szCs w:val="28"/>
              </w:rPr>
              <w:t xml:space="preserve"> </w:t>
            </w:r>
            <w:r w:rsidRPr="003C6959">
              <w:rPr>
                <w:sz w:val="28"/>
                <w:szCs w:val="28"/>
              </w:rPr>
              <w:t>для оценки сформированности познавательных универсальных учебных действий школьников на основе информационной культуры.</w:t>
            </w:r>
          </w:p>
          <w:p w:rsidR="00902EFF" w:rsidRPr="003C6959" w:rsidRDefault="00902EFF" w:rsidP="00902EFF">
            <w:pPr>
              <w:jc w:val="both"/>
              <w:rPr>
                <w:sz w:val="28"/>
                <w:szCs w:val="28"/>
              </w:rPr>
            </w:pPr>
            <w:r w:rsidRPr="003C6959">
              <w:rPr>
                <w:sz w:val="28"/>
                <w:szCs w:val="28"/>
              </w:rPr>
              <w:t>1.2. Определены критерии результативности подготовки учителей к разработке контрольных измерительных материалов</w:t>
            </w:r>
            <w:r w:rsidRPr="003C6959">
              <w:rPr>
                <w:b/>
                <w:i/>
                <w:sz w:val="28"/>
                <w:szCs w:val="28"/>
              </w:rPr>
              <w:t xml:space="preserve"> </w:t>
            </w:r>
            <w:r w:rsidRPr="003C6959">
              <w:rPr>
                <w:sz w:val="28"/>
                <w:szCs w:val="28"/>
              </w:rPr>
              <w:t>для оценки сформированности познавательных универсальных учебных действий школьников на основе информационной культуры.</w:t>
            </w:r>
          </w:p>
          <w:p w:rsidR="00902EFF" w:rsidRPr="003C6959" w:rsidRDefault="00902EFF" w:rsidP="00902EFF">
            <w:pPr>
              <w:jc w:val="both"/>
              <w:rPr>
                <w:sz w:val="28"/>
                <w:szCs w:val="28"/>
              </w:rPr>
            </w:pPr>
            <w:r w:rsidRPr="003C6959">
              <w:rPr>
                <w:sz w:val="28"/>
                <w:szCs w:val="28"/>
              </w:rPr>
              <w:t>1.3. Актуализирована систем</w:t>
            </w:r>
            <w:r>
              <w:rPr>
                <w:sz w:val="28"/>
                <w:szCs w:val="28"/>
              </w:rPr>
              <w:t>а</w:t>
            </w:r>
            <w:r w:rsidRPr="003C6959">
              <w:rPr>
                <w:sz w:val="28"/>
                <w:szCs w:val="28"/>
              </w:rPr>
              <w:t xml:space="preserve"> знаний и умений учителей в области  дидактической диагностики.</w:t>
            </w:r>
          </w:p>
          <w:p w:rsidR="00902EFF" w:rsidRPr="003C6959" w:rsidRDefault="00902EFF" w:rsidP="00902EFF">
            <w:pPr>
              <w:jc w:val="both"/>
              <w:rPr>
                <w:sz w:val="28"/>
                <w:szCs w:val="28"/>
              </w:rPr>
            </w:pPr>
            <w:r w:rsidRPr="003C6959">
              <w:rPr>
                <w:sz w:val="28"/>
                <w:szCs w:val="28"/>
              </w:rPr>
              <w:t>1.4. Разработана методика создания контрольных измерительных материалов</w:t>
            </w:r>
            <w:r w:rsidRPr="003C6959">
              <w:rPr>
                <w:b/>
                <w:i/>
                <w:sz w:val="28"/>
                <w:szCs w:val="28"/>
              </w:rPr>
              <w:t xml:space="preserve"> </w:t>
            </w:r>
            <w:r w:rsidRPr="003C6959">
              <w:rPr>
                <w:sz w:val="28"/>
                <w:szCs w:val="28"/>
              </w:rPr>
              <w:t>для оценки сформированности познавательных универсальных учебных действий школьников на основе информационной культуры.</w:t>
            </w:r>
          </w:p>
          <w:p w:rsidR="00902EFF" w:rsidRPr="003C6959" w:rsidRDefault="00902EFF" w:rsidP="00902EFF">
            <w:pPr>
              <w:pStyle w:val="a4"/>
              <w:ind w:right="-57"/>
              <w:jc w:val="both"/>
              <w:rPr>
                <w:rFonts w:ascii="Times New Roman" w:hAnsi="Times New Roman"/>
                <w:b w:val="0"/>
                <w:i w:val="0"/>
              </w:rPr>
            </w:pPr>
            <w:r w:rsidRPr="003C6959">
              <w:rPr>
                <w:rFonts w:ascii="Times New Roman" w:hAnsi="Times New Roman"/>
                <w:b w:val="0"/>
                <w:i w:val="0"/>
              </w:rPr>
              <w:t>2. Организационно-внедренческий</w:t>
            </w:r>
          </w:p>
          <w:p w:rsidR="00902EFF" w:rsidRPr="003C6959" w:rsidRDefault="00902EFF" w:rsidP="00902EFF">
            <w:pPr>
              <w:jc w:val="both"/>
              <w:rPr>
                <w:sz w:val="28"/>
                <w:szCs w:val="28"/>
              </w:rPr>
            </w:pPr>
            <w:r w:rsidRPr="003C6959">
              <w:rPr>
                <w:sz w:val="28"/>
                <w:szCs w:val="28"/>
              </w:rPr>
              <w:t>2.1. Разработаны и апробированы</w:t>
            </w:r>
            <w:r w:rsidRPr="003C6959">
              <w:rPr>
                <w:b/>
                <w:i/>
                <w:sz w:val="28"/>
                <w:szCs w:val="28"/>
              </w:rPr>
              <w:t xml:space="preserve"> </w:t>
            </w:r>
            <w:r w:rsidRPr="003C6959">
              <w:rPr>
                <w:sz w:val="28"/>
                <w:szCs w:val="28"/>
              </w:rPr>
              <w:t>контрольные измерительные материалы</w:t>
            </w:r>
            <w:r w:rsidRPr="003C6959">
              <w:rPr>
                <w:b/>
                <w:i/>
                <w:sz w:val="28"/>
                <w:szCs w:val="28"/>
              </w:rPr>
              <w:t xml:space="preserve"> </w:t>
            </w:r>
            <w:r w:rsidRPr="003C6959">
              <w:rPr>
                <w:sz w:val="28"/>
                <w:szCs w:val="28"/>
              </w:rPr>
              <w:t>для оценки сформированности познавательных универсальных учебных действий школьников на основе информационной культуры с учётом специфики учебного предмета.</w:t>
            </w:r>
          </w:p>
          <w:p w:rsidR="00902EFF" w:rsidRPr="003C6959" w:rsidRDefault="00902EFF" w:rsidP="00902EFF">
            <w:pPr>
              <w:jc w:val="both"/>
              <w:rPr>
                <w:sz w:val="28"/>
                <w:szCs w:val="28"/>
              </w:rPr>
            </w:pPr>
            <w:r w:rsidRPr="003C6959">
              <w:rPr>
                <w:sz w:val="28"/>
                <w:szCs w:val="28"/>
              </w:rPr>
              <w:t>2.2. Создан банк методического обеспечения подготовки учителей к разработке контрольных измерительных материалов</w:t>
            </w:r>
            <w:r w:rsidRPr="003C6959">
              <w:rPr>
                <w:b/>
                <w:i/>
                <w:sz w:val="28"/>
                <w:szCs w:val="28"/>
              </w:rPr>
              <w:t xml:space="preserve"> </w:t>
            </w:r>
            <w:r w:rsidRPr="003C6959">
              <w:rPr>
                <w:sz w:val="28"/>
                <w:szCs w:val="28"/>
              </w:rPr>
              <w:t>для оценки сформированности познавательных универсальных учебных действий школьников на основе информационной культуры</w:t>
            </w:r>
          </w:p>
          <w:p w:rsidR="00902EFF" w:rsidRPr="003C6959" w:rsidRDefault="00902EFF" w:rsidP="00902EFF">
            <w:pPr>
              <w:pStyle w:val="a4"/>
              <w:ind w:right="-57"/>
              <w:jc w:val="both"/>
              <w:rPr>
                <w:rFonts w:ascii="Times New Roman" w:hAnsi="Times New Roman"/>
                <w:b w:val="0"/>
                <w:i w:val="0"/>
              </w:rPr>
            </w:pPr>
            <w:r w:rsidRPr="003C6959">
              <w:rPr>
                <w:rFonts w:ascii="Times New Roman" w:hAnsi="Times New Roman"/>
                <w:b w:val="0"/>
                <w:i w:val="0"/>
              </w:rPr>
              <w:t>3. Оценочно-аналитический</w:t>
            </w:r>
          </w:p>
          <w:p w:rsidR="00902EFF" w:rsidRPr="003C6959" w:rsidRDefault="00902EFF" w:rsidP="00902EFF">
            <w:pPr>
              <w:pStyle w:val="a4"/>
              <w:ind w:right="-57"/>
              <w:jc w:val="both"/>
              <w:rPr>
                <w:rFonts w:ascii="Times New Roman" w:hAnsi="Times New Roman"/>
                <w:b w:val="0"/>
                <w:i w:val="0"/>
              </w:rPr>
            </w:pPr>
            <w:r w:rsidRPr="003C6959">
              <w:rPr>
                <w:rFonts w:ascii="Times New Roman" w:hAnsi="Times New Roman"/>
                <w:b w:val="0"/>
                <w:i w:val="0"/>
              </w:rPr>
              <w:t>3.1. Осуществлён  анализ и оценка результатов освоения учителями образовательной программы «Подготовка учителей к разработке контрольных измерительных материалов для оценки сформированности познавательных универсальных учебных действий школьников на основе информационной культуры».</w:t>
            </w:r>
          </w:p>
          <w:p w:rsidR="00902EFF" w:rsidRPr="003C6959" w:rsidRDefault="00902EFF" w:rsidP="00902EFF">
            <w:pPr>
              <w:pStyle w:val="a4"/>
              <w:ind w:right="-57"/>
              <w:jc w:val="both"/>
              <w:rPr>
                <w:rFonts w:ascii="Times New Roman" w:hAnsi="Times New Roman"/>
                <w:b w:val="0"/>
                <w:i w:val="0"/>
              </w:rPr>
            </w:pPr>
            <w:r w:rsidRPr="003C6959">
              <w:rPr>
                <w:rFonts w:ascii="Times New Roman" w:hAnsi="Times New Roman"/>
                <w:b w:val="0"/>
                <w:i w:val="0"/>
              </w:rPr>
              <w:t>3.2. Проведено обобщение и диссеминация  накопленного теоретического и практического педагогического  опыта, представленного в виде методических разработок, публикаций, мастер-классов, творческих мастерских, выступлений на научно-практических конференциях, педагогических чтениях, семинарах разного уровня.</w:t>
            </w:r>
          </w:p>
        </w:tc>
      </w:tr>
      <w:tr w:rsidR="00902EFF" w:rsidRPr="007A6BD7" w:rsidTr="0055463B">
        <w:tc>
          <w:tcPr>
            <w:tcW w:w="2518" w:type="dxa"/>
          </w:tcPr>
          <w:p w:rsidR="00902EFF" w:rsidRPr="007A6BD7" w:rsidRDefault="00902EFF" w:rsidP="00902EFF">
            <w:pPr>
              <w:rPr>
                <w:sz w:val="28"/>
                <w:szCs w:val="28"/>
              </w:rPr>
            </w:pPr>
            <w:r w:rsidRPr="007A6BD7">
              <w:rPr>
                <w:sz w:val="28"/>
                <w:szCs w:val="28"/>
              </w:rPr>
              <w:lastRenderedPageBreak/>
              <w:t>Сроки реализации инновационного проекта</w:t>
            </w:r>
          </w:p>
        </w:tc>
        <w:tc>
          <w:tcPr>
            <w:tcW w:w="70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2EFF" w:rsidRPr="003C6959" w:rsidRDefault="00902EFF" w:rsidP="00902EFF">
            <w:pPr>
              <w:pStyle w:val="a4"/>
              <w:ind w:right="-57"/>
              <w:jc w:val="both"/>
              <w:rPr>
                <w:rFonts w:ascii="Times New Roman" w:hAnsi="Times New Roman"/>
                <w:b w:val="0"/>
                <w:i w:val="0"/>
              </w:rPr>
            </w:pPr>
            <w:r w:rsidRPr="003C6959">
              <w:rPr>
                <w:rFonts w:ascii="Times New Roman" w:hAnsi="Times New Roman"/>
                <w:b w:val="0"/>
                <w:i w:val="0"/>
              </w:rPr>
              <w:t>1 этап – 2017-2018 учебный год</w:t>
            </w:r>
          </w:p>
          <w:p w:rsidR="00902EFF" w:rsidRPr="003C6959" w:rsidRDefault="00902EFF" w:rsidP="00902EFF">
            <w:pPr>
              <w:pStyle w:val="a4"/>
              <w:ind w:right="-57"/>
              <w:jc w:val="both"/>
              <w:rPr>
                <w:rFonts w:ascii="Times New Roman" w:hAnsi="Times New Roman"/>
                <w:b w:val="0"/>
                <w:i w:val="0"/>
              </w:rPr>
            </w:pPr>
            <w:r w:rsidRPr="003C6959">
              <w:rPr>
                <w:rFonts w:ascii="Times New Roman" w:hAnsi="Times New Roman"/>
                <w:b w:val="0"/>
                <w:i w:val="0"/>
              </w:rPr>
              <w:t>2 этап – 2018-2019 учебный год</w:t>
            </w:r>
          </w:p>
          <w:p w:rsidR="00902EFF" w:rsidRPr="003C6959" w:rsidRDefault="00902EFF" w:rsidP="00902EFF">
            <w:pPr>
              <w:pStyle w:val="a4"/>
              <w:ind w:right="-57"/>
              <w:jc w:val="both"/>
              <w:rPr>
                <w:rFonts w:ascii="Times New Roman" w:hAnsi="Times New Roman"/>
                <w:b w:val="0"/>
                <w:i w:val="0"/>
              </w:rPr>
            </w:pPr>
            <w:r w:rsidRPr="003C6959">
              <w:rPr>
                <w:rFonts w:ascii="Times New Roman" w:hAnsi="Times New Roman"/>
                <w:b w:val="0"/>
                <w:i w:val="0"/>
              </w:rPr>
              <w:t>3 этап – 2019-2020 учебный год</w:t>
            </w:r>
          </w:p>
        </w:tc>
      </w:tr>
      <w:tr w:rsidR="00902EFF" w:rsidRPr="007A6BD7" w:rsidTr="0055463B">
        <w:tc>
          <w:tcPr>
            <w:tcW w:w="2518" w:type="dxa"/>
          </w:tcPr>
          <w:p w:rsidR="00902EFF" w:rsidRPr="007A6BD7" w:rsidRDefault="00902EFF" w:rsidP="00902EFF">
            <w:pPr>
              <w:rPr>
                <w:sz w:val="28"/>
                <w:szCs w:val="28"/>
              </w:rPr>
            </w:pPr>
            <w:r w:rsidRPr="007A6BD7">
              <w:rPr>
                <w:sz w:val="28"/>
                <w:szCs w:val="28"/>
              </w:rPr>
              <w:t>Область изменения</w:t>
            </w:r>
          </w:p>
        </w:tc>
        <w:tc>
          <w:tcPr>
            <w:tcW w:w="70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2EFF" w:rsidRPr="003C6959" w:rsidRDefault="00902EFF" w:rsidP="00902EFF">
            <w:pPr>
              <w:pStyle w:val="a4"/>
              <w:ind w:right="-57"/>
              <w:jc w:val="both"/>
              <w:rPr>
                <w:rFonts w:ascii="Times New Roman" w:hAnsi="Times New Roman"/>
                <w:b w:val="0"/>
                <w:i w:val="0"/>
              </w:rPr>
            </w:pPr>
            <w:r w:rsidRPr="003C6959">
              <w:rPr>
                <w:rFonts w:ascii="Times New Roman" w:hAnsi="Times New Roman"/>
                <w:b w:val="0"/>
                <w:i w:val="0"/>
              </w:rPr>
              <w:t>Профессиональная компетентность педагогических работников в области разработки контрольных измерительных материалов для оценки сформированности познавательных универсальных учебных действий школьников на основе информационной культуры</w:t>
            </w:r>
          </w:p>
        </w:tc>
      </w:tr>
      <w:tr w:rsidR="00902EFF" w:rsidRPr="007A6BD7" w:rsidTr="0055463B">
        <w:tc>
          <w:tcPr>
            <w:tcW w:w="2518" w:type="dxa"/>
          </w:tcPr>
          <w:p w:rsidR="00902EFF" w:rsidRPr="007A6BD7" w:rsidRDefault="00902EFF" w:rsidP="00902EFF">
            <w:pPr>
              <w:rPr>
                <w:sz w:val="28"/>
                <w:szCs w:val="28"/>
              </w:rPr>
            </w:pPr>
            <w:r w:rsidRPr="007A6BD7">
              <w:rPr>
                <w:sz w:val="28"/>
                <w:szCs w:val="28"/>
              </w:rPr>
              <w:t>Продукт деятельности региональной инновационной площадки</w:t>
            </w:r>
          </w:p>
        </w:tc>
        <w:tc>
          <w:tcPr>
            <w:tcW w:w="70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2EFF" w:rsidRPr="003C6959" w:rsidRDefault="00902EFF" w:rsidP="00902EFF">
            <w:pPr>
              <w:rPr>
                <w:rStyle w:val="FontStyle12"/>
                <w:sz w:val="28"/>
                <w:szCs w:val="28"/>
              </w:rPr>
            </w:pPr>
            <w:r w:rsidRPr="003C6959">
              <w:rPr>
                <w:sz w:val="28"/>
                <w:szCs w:val="28"/>
              </w:rPr>
              <w:t>1. Образовательная программа курса</w:t>
            </w:r>
            <w:r w:rsidRPr="003C6959">
              <w:rPr>
                <w:b/>
                <w:i/>
                <w:sz w:val="28"/>
                <w:szCs w:val="28"/>
              </w:rPr>
              <w:t xml:space="preserve"> </w:t>
            </w:r>
            <w:r w:rsidRPr="003C6959">
              <w:rPr>
                <w:rStyle w:val="FontStyle12"/>
                <w:b/>
                <w:i/>
                <w:sz w:val="28"/>
                <w:szCs w:val="28"/>
              </w:rPr>
              <w:t>«</w:t>
            </w:r>
            <w:r w:rsidRPr="003C6959">
              <w:rPr>
                <w:sz w:val="28"/>
                <w:szCs w:val="28"/>
              </w:rPr>
              <w:t>Подготовка учителей к разработке контрольных измерительных материалов для оценки сформированности познавательных универсальных учебных действий школьников на основе информационной культуры</w:t>
            </w:r>
            <w:r w:rsidRPr="003C6959">
              <w:rPr>
                <w:rStyle w:val="FontStyle12"/>
                <w:b/>
                <w:i/>
                <w:sz w:val="28"/>
                <w:szCs w:val="28"/>
              </w:rPr>
              <w:t>»</w:t>
            </w:r>
          </w:p>
          <w:p w:rsidR="00902EFF" w:rsidRPr="003C6959" w:rsidRDefault="00902EFF" w:rsidP="00902EFF">
            <w:pPr>
              <w:pStyle w:val="a4"/>
              <w:ind w:right="-57"/>
              <w:jc w:val="both"/>
              <w:rPr>
                <w:rFonts w:ascii="Times New Roman" w:hAnsi="Times New Roman"/>
              </w:rPr>
            </w:pPr>
            <w:r w:rsidRPr="003C6959">
              <w:rPr>
                <w:rFonts w:ascii="Times New Roman" w:hAnsi="Times New Roman"/>
                <w:b w:val="0"/>
                <w:i w:val="0"/>
              </w:rPr>
              <w:t xml:space="preserve">2. Учебно-методическое пособие «Контрольные измерительные материалы для оценки сформированности познавательных универсальных учебных действий школьников на основе информационной культуры» </w:t>
            </w:r>
          </w:p>
        </w:tc>
      </w:tr>
    </w:tbl>
    <w:p w:rsidR="00DE4EB4" w:rsidRPr="007A6BD7" w:rsidRDefault="00DE4EB4" w:rsidP="005232F4">
      <w:pPr>
        <w:jc w:val="center"/>
      </w:pPr>
    </w:p>
    <w:p w:rsidR="00DE4EB4" w:rsidRPr="007A6BD7" w:rsidRDefault="00DE4EB4" w:rsidP="005232F4">
      <w:pPr>
        <w:jc w:val="center"/>
      </w:pPr>
    </w:p>
    <w:p w:rsidR="00902EFF" w:rsidRPr="00902EFF" w:rsidRDefault="00DE4EB4" w:rsidP="00902EFF">
      <w:pPr>
        <w:spacing w:line="360" w:lineRule="auto"/>
        <w:jc w:val="center"/>
        <w:rPr>
          <w:b/>
          <w:sz w:val="28"/>
          <w:szCs w:val="28"/>
        </w:rPr>
      </w:pPr>
      <w:r>
        <w:rPr>
          <w:sz w:val="28"/>
          <w:szCs w:val="28"/>
        </w:rPr>
        <w:br w:type="page"/>
      </w:r>
      <w:r w:rsidR="00902EFF" w:rsidRPr="00902EFF">
        <w:rPr>
          <w:b/>
          <w:sz w:val="28"/>
          <w:szCs w:val="28"/>
        </w:rPr>
        <w:lastRenderedPageBreak/>
        <w:t>Исходные теоретические положения инновационного проекта</w:t>
      </w:r>
    </w:p>
    <w:p w:rsidR="00902EFF" w:rsidRPr="00902EFF" w:rsidRDefault="00902EFF" w:rsidP="00902EFF">
      <w:pPr>
        <w:widowControl/>
        <w:autoSpaceDE/>
        <w:autoSpaceDN/>
        <w:adjustRightInd/>
        <w:spacing w:line="360" w:lineRule="auto"/>
        <w:jc w:val="center"/>
        <w:rPr>
          <w:b/>
          <w:sz w:val="28"/>
          <w:szCs w:val="28"/>
        </w:rPr>
      </w:pPr>
    </w:p>
    <w:p w:rsidR="00902EFF" w:rsidRPr="00902EFF" w:rsidRDefault="00902EFF" w:rsidP="00902EFF">
      <w:pPr>
        <w:widowControl/>
        <w:autoSpaceDE/>
        <w:autoSpaceDN/>
        <w:adjustRightInd/>
        <w:spacing w:line="360" w:lineRule="auto"/>
        <w:ind w:firstLine="720"/>
        <w:jc w:val="both"/>
        <w:rPr>
          <w:sz w:val="28"/>
          <w:szCs w:val="28"/>
        </w:rPr>
      </w:pPr>
      <w:r w:rsidRPr="00902EFF">
        <w:rPr>
          <w:sz w:val="28"/>
          <w:szCs w:val="28"/>
        </w:rPr>
        <w:t xml:space="preserve">   Российское государство и общество выдвигают ряд требований к сфере общего образования, главной целью которого становится  формирование личностных, социально-значимых характеристик человека: способность ставить и достигать поставленные цели, анализировать результаты своей деятельности, владеть самоконтролем и самооценкой; способность  осуществлять  осознанный выбор в жизнедеятельности; готовность уважительно, доброжелательно относиться к окружающим и т. п.    </w:t>
      </w:r>
    </w:p>
    <w:p w:rsidR="00902EFF" w:rsidRPr="00902EFF" w:rsidRDefault="00902EFF" w:rsidP="00902EFF">
      <w:pPr>
        <w:widowControl/>
        <w:autoSpaceDE/>
        <w:autoSpaceDN/>
        <w:adjustRightInd/>
        <w:spacing w:line="360" w:lineRule="auto"/>
        <w:ind w:firstLine="720"/>
        <w:jc w:val="both"/>
        <w:rPr>
          <w:sz w:val="28"/>
          <w:szCs w:val="28"/>
        </w:rPr>
      </w:pPr>
      <w:r w:rsidRPr="00902EFF">
        <w:rPr>
          <w:sz w:val="28"/>
          <w:szCs w:val="28"/>
        </w:rPr>
        <w:t>Стратегическим вектором при этом становится  общекультурное развитие обучающихся, опирающееся на достижение планируемых личностных, предметных и метапредметных результатов освоения основных образовательных программ общего образования.  Особое значение в данном контексте приобретают метапредметные результаты, включающие универсальные учебные действия: коммуникативные, регулятивные и познавательные</w:t>
      </w:r>
      <w:r w:rsidRPr="00902EFF">
        <w:rPr>
          <w:spacing w:val="2"/>
          <w:sz w:val="28"/>
          <w:szCs w:val="28"/>
        </w:rPr>
        <w:t>, т.</w:t>
      </w:r>
      <w:r w:rsidRPr="00902EFF">
        <w:rPr>
          <w:spacing w:val="2"/>
          <w:sz w:val="28"/>
          <w:szCs w:val="28"/>
        </w:rPr>
        <w:t> </w:t>
      </w:r>
      <w:r w:rsidRPr="00902EFF">
        <w:rPr>
          <w:spacing w:val="2"/>
          <w:sz w:val="28"/>
          <w:szCs w:val="28"/>
        </w:rPr>
        <w:t xml:space="preserve">е. такие умственные действия обучающихся, </w:t>
      </w:r>
      <w:r w:rsidRPr="00902EFF">
        <w:rPr>
          <w:sz w:val="28"/>
          <w:szCs w:val="28"/>
        </w:rPr>
        <w:t>которые направлены на анализ и управление своей учебно-познавательной деятельностью. Учебно-познавательная деятельность  - это самоуправляемая деятельность школьников по решению личностно-значимых и социально-актуальных реальных познавательных проблем, сопровождающаяся овладением необходимыми для их разрешения знаниями и умениями по добыванию, переработке и применению информации. Познавательные универсальные учебные действия –     универсальные учебные  действия,  связанные</w:t>
      </w:r>
      <w:r w:rsidRPr="00902EFF">
        <w:rPr>
          <w:b/>
          <w:sz w:val="28"/>
          <w:szCs w:val="28"/>
        </w:rPr>
        <w:t xml:space="preserve"> </w:t>
      </w:r>
      <w:r w:rsidRPr="00902EFF">
        <w:rPr>
          <w:sz w:val="28"/>
          <w:szCs w:val="28"/>
        </w:rPr>
        <w:t>с</w:t>
      </w:r>
      <w:r w:rsidRPr="00902EFF">
        <w:rPr>
          <w:b/>
          <w:sz w:val="28"/>
          <w:szCs w:val="28"/>
        </w:rPr>
        <w:t xml:space="preserve"> </w:t>
      </w:r>
      <w:r w:rsidRPr="00902EFF">
        <w:rPr>
          <w:sz w:val="28"/>
          <w:szCs w:val="28"/>
        </w:rPr>
        <w:t>поиском, переработкой и применением информации для решения познавательных проблем в учебной деятельности и повседневной жизни. Смысловой акцент в этом определении направлен  на  действия школьников с информацией.</w:t>
      </w:r>
    </w:p>
    <w:p w:rsidR="00902EFF" w:rsidRPr="00902EFF" w:rsidRDefault="00902EFF" w:rsidP="00902EFF">
      <w:pPr>
        <w:widowControl/>
        <w:autoSpaceDE/>
        <w:autoSpaceDN/>
        <w:adjustRightInd/>
        <w:spacing w:line="360" w:lineRule="auto"/>
        <w:ind w:firstLine="720"/>
        <w:jc w:val="both"/>
        <w:rPr>
          <w:sz w:val="28"/>
          <w:szCs w:val="28"/>
        </w:rPr>
      </w:pPr>
      <w:r w:rsidRPr="00902EFF">
        <w:rPr>
          <w:sz w:val="28"/>
          <w:szCs w:val="28"/>
        </w:rPr>
        <w:t xml:space="preserve">Совершенствование информационных и коммуникационных технологий создало принципиально  новые информационные возможности для поиска, анализа и обработки информации.  В условиях информатизации </w:t>
      </w:r>
      <w:r w:rsidRPr="00902EFF">
        <w:rPr>
          <w:sz w:val="28"/>
          <w:szCs w:val="28"/>
        </w:rPr>
        <w:lastRenderedPageBreak/>
        <w:t xml:space="preserve">общества возрастает роль особого вида  культуры -  информационной культуры личности.  Информационная культура – это интегративная способность личности, проявляющаяся в освоении умений по поиску, анализу  и   преобразованию информации  на основе информационных технологий и применении этих умений в обучении и  дальнейшей профессиональной деятельности. Таким образом, информационная культура личности  носит общеучебный,  общеинтеллектуальный,  метапредметный характер и определяет содержательный состав познавательных универсальных учебных действий.  </w:t>
      </w:r>
    </w:p>
    <w:p w:rsidR="00902EFF" w:rsidRPr="00902EFF" w:rsidRDefault="00902EFF" w:rsidP="00902EFF">
      <w:pPr>
        <w:widowControl/>
        <w:autoSpaceDE/>
        <w:autoSpaceDN/>
        <w:adjustRightInd/>
        <w:spacing w:line="360" w:lineRule="auto"/>
        <w:ind w:firstLine="720"/>
        <w:jc w:val="both"/>
        <w:rPr>
          <w:color w:val="000000"/>
          <w:sz w:val="28"/>
          <w:szCs w:val="28"/>
        </w:rPr>
      </w:pPr>
      <w:r w:rsidRPr="00902EFF">
        <w:rPr>
          <w:color w:val="000000"/>
          <w:sz w:val="28"/>
          <w:szCs w:val="28"/>
        </w:rPr>
        <w:t xml:space="preserve">Состав информационных знаний и умений,  характеризующих  содержание  данного понятия,  был разработан и систематизирован  в исследованиях научно-исследовательского института информационных технологий социальной сферы </w:t>
      </w:r>
      <w:r w:rsidRPr="00902EFF">
        <w:rPr>
          <w:sz w:val="28"/>
          <w:szCs w:val="28"/>
        </w:rPr>
        <w:t xml:space="preserve">Кемеровского государственного университета культуры под руководством  (НИИ ИТ СС КемГУКИ) д.п.н., профессора Гендиной Н. И., директора НИИ ИТ СС. Результатами этих исследований явилось не только получение  наиболее полного состава информационных знаний и умений и, соответственно, познавательных универсальных учебных действий, но и систематизация  их в  соответствии с 4-мя  основными разделами  программы курса «Основы информационной культуры личности»: «Информационные ресурсы общества и информационная культура», «Основные типы информационно-поисковых задач и алгоритмы их решения», «Аналитико-синтетическая переработка источников информации», «Технология подготовки и оформления результатов учебно-познавательной деятельности обучающихся».  </w:t>
      </w:r>
      <w:r w:rsidRPr="00902EFF">
        <w:rPr>
          <w:color w:val="000000"/>
          <w:sz w:val="28"/>
          <w:szCs w:val="28"/>
        </w:rPr>
        <w:t xml:space="preserve">Вышеназванный курс содержательно обеспечивает формирование познавательных универсальных учебных действий школьников  на основе информационных знаний и умений.  </w:t>
      </w:r>
    </w:p>
    <w:p w:rsidR="00902EFF" w:rsidRPr="00902EFF" w:rsidRDefault="00902EFF" w:rsidP="00902EFF">
      <w:pPr>
        <w:widowControl/>
        <w:autoSpaceDE/>
        <w:autoSpaceDN/>
        <w:adjustRightInd/>
        <w:spacing w:line="360" w:lineRule="auto"/>
        <w:ind w:firstLine="720"/>
        <w:jc w:val="both"/>
        <w:rPr>
          <w:color w:val="000000"/>
          <w:sz w:val="28"/>
          <w:szCs w:val="28"/>
        </w:rPr>
      </w:pPr>
      <w:r w:rsidRPr="00902EFF">
        <w:rPr>
          <w:color w:val="000000"/>
          <w:sz w:val="28"/>
          <w:szCs w:val="28"/>
        </w:rPr>
        <w:t xml:space="preserve">В 2014 – 2017 в рамках регионального инновационного проекта «Подготовка учителей к формированию познавательных универсальных учебных действий школьников на основе информационной культуры» было </w:t>
      </w:r>
      <w:r w:rsidRPr="00902EFF">
        <w:rPr>
          <w:color w:val="000000"/>
          <w:sz w:val="28"/>
          <w:szCs w:val="28"/>
        </w:rPr>
        <w:lastRenderedPageBreak/>
        <w:t xml:space="preserve">осуществлено обучение учителей по одноименной образовательной программе. В настоящий момент возникла необходимость апробации разработанных учителями в ходе инновационной деятельности познавательных пятиминуток как малой формы организации формирования познавательных универсальных учебных действий школьников на основе информационной культуры в урочной деятельности и дидактической диагностики данного процесса, связанной с разработкой контрольных измерительных материалов. </w:t>
      </w:r>
    </w:p>
    <w:p w:rsidR="00902EFF" w:rsidRPr="00902EFF" w:rsidRDefault="00902EFF" w:rsidP="00902EFF">
      <w:pPr>
        <w:widowControl/>
        <w:tabs>
          <w:tab w:val="left" w:pos="1189"/>
        </w:tabs>
        <w:autoSpaceDE/>
        <w:autoSpaceDN/>
        <w:adjustRightInd/>
        <w:spacing w:line="360" w:lineRule="auto"/>
        <w:jc w:val="both"/>
        <w:rPr>
          <w:sz w:val="28"/>
          <w:szCs w:val="28"/>
        </w:rPr>
      </w:pPr>
      <w:r w:rsidRPr="00902EFF">
        <w:rPr>
          <w:sz w:val="28"/>
          <w:szCs w:val="28"/>
        </w:rPr>
        <w:tab/>
        <w:t>Контрольные измерительные материалы – средства, представляющие собой систему заданий, позволяющих надежно и объективно оценить уровень достижений испытуемых.  Их назначение – проверить, определить, как усвоен пройденный материал отдельным учеником и всем классом, выяснить качество их знаний и умений. Такая проверка является составной частью, важным компонентом процесса обучения.</w:t>
      </w:r>
    </w:p>
    <w:p w:rsidR="00902EFF" w:rsidRPr="00902EFF" w:rsidRDefault="00902EFF" w:rsidP="00902EFF">
      <w:pPr>
        <w:widowControl/>
        <w:tabs>
          <w:tab w:val="left" w:pos="1189"/>
        </w:tabs>
        <w:autoSpaceDE/>
        <w:autoSpaceDN/>
        <w:adjustRightInd/>
        <w:spacing w:line="360" w:lineRule="auto"/>
        <w:jc w:val="both"/>
        <w:rPr>
          <w:sz w:val="28"/>
          <w:szCs w:val="28"/>
        </w:rPr>
      </w:pPr>
      <w:r w:rsidRPr="00902EFF">
        <w:rPr>
          <w:sz w:val="28"/>
          <w:szCs w:val="28"/>
        </w:rPr>
        <w:tab/>
        <w:t xml:space="preserve">В то же время, приходится признать, что существующая традиционная система контроля и оценки качества учебных достижений школьников обладает некоторыми существенными недостатками, противоречащими  современным направлениям управления качеством образования. К их числу, в первую очередь, относятся проявление субъективизма оценок учителей, а также отсутствие средств объективного контроля, адекватных современному уровню требований и компетентностному подходу в обучении. В школьной практике обучения не всегда представлено методическое обеспечение самоконтроля, самокоррекции и самооценки школьником результатов учебной деятельности, не вполне эффективно используются современные методы практической реализации идей личностно ориентированного и развивающего обучения, недостаточно разработаны стандартизированные измерители, единые шкалы и критерии оценивания знаний, в том числе, связанные с метапредметными результатами, в частности, с познавательными </w:t>
      </w:r>
      <w:r w:rsidRPr="00902EFF">
        <w:rPr>
          <w:sz w:val="28"/>
          <w:szCs w:val="28"/>
        </w:rPr>
        <w:lastRenderedPageBreak/>
        <w:t>универсальными учебными действиями.   Исследование возможностей разработки контрольных измерительных материалов для выявления сформированности познавательных универсальных учебных действий школьников на основе информационной культуры способствует повышению эффективности образовательного процесса и представляется весьма актуальным.</w:t>
      </w:r>
    </w:p>
    <w:p w:rsidR="00902EFF" w:rsidRPr="00902EFF" w:rsidRDefault="00902EFF" w:rsidP="00902EFF">
      <w:pPr>
        <w:widowControl/>
        <w:autoSpaceDE/>
        <w:autoSpaceDN/>
        <w:adjustRightInd/>
        <w:spacing w:line="360" w:lineRule="auto"/>
        <w:ind w:firstLine="709"/>
        <w:jc w:val="both"/>
        <w:rPr>
          <w:sz w:val="28"/>
          <w:szCs w:val="28"/>
        </w:rPr>
      </w:pPr>
      <w:r w:rsidRPr="00902EFF">
        <w:rPr>
          <w:sz w:val="28"/>
          <w:szCs w:val="28"/>
        </w:rPr>
        <w:t xml:space="preserve">Таким образом, </w:t>
      </w:r>
      <w:r w:rsidRPr="00902EFF">
        <w:rPr>
          <w:b/>
          <w:i/>
          <w:sz w:val="28"/>
          <w:szCs w:val="28"/>
        </w:rPr>
        <w:t>актуальность</w:t>
      </w:r>
      <w:r w:rsidRPr="00902EFF">
        <w:rPr>
          <w:sz w:val="28"/>
          <w:szCs w:val="28"/>
        </w:rPr>
        <w:t xml:space="preserve"> исследования проблемы подготовки  учителей к разработке контрольных измерительных материалов для оценки сформированности познавательных универсальных учебных действий школьников на основе информационной культуры обусловлено: переходом общего образования на Федеральные государственные образовательные стандарты; новыми требованиями, предъявляемыми обучающимся  к освоению основных образовательных программ, включающих метапредметные результаты, ключевые компетенции, универсальные учебные действия, в том числе, познавательные; определением содержания контрольных измерительных материалов для оценки познавательных универсальных учебных действий в соответствии с содержанием информационной культуры личности; необходимостью совершенствования  профессиональной подготовки современного учителя в условиях инновационной деятельности образовательного учреждения.</w:t>
      </w:r>
    </w:p>
    <w:p w:rsidR="00902EFF" w:rsidRPr="00902EFF" w:rsidRDefault="00902EFF" w:rsidP="00902EFF">
      <w:pPr>
        <w:widowControl/>
        <w:autoSpaceDE/>
        <w:autoSpaceDN/>
        <w:adjustRightInd/>
        <w:spacing w:line="360" w:lineRule="auto"/>
        <w:jc w:val="both"/>
        <w:rPr>
          <w:sz w:val="28"/>
          <w:szCs w:val="28"/>
        </w:rPr>
      </w:pPr>
      <w:r w:rsidRPr="00902EFF">
        <w:rPr>
          <w:b/>
          <w:sz w:val="28"/>
          <w:szCs w:val="28"/>
        </w:rPr>
        <w:t xml:space="preserve">Объект инновационной деятельности: </w:t>
      </w:r>
      <w:r w:rsidRPr="00902EFF">
        <w:rPr>
          <w:sz w:val="28"/>
          <w:szCs w:val="28"/>
        </w:rPr>
        <w:t>контрольные измерительные материалы.</w:t>
      </w:r>
    </w:p>
    <w:p w:rsidR="00902EFF" w:rsidRPr="00902EFF" w:rsidRDefault="00902EFF" w:rsidP="00902EFF">
      <w:pPr>
        <w:widowControl/>
        <w:autoSpaceDE/>
        <w:autoSpaceDN/>
        <w:adjustRightInd/>
        <w:spacing w:line="360" w:lineRule="auto"/>
        <w:jc w:val="both"/>
        <w:rPr>
          <w:sz w:val="28"/>
          <w:szCs w:val="28"/>
        </w:rPr>
      </w:pPr>
      <w:r w:rsidRPr="00902EFF">
        <w:rPr>
          <w:b/>
          <w:sz w:val="28"/>
          <w:szCs w:val="28"/>
        </w:rPr>
        <w:t xml:space="preserve">Предмет инновационной деятельности: </w:t>
      </w:r>
      <w:r w:rsidRPr="00902EFF">
        <w:rPr>
          <w:sz w:val="28"/>
          <w:szCs w:val="28"/>
        </w:rPr>
        <w:t>подготовка учителей к разработке контрольных измерительных материалов для оценки сформированности познавательных универсальных учебных действий школьников на основе информационной культуры.</w:t>
      </w:r>
    </w:p>
    <w:p w:rsidR="00902EFF" w:rsidRPr="00902EFF" w:rsidRDefault="00902EFF" w:rsidP="00902EFF">
      <w:pPr>
        <w:widowControl/>
        <w:autoSpaceDE/>
        <w:autoSpaceDN/>
        <w:adjustRightInd/>
        <w:spacing w:line="360" w:lineRule="auto"/>
        <w:jc w:val="both"/>
        <w:rPr>
          <w:sz w:val="28"/>
          <w:szCs w:val="28"/>
        </w:rPr>
      </w:pPr>
      <w:r w:rsidRPr="00902EFF">
        <w:rPr>
          <w:b/>
          <w:sz w:val="28"/>
          <w:szCs w:val="28"/>
        </w:rPr>
        <w:t>Цель инновационной деятельности:</w:t>
      </w:r>
      <w:r w:rsidRPr="00902EFF">
        <w:rPr>
          <w:i/>
          <w:sz w:val="28"/>
          <w:szCs w:val="28"/>
        </w:rPr>
        <w:t xml:space="preserve"> </w:t>
      </w:r>
      <w:r w:rsidRPr="00902EFF">
        <w:rPr>
          <w:sz w:val="28"/>
          <w:szCs w:val="28"/>
          <w:lang w:eastAsia="en-US"/>
        </w:rPr>
        <w:t xml:space="preserve">Повышение профессиональной компетенции учителей по  разработке контрольных измерительных материалов </w:t>
      </w:r>
      <w:r w:rsidRPr="00902EFF">
        <w:rPr>
          <w:sz w:val="28"/>
          <w:szCs w:val="28"/>
        </w:rPr>
        <w:t xml:space="preserve">для оценки сформированности познавательных универсальных </w:t>
      </w:r>
      <w:r w:rsidRPr="00902EFF">
        <w:rPr>
          <w:sz w:val="28"/>
          <w:szCs w:val="28"/>
        </w:rPr>
        <w:lastRenderedPageBreak/>
        <w:t xml:space="preserve">учебных действий школьников на </w:t>
      </w:r>
      <w:r w:rsidRPr="00902EFF">
        <w:rPr>
          <w:sz w:val="28"/>
          <w:szCs w:val="28"/>
          <w:lang w:eastAsia="en-US"/>
        </w:rPr>
        <w:t>основе освоения системы знаний и умений в области  информационной культуры и дидактической диагностики.</w:t>
      </w:r>
      <w:r w:rsidRPr="00902EFF">
        <w:rPr>
          <w:b/>
          <w:i/>
          <w:sz w:val="28"/>
          <w:szCs w:val="28"/>
          <w:lang w:eastAsia="en-US"/>
        </w:rPr>
        <w:t xml:space="preserve"> </w:t>
      </w:r>
    </w:p>
    <w:p w:rsidR="00902EFF" w:rsidRPr="00902EFF" w:rsidRDefault="00902EFF" w:rsidP="00902EFF">
      <w:pPr>
        <w:adjustRightInd/>
        <w:spacing w:line="360" w:lineRule="auto"/>
        <w:ind w:right="-57"/>
        <w:rPr>
          <w:b/>
          <w:bCs/>
          <w:iCs/>
          <w:sz w:val="28"/>
          <w:szCs w:val="28"/>
        </w:rPr>
      </w:pPr>
      <w:r w:rsidRPr="00902EFF">
        <w:rPr>
          <w:b/>
          <w:bCs/>
          <w:iCs/>
          <w:sz w:val="28"/>
          <w:szCs w:val="28"/>
        </w:rPr>
        <w:t>Задачи инновационной деятельности:</w:t>
      </w:r>
    </w:p>
    <w:p w:rsidR="00902EFF" w:rsidRPr="00902EFF" w:rsidRDefault="00902EFF" w:rsidP="00902EFF">
      <w:pPr>
        <w:widowControl/>
        <w:numPr>
          <w:ilvl w:val="0"/>
          <w:numId w:val="32"/>
        </w:numPr>
        <w:tabs>
          <w:tab w:val="left" w:pos="1189"/>
        </w:tabs>
        <w:autoSpaceDE/>
        <w:autoSpaceDN/>
        <w:adjustRightInd/>
        <w:spacing w:after="200" w:line="360" w:lineRule="auto"/>
        <w:contextualSpacing/>
        <w:jc w:val="both"/>
        <w:rPr>
          <w:sz w:val="28"/>
          <w:szCs w:val="28"/>
          <w:lang w:eastAsia="en-US"/>
        </w:rPr>
      </w:pPr>
      <w:r w:rsidRPr="00902EFF">
        <w:rPr>
          <w:sz w:val="28"/>
          <w:szCs w:val="28"/>
          <w:lang w:eastAsia="en-US"/>
        </w:rPr>
        <w:t xml:space="preserve">Определить содержание и формы контрольных измерительных материалов </w:t>
      </w:r>
      <w:r w:rsidRPr="00902EFF">
        <w:rPr>
          <w:sz w:val="28"/>
          <w:szCs w:val="28"/>
        </w:rPr>
        <w:t xml:space="preserve">для оценки сформированности познавательных универсальных учебных действий школьников на </w:t>
      </w:r>
      <w:r w:rsidRPr="00902EFF">
        <w:rPr>
          <w:sz w:val="28"/>
          <w:szCs w:val="28"/>
          <w:lang w:eastAsia="en-US"/>
        </w:rPr>
        <w:t>основе информационной культуры.</w:t>
      </w:r>
    </w:p>
    <w:p w:rsidR="00902EFF" w:rsidRPr="00902EFF" w:rsidRDefault="00902EFF" w:rsidP="00902EFF">
      <w:pPr>
        <w:widowControl/>
        <w:numPr>
          <w:ilvl w:val="0"/>
          <w:numId w:val="32"/>
        </w:numPr>
        <w:tabs>
          <w:tab w:val="left" w:pos="1189"/>
        </w:tabs>
        <w:autoSpaceDE/>
        <w:autoSpaceDN/>
        <w:adjustRightInd/>
        <w:spacing w:after="200" w:line="360" w:lineRule="auto"/>
        <w:contextualSpacing/>
        <w:jc w:val="both"/>
        <w:rPr>
          <w:sz w:val="28"/>
          <w:szCs w:val="28"/>
          <w:lang w:eastAsia="en-US"/>
        </w:rPr>
      </w:pPr>
      <w:r w:rsidRPr="00902EFF">
        <w:rPr>
          <w:sz w:val="28"/>
          <w:szCs w:val="28"/>
          <w:lang w:eastAsia="en-US"/>
        </w:rPr>
        <w:t xml:space="preserve">  Разработать методику подготовки контрольных измерительных материалов </w:t>
      </w:r>
      <w:r w:rsidRPr="00902EFF">
        <w:rPr>
          <w:sz w:val="28"/>
          <w:szCs w:val="28"/>
        </w:rPr>
        <w:t xml:space="preserve">для оценки сформированности познавательных универсальных учебных действий школьников на </w:t>
      </w:r>
      <w:r w:rsidRPr="00902EFF">
        <w:rPr>
          <w:sz w:val="28"/>
          <w:szCs w:val="28"/>
          <w:lang w:eastAsia="en-US"/>
        </w:rPr>
        <w:t>основе информационной культуры.</w:t>
      </w:r>
    </w:p>
    <w:p w:rsidR="00902EFF" w:rsidRPr="00902EFF" w:rsidRDefault="00902EFF" w:rsidP="00902EFF">
      <w:pPr>
        <w:widowControl/>
        <w:numPr>
          <w:ilvl w:val="0"/>
          <w:numId w:val="32"/>
        </w:numPr>
        <w:tabs>
          <w:tab w:val="left" w:pos="1189"/>
        </w:tabs>
        <w:autoSpaceDE/>
        <w:autoSpaceDN/>
        <w:adjustRightInd/>
        <w:spacing w:after="200" w:line="360" w:lineRule="auto"/>
        <w:contextualSpacing/>
        <w:jc w:val="both"/>
        <w:rPr>
          <w:sz w:val="28"/>
          <w:szCs w:val="28"/>
          <w:lang w:eastAsia="en-US"/>
        </w:rPr>
      </w:pPr>
      <w:r w:rsidRPr="00902EFF">
        <w:rPr>
          <w:sz w:val="28"/>
          <w:szCs w:val="28"/>
          <w:lang w:eastAsia="en-US"/>
        </w:rPr>
        <w:t xml:space="preserve">Разработать и реализовать инновационную образовательную программу </w:t>
      </w:r>
      <w:r w:rsidRPr="00902EFF">
        <w:rPr>
          <w:sz w:val="28"/>
          <w:szCs w:val="28"/>
        </w:rPr>
        <w:t xml:space="preserve">курса повышения квалификации по </w:t>
      </w:r>
      <w:r w:rsidRPr="00902EFF">
        <w:rPr>
          <w:sz w:val="28"/>
          <w:szCs w:val="28"/>
          <w:lang w:eastAsia="en-US"/>
        </w:rPr>
        <w:t xml:space="preserve">подготовке учителей  к разработке контрольных измерительных материалов </w:t>
      </w:r>
      <w:r w:rsidRPr="00902EFF">
        <w:rPr>
          <w:sz w:val="28"/>
          <w:szCs w:val="28"/>
        </w:rPr>
        <w:t xml:space="preserve">для оценки сформированности познавательных универсальных учебных действий школьников на </w:t>
      </w:r>
      <w:r w:rsidRPr="00902EFF">
        <w:rPr>
          <w:sz w:val="28"/>
          <w:szCs w:val="28"/>
          <w:lang w:eastAsia="en-US"/>
        </w:rPr>
        <w:t>основе информационной культуры.</w:t>
      </w:r>
    </w:p>
    <w:p w:rsidR="00902EFF" w:rsidRPr="00902EFF" w:rsidRDefault="00902EFF" w:rsidP="00902EFF">
      <w:pPr>
        <w:widowControl/>
        <w:numPr>
          <w:ilvl w:val="0"/>
          <w:numId w:val="32"/>
        </w:numPr>
        <w:tabs>
          <w:tab w:val="left" w:pos="1189"/>
        </w:tabs>
        <w:autoSpaceDE/>
        <w:autoSpaceDN/>
        <w:adjustRightInd/>
        <w:spacing w:after="200" w:line="360" w:lineRule="auto"/>
        <w:contextualSpacing/>
        <w:jc w:val="both"/>
        <w:rPr>
          <w:sz w:val="28"/>
          <w:szCs w:val="28"/>
          <w:lang w:eastAsia="en-US"/>
        </w:rPr>
      </w:pPr>
      <w:r w:rsidRPr="00902EFF">
        <w:rPr>
          <w:sz w:val="28"/>
          <w:szCs w:val="28"/>
          <w:lang w:eastAsia="en-US"/>
        </w:rPr>
        <w:t>Провести анализ и оценку результатов реализации инновационного проекта.</w:t>
      </w:r>
    </w:p>
    <w:p w:rsidR="00902EFF" w:rsidRPr="00902EFF" w:rsidRDefault="00902EFF" w:rsidP="00902EFF">
      <w:pPr>
        <w:widowControl/>
        <w:autoSpaceDE/>
        <w:autoSpaceDN/>
        <w:adjustRightInd/>
        <w:spacing w:line="360" w:lineRule="auto"/>
        <w:ind w:left="-142"/>
        <w:jc w:val="both"/>
        <w:rPr>
          <w:sz w:val="28"/>
          <w:szCs w:val="28"/>
        </w:rPr>
      </w:pPr>
      <w:r w:rsidRPr="00902EFF">
        <w:rPr>
          <w:b/>
          <w:sz w:val="28"/>
          <w:szCs w:val="28"/>
        </w:rPr>
        <w:t>Гипотеза</w:t>
      </w:r>
      <w:r w:rsidRPr="00902EFF">
        <w:rPr>
          <w:sz w:val="28"/>
          <w:szCs w:val="28"/>
        </w:rPr>
        <w:t xml:space="preserve">: результативность подготовки учителей к </w:t>
      </w:r>
      <w:r w:rsidRPr="00902EFF">
        <w:rPr>
          <w:sz w:val="28"/>
          <w:szCs w:val="28"/>
          <w:lang w:eastAsia="en-US"/>
        </w:rPr>
        <w:t xml:space="preserve">разработке контрольных измерительных материалов </w:t>
      </w:r>
      <w:r w:rsidRPr="00902EFF">
        <w:rPr>
          <w:sz w:val="28"/>
          <w:szCs w:val="28"/>
        </w:rPr>
        <w:t xml:space="preserve">для оценки сформированности познавательных универсальных учебных действий школьников на </w:t>
      </w:r>
      <w:r w:rsidRPr="00902EFF">
        <w:rPr>
          <w:sz w:val="28"/>
          <w:szCs w:val="28"/>
          <w:lang w:eastAsia="en-US"/>
        </w:rPr>
        <w:t>основе информационной культуры</w:t>
      </w:r>
      <w:r w:rsidRPr="00902EFF">
        <w:rPr>
          <w:sz w:val="28"/>
          <w:szCs w:val="28"/>
        </w:rPr>
        <w:t xml:space="preserve"> достигается, если:</w:t>
      </w:r>
    </w:p>
    <w:p w:rsidR="00902EFF" w:rsidRPr="00902EFF" w:rsidRDefault="00902EFF" w:rsidP="00902EFF">
      <w:pPr>
        <w:widowControl/>
        <w:numPr>
          <w:ilvl w:val="0"/>
          <w:numId w:val="33"/>
        </w:numPr>
        <w:tabs>
          <w:tab w:val="left" w:pos="1189"/>
        </w:tabs>
        <w:autoSpaceDE/>
        <w:autoSpaceDN/>
        <w:adjustRightInd/>
        <w:spacing w:after="200" w:line="360" w:lineRule="auto"/>
        <w:contextualSpacing/>
        <w:jc w:val="both"/>
        <w:rPr>
          <w:sz w:val="28"/>
          <w:szCs w:val="28"/>
          <w:lang w:eastAsia="en-US"/>
        </w:rPr>
      </w:pPr>
      <w:r w:rsidRPr="00902EFF">
        <w:rPr>
          <w:sz w:val="28"/>
          <w:szCs w:val="28"/>
        </w:rPr>
        <w:t xml:space="preserve">выявлено и определено содержание и формы </w:t>
      </w:r>
      <w:r w:rsidRPr="00902EFF">
        <w:rPr>
          <w:sz w:val="28"/>
          <w:szCs w:val="28"/>
          <w:lang w:eastAsia="en-US"/>
        </w:rPr>
        <w:t xml:space="preserve">контрольных измерительных материалов </w:t>
      </w:r>
      <w:r w:rsidRPr="00902EFF">
        <w:rPr>
          <w:sz w:val="28"/>
          <w:szCs w:val="28"/>
        </w:rPr>
        <w:t xml:space="preserve">для оценки сформированности познавательных универсальных учебных действий школьников на </w:t>
      </w:r>
      <w:r w:rsidRPr="00902EFF">
        <w:rPr>
          <w:sz w:val="28"/>
          <w:szCs w:val="28"/>
          <w:lang w:eastAsia="en-US"/>
        </w:rPr>
        <w:t>основе информационной культуры</w:t>
      </w:r>
      <w:r w:rsidRPr="00902EFF">
        <w:rPr>
          <w:sz w:val="28"/>
          <w:szCs w:val="28"/>
        </w:rPr>
        <w:t>;</w:t>
      </w:r>
    </w:p>
    <w:p w:rsidR="00902EFF" w:rsidRPr="00902EFF" w:rsidRDefault="00902EFF" w:rsidP="00902EFF">
      <w:pPr>
        <w:widowControl/>
        <w:numPr>
          <w:ilvl w:val="0"/>
          <w:numId w:val="33"/>
        </w:numPr>
        <w:tabs>
          <w:tab w:val="left" w:pos="1189"/>
        </w:tabs>
        <w:autoSpaceDE/>
        <w:autoSpaceDN/>
        <w:adjustRightInd/>
        <w:spacing w:after="200" w:line="360" w:lineRule="auto"/>
        <w:contextualSpacing/>
        <w:jc w:val="both"/>
        <w:rPr>
          <w:sz w:val="28"/>
          <w:szCs w:val="28"/>
          <w:lang w:eastAsia="en-US"/>
        </w:rPr>
      </w:pPr>
      <w:r w:rsidRPr="00902EFF">
        <w:rPr>
          <w:sz w:val="28"/>
          <w:szCs w:val="28"/>
          <w:lang w:eastAsia="en-US"/>
        </w:rPr>
        <w:t xml:space="preserve">разработана методика создания контрольных измерительных материалов </w:t>
      </w:r>
      <w:r w:rsidRPr="00902EFF">
        <w:rPr>
          <w:sz w:val="28"/>
          <w:szCs w:val="28"/>
        </w:rPr>
        <w:t xml:space="preserve">для оценки сформированности познавательных универсальных учебных действий школьников на </w:t>
      </w:r>
      <w:r w:rsidRPr="00902EFF">
        <w:rPr>
          <w:sz w:val="28"/>
          <w:szCs w:val="28"/>
          <w:lang w:eastAsia="en-US"/>
        </w:rPr>
        <w:t>основе информационной культуры;</w:t>
      </w:r>
      <w:r w:rsidRPr="00902EFF">
        <w:rPr>
          <w:sz w:val="28"/>
          <w:szCs w:val="28"/>
        </w:rPr>
        <w:t xml:space="preserve"> </w:t>
      </w:r>
    </w:p>
    <w:p w:rsidR="00902EFF" w:rsidRPr="00902EFF" w:rsidRDefault="00902EFF" w:rsidP="00902EFF">
      <w:pPr>
        <w:widowControl/>
        <w:numPr>
          <w:ilvl w:val="0"/>
          <w:numId w:val="33"/>
        </w:numPr>
        <w:tabs>
          <w:tab w:val="left" w:pos="1189"/>
        </w:tabs>
        <w:autoSpaceDE/>
        <w:autoSpaceDN/>
        <w:adjustRightInd/>
        <w:spacing w:after="200" w:line="360" w:lineRule="auto"/>
        <w:contextualSpacing/>
        <w:jc w:val="both"/>
        <w:rPr>
          <w:sz w:val="28"/>
          <w:szCs w:val="28"/>
          <w:lang w:eastAsia="en-US"/>
        </w:rPr>
      </w:pPr>
      <w:r w:rsidRPr="00902EFF">
        <w:rPr>
          <w:sz w:val="28"/>
          <w:szCs w:val="28"/>
          <w:lang w:eastAsia="en-US"/>
        </w:rPr>
        <w:lastRenderedPageBreak/>
        <w:t xml:space="preserve">разработана и реализована инновационная образовательная программа подготовки учителей  к разработке контрольных измерительных материалов </w:t>
      </w:r>
      <w:r w:rsidRPr="00902EFF">
        <w:rPr>
          <w:sz w:val="28"/>
          <w:szCs w:val="28"/>
        </w:rPr>
        <w:t xml:space="preserve">для оценки сформированности познавательных универсальных учебных действий школьников на </w:t>
      </w:r>
      <w:r w:rsidRPr="00902EFF">
        <w:rPr>
          <w:sz w:val="28"/>
          <w:szCs w:val="28"/>
          <w:lang w:eastAsia="en-US"/>
        </w:rPr>
        <w:t>основе информационной культуры.</w:t>
      </w:r>
      <w:r w:rsidRPr="00902EFF">
        <w:rPr>
          <w:sz w:val="28"/>
          <w:szCs w:val="28"/>
        </w:rPr>
        <w:t xml:space="preserve"> </w:t>
      </w:r>
    </w:p>
    <w:p w:rsidR="00902EFF" w:rsidRPr="00902EFF" w:rsidRDefault="00902EFF" w:rsidP="00902EFF">
      <w:pPr>
        <w:widowControl/>
        <w:tabs>
          <w:tab w:val="left" w:pos="1020"/>
        </w:tabs>
        <w:autoSpaceDE/>
        <w:autoSpaceDN/>
        <w:adjustRightInd/>
        <w:spacing w:line="360" w:lineRule="auto"/>
        <w:jc w:val="both"/>
        <w:rPr>
          <w:b/>
          <w:sz w:val="28"/>
          <w:szCs w:val="28"/>
        </w:rPr>
      </w:pPr>
      <w:r w:rsidRPr="00902EFF">
        <w:rPr>
          <w:b/>
          <w:sz w:val="28"/>
          <w:szCs w:val="28"/>
        </w:rPr>
        <w:t>Диагностический инструментарий оценивания результатов инновационной деятельности:</w:t>
      </w:r>
    </w:p>
    <w:p w:rsidR="00902EFF" w:rsidRPr="00902EFF" w:rsidRDefault="00902EFF" w:rsidP="00902EFF">
      <w:pPr>
        <w:widowControl/>
        <w:tabs>
          <w:tab w:val="left" w:pos="1020"/>
        </w:tabs>
        <w:autoSpaceDE/>
        <w:autoSpaceDN/>
        <w:adjustRightInd/>
        <w:spacing w:line="360" w:lineRule="auto"/>
        <w:jc w:val="both"/>
        <w:rPr>
          <w:color w:val="000000"/>
          <w:sz w:val="28"/>
          <w:szCs w:val="28"/>
        </w:rPr>
      </w:pPr>
      <w:r w:rsidRPr="00902EFF">
        <w:rPr>
          <w:sz w:val="28"/>
          <w:szCs w:val="28"/>
        </w:rPr>
        <w:t xml:space="preserve">Для оценивания результатов инновационной деятельности будет использована авторская анкета «Самооценка готовности учителей к разработке и применению контрольных измерительных материалов для оценки сформированности познавательных универсальных действий школьников на основе информационной культуры» по трём шкалам, соответствующим критериям готовности: когнитивному, деятельностному и рефлексивному.  </w:t>
      </w:r>
    </w:p>
    <w:p w:rsidR="00902EFF" w:rsidRPr="00902EFF" w:rsidRDefault="00902EFF" w:rsidP="00902EFF">
      <w:pPr>
        <w:widowControl/>
        <w:tabs>
          <w:tab w:val="left" w:pos="1020"/>
        </w:tabs>
        <w:autoSpaceDE/>
        <w:autoSpaceDN/>
        <w:adjustRightInd/>
        <w:spacing w:line="360" w:lineRule="auto"/>
        <w:jc w:val="both"/>
        <w:rPr>
          <w:b/>
          <w:sz w:val="28"/>
          <w:szCs w:val="28"/>
        </w:rPr>
      </w:pPr>
      <w:r w:rsidRPr="00902EFF">
        <w:rPr>
          <w:b/>
          <w:sz w:val="28"/>
          <w:szCs w:val="28"/>
        </w:rPr>
        <w:t xml:space="preserve">Критерии оценивания  ожидаемых результатов инновационной деятельности: </w:t>
      </w:r>
    </w:p>
    <w:p w:rsidR="00902EFF" w:rsidRPr="00902EFF" w:rsidRDefault="00902EFF" w:rsidP="00902EFF">
      <w:pPr>
        <w:widowControl/>
        <w:tabs>
          <w:tab w:val="left" w:pos="1020"/>
        </w:tabs>
        <w:autoSpaceDE/>
        <w:autoSpaceDN/>
        <w:adjustRightInd/>
        <w:spacing w:line="360" w:lineRule="auto"/>
        <w:jc w:val="both"/>
        <w:rPr>
          <w:sz w:val="28"/>
          <w:szCs w:val="28"/>
        </w:rPr>
      </w:pPr>
      <w:r w:rsidRPr="00902EFF">
        <w:rPr>
          <w:sz w:val="28"/>
          <w:szCs w:val="28"/>
        </w:rPr>
        <w:t xml:space="preserve">Результативность инновационной деятельности будет оцениваться на основе когнитивного, деятельностного и рефлексивного критериев. Показателями когнитивного критерия являются знания педагогических работников в области подготовки контрольных измерительных материалов для оценки сформированности познавательных универсальных учебных действий школьников на основе информационной культуры. Показателями деятельностного критерия являются умения педагогических работников по разработке и  применению контрольных измерительных материалов для оценки сформированности познавательных универсальных учебных действий школьников на основе информационной культуры. Показателями рефлексивного критерия являются умения педагогических работников проводить самоанализ и самооценку своей готовности к разработке и  применению контрольных измерительных материалов для оценки </w:t>
      </w:r>
      <w:r w:rsidRPr="00902EFF">
        <w:rPr>
          <w:sz w:val="28"/>
          <w:szCs w:val="28"/>
        </w:rPr>
        <w:lastRenderedPageBreak/>
        <w:t xml:space="preserve">сформированности познавательных универсальных учебных действий школьников на основе информационной культуры.  </w:t>
      </w:r>
    </w:p>
    <w:p w:rsidR="00902EFF" w:rsidRPr="00902EFF" w:rsidRDefault="00902EFF" w:rsidP="00902EFF">
      <w:pPr>
        <w:widowControl/>
        <w:tabs>
          <w:tab w:val="left" w:pos="1020"/>
        </w:tabs>
        <w:autoSpaceDE/>
        <w:autoSpaceDN/>
        <w:adjustRightInd/>
        <w:spacing w:after="200" w:line="360" w:lineRule="auto"/>
        <w:jc w:val="center"/>
        <w:rPr>
          <w:b/>
          <w:sz w:val="28"/>
          <w:szCs w:val="28"/>
        </w:rPr>
      </w:pPr>
      <w:r w:rsidRPr="00902EFF">
        <w:rPr>
          <w:b/>
          <w:sz w:val="28"/>
          <w:szCs w:val="28"/>
        </w:rPr>
        <w:t>Этапы реализации инновационного проекта</w:t>
      </w:r>
    </w:p>
    <w:tbl>
      <w:tblPr>
        <w:tblW w:w="9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1276"/>
        <w:gridCol w:w="2977"/>
        <w:gridCol w:w="2891"/>
      </w:tblGrid>
      <w:tr w:rsidR="00902EFF" w:rsidRPr="00902EFF" w:rsidTr="0055463B">
        <w:tc>
          <w:tcPr>
            <w:tcW w:w="2376" w:type="dxa"/>
            <w:tcBorders>
              <w:top w:val="single" w:sz="4" w:space="0" w:color="000000"/>
              <w:left w:val="single" w:sz="4" w:space="0" w:color="000000"/>
              <w:bottom w:val="single" w:sz="4" w:space="0" w:color="000000"/>
              <w:right w:val="single" w:sz="4" w:space="0" w:color="000000"/>
            </w:tcBorders>
            <w:hideMark/>
          </w:tcPr>
          <w:p w:rsidR="00902EFF" w:rsidRPr="00902EFF" w:rsidRDefault="00902EFF" w:rsidP="00902EFF">
            <w:pPr>
              <w:widowControl/>
              <w:autoSpaceDE/>
              <w:autoSpaceDN/>
              <w:adjustRightInd/>
              <w:spacing w:line="276" w:lineRule="auto"/>
              <w:jc w:val="center"/>
              <w:rPr>
                <w:sz w:val="24"/>
                <w:szCs w:val="24"/>
                <w:lang w:eastAsia="en-US"/>
              </w:rPr>
            </w:pPr>
            <w:r w:rsidRPr="00902EFF">
              <w:rPr>
                <w:sz w:val="24"/>
                <w:szCs w:val="24"/>
                <w:lang w:eastAsia="en-US"/>
              </w:rPr>
              <w:t>Наименование этапа</w:t>
            </w:r>
          </w:p>
        </w:tc>
        <w:tc>
          <w:tcPr>
            <w:tcW w:w="1276" w:type="dxa"/>
            <w:tcBorders>
              <w:top w:val="single" w:sz="4" w:space="0" w:color="000000"/>
              <w:left w:val="single" w:sz="4" w:space="0" w:color="000000"/>
              <w:bottom w:val="single" w:sz="4" w:space="0" w:color="000000"/>
              <w:right w:val="single" w:sz="4" w:space="0" w:color="000000"/>
            </w:tcBorders>
            <w:hideMark/>
          </w:tcPr>
          <w:p w:rsidR="00902EFF" w:rsidRPr="00902EFF" w:rsidRDefault="00902EFF" w:rsidP="00902EFF">
            <w:pPr>
              <w:widowControl/>
              <w:autoSpaceDE/>
              <w:autoSpaceDN/>
              <w:adjustRightInd/>
              <w:spacing w:line="276" w:lineRule="auto"/>
              <w:jc w:val="center"/>
              <w:rPr>
                <w:sz w:val="24"/>
                <w:szCs w:val="24"/>
                <w:lang w:eastAsia="en-US"/>
              </w:rPr>
            </w:pPr>
            <w:r w:rsidRPr="00902EFF">
              <w:rPr>
                <w:sz w:val="24"/>
                <w:szCs w:val="24"/>
                <w:lang w:eastAsia="en-US"/>
              </w:rPr>
              <w:t xml:space="preserve">Сроки </w:t>
            </w:r>
          </w:p>
        </w:tc>
        <w:tc>
          <w:tcPr>
            <w:tcW w:w="2977" w:type="dxa"/>
            <w:tcBorders>
              <w:top w:val="single" w:sz="4" w:space="0" w:color="000000"/>
              <w:left w:val="single" w:sz="4" w:space="0" w:color="000000"/>
              <w:bottom w:val="single" w:sz="4" w:space="0" w:color="000000"/>
              <w:right w:val="single" w:sz="4" w:space="0" w:color="000000"/>
            </w:tcBorders>
            <w:hideMark/>
          </w:tcPr>
          <w:p w:rsidR="00902EFF" w:rsidRPr="00902EFF" w:rsidRDefault="00902EFF" w:rsidP="00902EFF">
            <w:pPr>
              <w:widowControl/>
              <w:autoSpaceDE/>
              <w:autoSpaceDN/>
              <w:adjustRightInd/>
              <w:spacing w:line="276" w:lineRule="auto"/>
              <w:jc w:val="center"/>
              <w:rPr>
                <w:sz w:val="24"/>
                <w:szCs w:val="24"/>
                <w:lang w:eastAsia="en-US"/>
              </w:rPr>
            </w:pPr>
            <w:r w:rsidRPr="00902EFF">
              <w:rPr>
                <w:sz w:val="24"/>
                <w:szCs w:val="24"/>
                <w:lang w:eastAsia="en-US"/>
              </w:rPr>
              <w:t>Цель</w:t>
            </w:r>
          </w:p>
        </w:tc>
        <w:tc>
          <w:tcPr>
            <w:tcW w:w="2891" w:type="dxa"/>
            <w:tcBorders>
              <w:top w:val="single" w:sz="4" w:space="0" w:color="000000"/>
              <w:left w:val="single" w:sz="4" w:space="0" w:color="000000"/>
              <w:bottom w:val="single" w:sz="4" w:space="0" w:color="000000"/>
              <w:right w:val="single" w:sz="4" w:space="0" w:color="000000"/>
            </w:tcBorders>
            <w:hideMark/>
          </w:tcPr>
          <w:p w:rsidR="00902EFF" w:rsidRPr="00902EFF" w:rsidRDefault="00902EFF" w:rsidP="00902EFF">
            <w:pPr>
              <w:widowControl/>
              <w:autoSpaceDE/>
              <w:autoSpaceDN/>
              <w:adjustRightInd/>
              <w:spacing w:line="276" w:lineRule="auto"/>
              <w:jc w:val="center"/>
              <w:rPr>
                <w:sz w:val="24"/>
                <w:szCs w:val="24"/>
                <w:lang w:eastAsia="en-US"/>
              </w:rPr>
            </w:pPr>
            <w:r w:rsidRPr="00902EFF">
              <w:rPr>
                <w:sz w:val="24"/>
                <w:szCs w:val="24"/>
                <w:lang w:eastAsia="en-US"/>
              </w:rPr>
              <w:t xml:space="preserve">Результат </w:t>
            </w:r>
          </w:p>
        </w:tc>
      </w:tr>
      <w:tr w:rsidR="00902EFF" w:rsidRPr="00902EFF" w:rsidTr="0055463B">
        <w:tc>
          <w:tcPr>
            <w:tcW w:w="2376" w:type="dxa"/>
            <w:tcBorders>
              <w:top w:val="single" w:sz="4" w:space="0" w:color="000000"/>
              <w:left w:val="single" w:sz="4" w:space="0" w:color="000000"/>
              <w:bottom w:val="single" w:sz="4" w:space="0" w:color="000000"/>
              <w:right w:val="single" w:sz="4" w:space="0" w:color="000000"/>
            </w:tcBorders>
            <w:hideMark/>
          </w:tcPr>
          <w:p w:rsidR="00902EFF" w:rsidRPr="00902EFF" w:rsidRDefault="00902EFF" w:rsidP="00902EFF">
            <w:pPr>
              <w:widowControl/>
              <w:autoSpaceDE/>
              <w:autoSpaceDN/>
              <w:adjustRightInd/>
              <w:spacing w:line="276" w:lineRule="auto"/>
              <w:rPr>
                <w:sz w:val="24"/>
                <w:szCs w:val="24"/>
                <w:lang w:eastAsia="en-US"/>
              </w:rPr>
            </w:pPr>
            <w:r w:rsidRPr="00902EFF">
              <w:rPr>
                <w:sz w:val="24"/>
                <w:szCs w:val="24"/>
                <w:lang w:eastAsia="en-US"/>
              </w:rPr>
              <w:t>Информационно-обучающий</w:t>
            </w:r>
          </w:p>
        </w:tc>
        <w:tc>
          <w:tcPr>
            <w:tcW w:w="1276" w:type="dxa"/>
            <w:tcBorders>
              <w:top w:val="single" w:sz="4" w:space="0" w:color="000000"/>
              <w:left w:val="single" w:sz="4" w:space="0" w:color="000000"/>
              <w:bottom w:val="single" w:sz="4" w:space="0" w:color="000000"/>
              <w:right w:val="single" w:sz="4" w:space="0" w:color="000000"/>
            </w:tcBorders>
            <w:hideMark/>
          </w:tcPr>
          <w:p w:rsidR="00902EFF" w:rsidRPr="00902EFF" w:rsidRDefault="00902EFF" w:rsidP="00902EFF">
            <w:pPr>
              <w:widowControl/>
              <w:autoSpaceDE/>
              <w:autoSpaceDN/>
              <w:adjustRightInd/>
              <w:spacing w:line="276" w:lineRule="auto"/>
              <w:rPr>
                <w:sz w:val="24"/>
                <w:szCs w:val="24"/>
                <w:lang w:eastAsia="en-US"/>
              </w:rPr>
            </w:pPr>
            <w:r w:rsidRPr="00902EFF">
              <w:rPr>
                <w:sz w:val="24"/>
                <w:szCs w:val="24"/>
                <w:lang w:eastAsia="en-US"/>
              </w:rPr>
              <w:t>2017-2018 учебный год</w:t>
            </w:r>
          </w:p>
        </w:tc>
        <w:tc>
          <w:tcPr>
            <w:tcW w:w="2977" w:type="dxa"/>
            <w:tcBorders>
              <w:top w:val="single" w:sz="4" w:space="0" w:color="000000"/>
              <w:left w:val="single" w:sz="4" w:space="0" w:color="000000"/>
              <w:bottom w:val="single" w:sz="4" w:space="0" w:color="000000"/>
              <w:right w:val="single" w:sz="4" w:space="0" w:color="000000"/>
            </w:tcBorders>
            <w:hideMark/>
          </w:tcPr>
          <w:p w:rsidR="00902EFF" w:rsidRPr="00902EFF" w:rsidRDefault="00902EFF" w:rsidP="00902EFF">
            <w:pPr>
              <w:widowControl/>
              <w:autoSpaceDE/>
              <w:autoSpaceDN/>
              <w:adjustRightInd/>
              <w:spacing w:line="276" w:lineRule="auto"/>
              <w:rPr>
                <w:sz w:val="24"/>
                <w:szCs w:val="24"/>
                <w:lang w:eastAsia="en-US"/>
              </w:rPr>
            </w:pPr>
            <w:r w:rsidRPr="00902EFF">
              <w:rPr>
                <w:sz w:val="24"/>
                <w:szCs w:val="24"/>
                <w:lang w:eastAsia="en-US"/>
              </w:rPr>
              <w:t xml:space="preserve">Освоение содержания и форм контрольных измерительных материалов для оценки сформированности познавательных универсальных учебных действий школьников на основе информационной культуры </w:t>
            </w:r>
          </w:p>
        </w:tc>
        <w:tc>
          <w:tcPr>
            <w:tcW w:w="2891" w:type="dxa"/>
            <w:tcBorders>
              <w:top w:val="single" w:sz="4" w:space="0" w:color="000000"/>
              <w:left w:val="single" w:sz="4" w:space="0" w:color="000000"/>
              <w:bottom w:val="single" w:sz="4" w:space="0" w:color="000000"/>
              <w:right w:val="single" w:sz="4" w:space="0" w:color="000000"/>
            </w:tcBorders>
            <w:hideMark/>
          </w:tcPr>
          <w:p w:rsidR="00902EFF" w:rsidRPr="00902EFF" w:rsidRDefault="00902EFF" w:rsidP="00902EFF">
            <w:pPr>
              <w:widowControl/>
              <w:autoSpaceDE/>
              <w:autoSpaceDN/>
              <w:adjustRightInd/>
              <w:spacing w:line="276" w:lineRule="auto"/>
              <w:rPr>
                <w:sz w:val="24"/>
                <w:szCs w:val="24"/>
                <w:lang w:eastAsia="en-US"/>
              </w:rPr>
            </w:pPr>
            <w:r w:rsidRPr="00902EFF">
              <w:rPr>
                <w:sz w:val="24"/>
                <w:szCs w:val="24"/>
                <w:lang w:eastAsia="en-US"/>
              </w:rPr>
              <w:t xml:space="preserve">Образовательная программа </w:t>
            </w:r>
            <w:r w:rsidRPr="00902EFF">
              <w:rPr>
                <w:sz w:val="24"/>
                <w:szCs w:val="24"/>
              </w:rPr>
              <w:t xml:space="preserve">курса </w:t>
            </w:r>
            <w:r w:rsidRPr="00902EFF">
              <w:rPr>
                <w:sz w:val="24"/>
                <w:szCs w:val="24"/>
                <w:lang w:eastAsia="en-US"/>
              </w:rPr>
              <w:t>«Подготовка учителей к разработке контрольных измерительных материалов для оценки сформированности познавательных универсальных учебных действий школьников на основе информационной культуры»</w:t>
            </w:r>
          </w:p>
        </w:tc>
      </w:tr>
      <w:tr w:rsidR="00902EFF" w:rsidRPr="00902EFF" w:rsidTr="0055463B">
        <w:tc>
          <w:tcPr>
            <w:tcW w:w="2376" w:type="dxa"/>
            <w:tcBorders>
              <w:top w:val="single" w:sz="4" w:space="0" w:color="000000"/>
              <w:left w:val="single" w:sz="4" w:space="0" w:color="000000"/>
              <w:bottom w:val="single" w:sz="4" w:space="0" w:color="000000"/>
              <w:right w:val="single" w:sz="4" w:space="0" w:color="000000"/>
            </w:tcBorders>
            <w:hideMark/>
          </w:tcPr>
          <w:p w:rsidR="00902EFF" w:rsidRPr="00902EFF" w:rsidRDefault="00902EFF" w:rsidP="00902EFF">
            <w:pPr>
              <w:widowControl/>
              <w:autoSpaceDE/>
              <w:autoSpaceDN/>
              <w:adjustRightInd/>
              <w:spacing w:line="276" w:lineRule="auto"/>
              <w:rPr>
                <w:sz w:val="24"/>
                <w:szCs w:val="24"/>
                <w:lang w:eastAsia="en-US"/>
              </w:rPr>
            </w:pPr>
            <w:r w:rsidRPr="00902EFF">
              <w:rPr>
                <w:sz w:val="24"/>
                <w:szCs w:val="24"/>
                <w:lang w:eastAsia="en-US"/>
              </w:rPr>
              <w:t>Организационно-внедренческий</w:t>
            </w:r>
          </w:p>
        </w:tc>
        <w:tc>
          <w:tcPr>
            <w:tcW w:w="1276" w:type="dxa"/>
            <w:tcBorders>
              <w:top w:val="single" w:sz="4" w:space="0" w:color="000000"/>
              <w:left w:val="single" w:sz="4" w:space="0" w:color="000000"/>
              <w:bottom w:val="single" w:sz="4" w:space="0" w:color="000000"/>
              <w:right w:val="single" w:sz="4" w:space="0" w:color="000000"/>
            </w:tcBorders>
            <w:hideMark/>
          </w:tcPr>
          <w:p w:rsidR="00902EFF" w:rsidRPr="00902EFF" w:rsidRDefault="00902EFF" w:rsidP="00902EFF">
            <w:pPr>
              <w:widowControl/>
              <w:autoSpaceDE/>
              <w:autoSpaceDN/>
              <w:adjustRightInd/>
              <w:spacing w:line="276" w:lineRule="auto"/>
              <w:rPr>
                <w:sz w:val="24"/>
                <w:szCs w:val="24"/>
                <w:lang w:eastAsia="en-US"/>
              </w:rPr>
            </w:pPr>
            <w:r w:rsidRPr="00902EFF">
              <w:rPr>
                <w:sz w:val="24"/>
                <w:szCs w:val="24"/>
                <w:lang w:eastAsia="en-US"/>
              </w:rPr>
              <w:t>2018-2019 учебный год</w:t>
            </w:r>
          </w:p>
        </w:tc>
        <w:tc>
          <w:tcPr>
            <w:tcW w:w="2977" w:type="dxa"/>
            <w:tcBorders>
              <w:top w:val="single" w:sz="4" w:space="0" w:color="000000"/>
              <w:left w:val="single" w:sz="4" w:space="0" w:color="000000"/>
              <w:bottom w:val="single" w:sz="4" w:space="0" w:color="000000"/>
              <w:right w:val="single" w:sz="4" w:space="0" w:color="000000"/>
            </w:tcBorders>
            <w:hideMark/>
          </w:tcPr>
          <w:p w:rsidR="00902EFF" w:rsidRPr="00902EFF" w:rsidRDefault="00902EFF" w:rsidP="00902EFF">
            <w:pPr>
              <w:widowControl/>
              <w:autoSpaceDE/>
              <w:autoSpaceDN/>
              <w:adjustRightInd/>
              <w:spacing w:line="276" w:lineRule="auto"/>
              <w:rPr>
                <w:sz w:val="24"/>
                <w:szCs w:val="24"/>
                <w:lang w:eastAsia="en-US"/>
              </w:rPr>
            </w:pPr>
            <w:r w:rsidRPr="00902EFF">
              <w:rPr>
                <w:sz w:val="24"/>
                <w:szCs w:val="24"/>
                <w:lang w:eastAsia="en-US"/>
              </w:rPr>
              <w:t>Разработка методического обеспечения подготовки учителей к разработке контрольных измерительных материалов для оценки сформированности познавательных универсальных учебных действий школьников на основе информационной культуры</w:t>
            </w:r>
          </w:p>
        </w:tc>
        <w:tc>
          <w:tcPr>
            <w:tcW w:w="2891" w:type="dxa"/>
            <w:tcBorders>
              <w:top w:val="single" w:sz="4" w:space="0" w:color="000000"/>
              <w:left w:val="single" w:sz="4" w:space="0" w:color="000000"/>
              <w:bottom w:val="single" w:sz="4" w:space="0" w:color="000000"/>
              <w:right w:val="single" w:sz="4" w:space="0" w:color="000000"/>
            </w:tcBorders>
            <w:hideMark/>
          </w:tcPr>
          <w:p w:rsidR="00902EFF" w:rsidRPr="00902EFF" w:rsidRDefault="00902EFF" w:rsidP="00902EFF">
            <w:pPr>
              <w:widowControl/>
              <w:autoSpaceDE/>
              <w:autoSpaceDN/>
              <w:adjustRightInd/>
              <w:spacing w:line="276" w:lineRule="auto"/>
              <w:rPr>
                <w:sz w:val="24"/>
                <w:szCs w:val="24"/>
                <w:lang w:eastAsia="en-US"/>
              </w:rPr>
            </w:pPr>
            <w:r w:rsidRPr="00902EFF">
              <w:rPr>
                <w:sz w:val="24"/>
                <w:szCs w:val="24"/>
                <w:lang w:eastAsia="en-US"/>
              </w:rPr>
              <w:t>Создание моделей контрольных измерительных  материалов для оценки сформированности познавательных универсальных учебных действий школьников на основе информационной культуры</w:t>
            </w:r>
          </w:p>
        </w:tc>
      </w:tr>
      <w:tr w:rsidR="00902EFF" w:rsidRPr="00902EFF" w:rsidTr="0055463B">
        <w:tc>
          <w:tcPr>
            <w:tcW w:w="2376" w:type="dxa"/>
            <w:tcBorders>
              <w:top w:val="single" w:sz="4" w:space="0" w:color="000000"/>
              <w:left w:val="single" w:sz="4" w:space="0" w:color="000000"/>
              <w:bottom w:val="single" w:sz="4" w:space="0" w:color="000000"/>
              <w:right w:val="single" w:sz="4" w:space="0" w:color="000000"/>
            </w:tcBorders>
            <w:hideMark/>
          </w:tcPr>
          <w:p w:rsidR="00902EFF" w:rsidRPr="00902EFF" w:rsidRDefault="00902EFF" w:rsidP="00902EFF">
            <w:pPr>
              <w:widowControl/>
              <w:autoSpaceDE/>
              <w:autoSpaceDN/>
              <w:adjustRightInd/>
              <w:spacing w:line="276" w:lineRule="auto"/>
              <w:rPr>
                <w:sz w:val="24"/>
                <w:szCs w:val="24"/>
                <w:lang w:eastAsia="en-US"/>
              </w:rPr>
            </w:pPr>
            <w:r w:rsidRPr="00902EFF">
              <w:rPr>
                <w:sz w:val="24"/>
                <w:szCs w:val="24"/>
                <w:lang w:eastAsia="en-US"/>
              </w:rPr>
              <w:t>Оценочно-аналитический</w:t>
            </w:r>
          </w:p>
        </w:tc>
        <w:tc>
          <w:tcPr>
            <w:tcW w:w="1276" w:type="dxa"/>
            <w:tcBorders>
              <w:top w:val="single" w:sz="4" w:space="0" w:color="000000"/>
              <w:left w:val="single" w:sz="4" w:space="0" w:color="000000"/>
              <w:bottom w:val="single" w:sz="4" w:space="0" w:color="000000"/>
              <w:right w:val="single" w:sz="4" w:space="0" w:color="000000"/>
            </w:tcBorders>
            <w:hideMark/>
          </w:tcPr>
          <w:p w:rsidR="00902EFF" w:rsidRPr="00902EFF" w:rsidRDefault="00902EFF" w:rsidP="00902EFF">
            <w:pPr>
              <w:widowControl/>
              <w:autoSpaceDE/>
              <w:autoSpaceDN/>
              <w:adjustRightInd/>
              <w:spacing w:line="276" w:lineRule="auto"/>
              <w:rPr>
                <w:sz w:val="24"/>
                <w:szCs w:val="24"/>
                <w:lang w:eastAsia="en-US"/>
              </w:rPr>
            </w:pPr>
            <w:r w:rsidRPr="00902EFF">
              <w:rPr>
                <w:sz w:val="24"/>
                <w:szCs w:val="24"/>
                <w:lang w:eastAsia="en-US"/>
              </w:rPr>
              <w:t>2019-2020 учебный год</w:t>
            </w:r>
          </w:p>
        </w:tc>
        <w:tc>
          <w:tcPr>
            <w:tcW w:w="2977" w:type="dxa"/>
            <w:tcBorders>
              <w:top w:val="single" w:sz="4" w:space="0" w:color="000000"/>
              <w:left w:val="single" w:sz="4" w:space="0" w:color="000000"/>
              <w:bottom w:val="single" w:sz="4" w:space="0" w:color="000000"/>
              <w:right w:val="single" w:sz="4" w:space="0" w:color="000000"/>
            </w:tcBorders>
          </w:tcPr>
          <w:p w:rsidR="00902EFF" w:rsidRPr="00902EFF" w:rsidRDefault="00902EFF" w:rsidP="00902EFF">
            <w:pPr>
              <w:widowControl/>
              <w:autoSpaceDE/>
              <w:autoSpaceDN/>
              <w:adjustRightInd/>
              <w:spacing w:line="276" w:lineRule="auto"/>
              <w:rPr>
                <w:sz w:val="24"/>
                <w:szCs w:val="24"/>
                <w:lang w:eastAsia="en-US"/>
              </w:rPr>
            </w:pPr>
            <w:r w:rsidRPr="00902EFF">
              <w:rPr>
                <w:sz w:val="24"/>
                <w:szCs w:val="24"/>
                <w:lang w:eastAsia="en-US"/>
              </w:rPr>
              <w:t>Анализ и оценка результатов освоения образовательной программы курса «Подготовка учителей к разработке контрольных измерительных материалов для оценки сформированности познавательных универсальных учебных действий школьников на основе информационной культуры»</w:t>
            </w:r>
          </w:p>
        </w:tc>
        <w:tc>
          <w:tcPr>
            <w:tcW w:w="2891" w:type="dxa"/>
            <w:tcBorders>
              <w:top w:val="single" w:sz="4" w:space="0" w:color="000000"/>
              <w:left w:val="single" w:sz="4" w:space="0" w:color="000000"/>
              <w:bottom w:val="single" w:sz="4" w:space="0" w:color="000000"/>
              <w:right w:val="single" w:sz="4" w:space="0" w:color="000000"/>
            </w:tcBorders>
            <w:hideMark/>
          </w:tcPr>
          <w:p w:rsidR="00902EFF" w:rsidRPr="00902EFF" w:rsidRDefault="00902EFF" w:rsidP="00902EFF">
            <w:pPr>
              <w:widowControl/>
              <w:autoSpaceDE/>
              <w:autoSpaceDN/>
              <w:adjustRightInd/>
              <w:spacing w:line="276" w:lineRule="auto"/>
              <w:rPr>
                <w:sz w:val="24"/>
                <w:szCs w:val="24"/>
                <w:lang w:eastAsia="en-US"/>
              </w:rPr>
            </w:pPr>
            <w:r w:rsidRPr="00902EFF">
              <w:rPr>
                <w:sz w:val="24"/>
                <w:szCs w:val="24"/>
                <w:lang w:eastAsia="en-US"/>
              </w:rPr>
              <w:t>Учебно-методическое пособие «Контрольные измерительные материалы для оценки сформированности познавательных универсальных учебных действий школьников на основе информационной культуры»</w:t>
            </w:r>
          </w:p>
        </w:tc>
      </w:tr>
    </w:tbl>
    <w:p w:rsidR="00902EFF" w:rsidRPr="00902EFF" w:rsidRDefault="00902EFF" w:rsidP="00902EFF">
      <w:pPr>
        <w:widowControl/>
        <w:autoSpaceDE/>
        <w:autoSpaceDN/>
        <w:adjustRightInd/>
        <w:spacing w:after="200" w:line="360" w:lineRule="auto"/>
        <w:jc w:val="center"/>
        <w:rPr>
          <w:b/>
          <w:sz w:val="28"/>
          <w:szCs w:val="28"/>
        </w:rPr>
      </w:pPr>
    </w:p>
    <w:p w:rsidR="00902EFF" w:rsidRPr="00902EFF" w:rsidRDefault="00902EFF" w:rsidP="00902EFF">
      <w:pPr>
        <w:widowControl/>
        <w:autoSpaceDE/>
        <w:autoSpaceDN/>
        <w:adjustRightInd/>
        <w:spacing w:after="200" w:line="360" w:lineRule="auto"/>
        <w:jc w:val="center"/>
        <w:rPr>
          <w:b/>
          <w:sz w:val="28"/>
          <w:szCs w:val="28"/>
        </w:rPr>
      </w:pPr>
      <w:r w:rsidRPr="00902EFF">
        <w:rPr>
          <w:b/>
          <w:sz w:val="28"/>
          <w:szCs w:val="28"/>
        </w:rPr>
        <w:lastRenderedPageBreak/>
        <w:t>Календарный план реализации инновационного проекта</w:t>
      </w:r>
    </w:p>
    <w:tbl>
      <w:tblPr>
        <w:tblW w:w="1105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4"/>
        <w:gridCol w:w="3119"/>
        <w:gridCol w:w="1276"/>
        <w:gridCol w:w="1559"/>
        <w:gridCol w:w="1560"/>
      </w:tblGrid>
      <w:tr w:rsidR="00902EFF" w:rsidRPr="00902EFF" w:rsidTr="0055463B">
        <w:trPr>
          <w:tblHeader/>
        </w:trPr>
        <w:tc>
          <w:tcPr>
            <w:tcW w:w="3544" w:type="dxa"/>
          </w:tcPr>
          <w:p w:rsidR="00902EFF" w:rsidRPr="00902EFF" w:rsidRDefault="00902EFF" w:rsidP="00902EFF">
            <w:pPr>
              <w:widowControl/>
              <w:tabs>
                <w:tab w:val="left" w:pos="1134"/>
              </w:tabs>
              <w:autoSpaceDE/>
              <w:autoSpaceDN/>
              <w:adjustRightInd/>
              <w:spacing w:after="200" w:line="276" w:lineRule="auto"/>
              <w:contextualSpacing/>
              <w:jc w:val="center"/>
              <w:rPr>
                <w:b/>
                <w:sz w:val="24"/>
                <w:szCs w:val="24"/>
              </w:rPr>
            </w:pPr>
            <w:r w:rsidRPr="00902EFF">
              <w:rPr>
                <w:b/>
                <w:sz w:val="24"/>
                <w:szCs w:val="24"/>
              </w:rPr>
              <w:t>Задачи</w:t>
            </w:r>
          </w:p>
        </w:tc>
        <w:tc>
          <w:tcPr>
            <w:tcW w:w="3119" w:type="dxa"/>
          </w:tcPr>
          <w:p w:rsidR="00902EFF" w:rsidRPr="00902EFF" w:rsidRDefault="00902EFF" w:rsidP="00902EFF">
            <w:pPr>
              <w:widowControl/>
              <w:tabs>
                <w:tab w:val="left" w:pos="1134"/>
              </w:tabs>
              <w:autoSpaceDE/>
              <w:autoSpaceDN/>
              <w:adjustRightInd/>
              <w:spacing w:after="200" w:line="276" w:lineRule="auto"/>
              <w:contextualSpacing/>
              <w:jc w:val="center"/>
              <w:rPr>
                <w:b/>
                <w:sz w:val="24"/>
                <w:szCs w:val="24"/>
              </w:rPr>
            </w:pPr>
            <w:r w:rsidRPr="00902EFF">
              <w:rPr>
                <w:b/>
                <w:sz w:val="24"/>
                <w:szCs w:val="24"/>
              </w:rPr>
              <w:t xml:space="preserve">Перечень запланированных мероприятий </w:t>
            </w:r>
          </w:p>
        </w:tc>
        <w:tc>
          <w:tcPr>
            <w:tcW w:w="1276" w:type="dxa"/>
          </w:tcPr>
          <w:p w:rsidR="00902EFF" w:rsidRPr="00902EFF" w:rsidRDefault="00902EFF" w:rsidP="00902EFF">
            <w:pPr>
              <w:widowControl/>
              <w:tabs>
                <w:tab w:val="left" w:pos="1134"/>
              </w:tabs>
              <w:autoSpaceDE/>
              <w:autoSpaceDN/>
              <w:adjustRightInd/>
              <w:spacing w:after="200" w:line="276" w:lineRule="auto"/>
              <w:contextualSpacing/>
              <w:jc w:val="center"/>
              <w:rPr>
                <w:b/>
                <w:sz w:val="24"/>
                <w:szCs w:val="24"/>
              </w:rPr>
            </w:pPr>
            <w:r w:rsidRPr="00902EFF">
              <w:rPr>
                <w:b/>
                <w:sz w:val="24"/>
                <w:szCs w:val="24"/>
              </w:rPr>
              <w:t>Сроки проведения</w:t>
            </w:r>
          </w:p>
        </w:tc>
        <w:tc>
          <w:tcPr>
            <w:tcW w:w="1559" w:type="dxa"/>
          </w:tcPr>
          <w:p w:rsidR="00902EFF" w:rsidRPr="00902EFF" w:rsidRDefault="00902EFF" w:rsidP="00902EFF">
            <w:pPr>
              <w:widowControl/>
              <w:tabs>
                <w:tab w:val="left" w:pos="1134"/>
              </w:tabs>
              <w:autoSpaceDE/>
              <w:autoSpaceDN/>
              <w:adjustRightInd/>
              <w:spacing w:after="200" w:line="276" w:lineRule="auto"/>
              <w:contextualSpacing/>
              <w:jc w:val="center"/>
              <w:rPr>
                <w:b/>
                <w:sz w:val="24"/>
                <w:szCs w:val="24"/>
              </w:rPr>
            </w:pPr>
            <w:r w:rsidRPr="00902EFF">
              <w:rPr>
                <w:b/>
                <w:sz w:val="24"/>
                <w:szCs w:val="24"/>
              </w:rPr>
              <w:t>Исполнители</w:t>
            </w:r>
          </w:p>
        </w:tc>
        <w:tc>
          <w:tcPr>
            <w:tcW w:w="1560" w:type="dxa"/>
          </w:tcPr>
          <w:p w:rsidR="00902EFF" w:rsidRPr="00902EFF" w:rsidRDefault="00902EFF" w:rsidP="00902EFF">
            <w:pPr>
              <w:widowControl/>
              <w:tabs>
                <w:tab w:val="left" w:pos="1134"/>
              </w:tabs>
              <w:autoSpaceDE/>
              <w:autoSpaceDN/>
              <w:adjustRightInd/>
              <w:spacing w:after="200" w:line="276" w:lineRule="auto"/>
              <w:contextualSpacing/>
              <w:jc w:val="center"/>
              <w:rPr>
                <w:b/>
                <w:sz w:val="24"/>
                <w:szCs w:val="24"/>
              </w:rPr>
            </w:pPr>
            <w:r w:rsidRPr="00902EFF">
              <w:rPr>
                <w:b/>
                <w:sz w:val="24"/>
                <w:szCs w:val="24"/>
              </w:rPr>
              <w:t>Ответственный</w:t>
            </w:r>
          </w:p>
        </w:tc>
      </w:tr>
      <w:tr w:rsidR="00902EFF" w:rsidRPr="00902EFF" w:rsidTr="0055463B">
        <w:trPr>
          <w:trHeight w:val="584"/>
        </w:trPr>
        <w:tc>
          <w:tcPr>
            <w:tcW w:w="3544" w:type="dxa"/>
            <w:vMerge w:val="restart"/>
          </w:tcPr>
          <w:p w:rsidR="00902EFF" w:rsidRPr="00902EFF" w:rsidRDefault="00902EFF" w:rsidP="00902EFF">
            <w:pPr>
              <w:widowControl/>
              <w:tabs>
                <w:tab w:val="left" w:pos="317"/>
                <w:tab w:val="num" w:pos="1134"/>
              </w:tabs>
              <w:autoSpaceDE/>
              <w:autoSpaceDN/>
              <w:adjustRightInd/>
              <w:spacing w:after="200" w:line="276" w:lineRule="auto"/>
              <w:contextualSpacing/>
              <w:rPr>
                <w:sz w:val="24"/>
                <w:szCs w:val="24"/>
              </w:rPr>
            </w:pPr>
            <w:r w:rsidRPr="0055463B">
              <w:rPr>
                <w:sz w:val="24"/>
                <w:szCs w:val="24"/>
              </w:rPr>
              <w:t>1</w:t>
            </w:r>
            <w:r w:rsidRPr="00902EFF">
              <w:rPr>
                <w:sz w:val="24"/>
                <w:szCs w:val="24"/>
              </w:rPr>
              <w:t xml:space="preserve">.  </w:t>
            </w:r>
            <w:r w:rsidRPr="00902EFF">
              <w:rPr>
                <w:sz w:val="24"/>
                <w:szCs w:val="24"/>
              </w:rPr>
              <w:tab/>
            </w:r>
            <w:r w:rsidRPr="00902EFF">
              <w:rPr>
                <w:sz w:val="24"/>
                <w:szCs w:val="24"/>
                <w:lang w:eastAsia="en-US"/>
              </w:rPr>
              <w:t xml:space="preserve">Определить содержание и формы контрольных измерительных материалов </w:t>
            </w:r>
            <w:r w:rsidRPr="00902EFF">
              <w:rPr>
                <w:sz w:val="24"/>
                <w:szCs w:val="24"/>
              </w:rPr>
              <w:t xml:space="preserve">для оценки сформированности познавательных универсальных учебных действий школьников на </w:t>
            </w:r>
            <w:r w:rsidRPr="00902EFF">
              <w:rPr>
                <w:sz w:val="24"/>
                <w:szCs w:val="24"/>
                <w:lang w:eastAsia="en-US"/>
              </w:rPr>
              <w:t>основе информационной культуры</w:t>
            </w:r>
            <w:r w:rsidRPr="00902EFF">
              <w:rPr>
                <w:sz w:val="24"/>
                <w:szCs w:val="24"/>
              </w:rPr>
              <w:t xml:space="preserve"> </w:t>
            </w:r>
          </w:p>
          <w:p w:rsidR="00902EFF" w:rsidRPr="00902EFF" w:rsidRDefault="00902EFF" w:rsidP="00902EFF">
            <w:pPr>
              <w:widowControl/>
              <w:tabs>
                <w:tab w:val="left" w:pos="1189"/>
              </w:tabs>
              <w:autoSpaceDE/>
              <w:autoSpaceDN/>
              <w:adjustRightInd/>
              <w:spacing w:after="200" w:line="276" w:lineRule="auto"/>
              <w:contextualSpacing/>
              <w:rPr>
                <w:sz w:val="24"/>
                <w:szCs w:val="24"/>
                <w:lang w:eastAsia="en-US"/>
              </w:rPr>
            </w:pPr>
            <w:r w:rsidRPr="00902EFF">
              <w:rPr>
                <w:sz w:val="24"/>
                <w:szCs w:val="24"/>
              </w:rPr>
              <w:t xml:space="preserve">2. </w:t>
            </w:r>
            <w:r w:rsidRPr="00902EFF">
              <w:rPr>
                <w:sz w:val="24"/>
                <w:szCs w:val="24"/>
                <w:lang w:eastAsia="en-US"/>
              </w:rPr>
              <w:t xml:space="preserve">Разработать и реализовать инновационную образовательную программу </w:t>
            </w:r>
            <w:r w:rsidRPr="00902EFF">
              <w:rPr>
                <w:sz w:val="24"/>
                <w:szCs w:val="24"/>
              </w:rPr>
              <w:t xml:space="preserve">курса повышения квалификации по </w:t>
            </w:r>
            <w:r w:rsidRPr="00902EFF">
              <w:rPr>
                <w:sz w:val="24"/>
                <w:szCs w:val="24"/>
                <w:lang w:eastAsia="en-US"/>
              </w:rPr>
              <w:t xml:space="preserve">подготовке учителей  к разработке контрольных измерительных материалов </w:t>
            </w:r>
            <w:r w:rsidRPr="00902EFF">
              <w:rPr>
                <w:sz w:val="24"/>
                <w:szCs w:val="24"/>
              </w:rPr>
              <w:t xml:space="preserve">для оценки сформированности познавательных универсальных учебных действий школьников на </w:t>
            </w:r>
            <w:r w:rsidRPr="00902EFF">
              <w:rPr>
                <w:sz w:val="24"/>
                <w:szCs w:val="24"/>
                <w:lang w:eastAsia="en-US"/>
              </w:rPr>
              <w:t>основе информационной культуры.</w:t>
            </w:r>
          </w:p>
          <w:p w:rsidR="00902EFF" w:rsidRPr="00902EFF" w:rsidRDefault="00902EFF" w:rsidP="00902EFF">
            <w:pPr>
              <w:widowControl/>
              <w:tabs>
                <w:tab w:val="left" w:pos="317"/>
                <w:tab w:val="num" w:pos="1134"/>
              </w:tabs>
              <w:autoSpaceDE/>
              <w:autoSpaceDN/>
              <w:adjustRightInd/>
              <w:spacing w:after="200" w:line="276" w:lineRule="auto"/>
              <w:contextualSpacing/>
              <w:rPr>
                <w:sz w:val="24"/>
                <w:szCs w:val="24"/>
              </w:rPr>
            </w:pPr>
          </w:p>
        </w:tc>
        <w:tc>
          <w:tcPr>
            <w:tcW w:w="3119" w:type="dxa"/>
          </w:tcPr>
          <w:p w:rsidR="00902EFF" w:rsidRPr="00902EFF" w:rsidRDefault="00902EFF" w:rsidP="00902EFF">
            <w:pPr>
              <w:widowControl/>
              <w:autoSpaceDE/>
              <w:autoSpaceDN/>
              <w:adjustRightInd/>
              <w:spacing w:after="200" w:line="276" w:lineRule="auto"/>
              <w:contextualSpacing/>
              <w:rPr>
                <w:sz w:val="24"/>
                <w:szCs w:val="24"/>
              </w:rPr>
            </w:pPr>
            <w:r w:rsidRPr="00902EFF">
              <w:rPr>
                <w:sz w:val="24"/>
                <w:szCs w:val="24"/>
              </w:rPr>
              <w:t>Работа творческих групп учителей по следующим направлениям деятельности:</w:t>
            </w:r>
          </w:p>
          <w:p w:rsidR="00902EFF" w:rsidRPr="00902EFF" w:rsidRDefault="00902EFF" w:rsidP="00902EFF">
            <w:pPr>
              <w:widowControl/>
              <w:autoSpaceDE/>
              <w:autoSpaceDN/>
              <w:adjustRightInd/>
              <w:spacing w:after="200" w:line="276" w:lineRule="auto"/>
              <w:contextualSpacing/>
              <w:rPr>
                <w:sz w:val="24"/>
                <w:szCs w:val="24"/>
              </w:rPr>
            </w:pPr>
            <w:r w:rsidRPr="00902EFF">
              <w:rPr>
                <w:sz w:val="24"/>
                <w:szCs w:val="24"/>
              </w:rPr>
              <w:t xml:space="preserve"> 1.1. изучение нормативных, учебно-методических и научных  документов, отражающих содержание и формы </w:t>
            </w:r>
            <w:r w:rsidRPr="00902EFF">
              <w:rPr>
                <w:sz w:val="24"/>
                <w:szCs w:val="24"/>
                <w:lang w:eastAsia="en-US"/>
              </w:rPr>
              <w:t xml:space="preserve">контрольных измерительных материалов </w:t>
            </w:r>
            <w:r w:rsidRPr="00902EFF">
              <w:rPr>
                <w:sz w:val="24"/>
                <w:szCs w:val="24"/>
              </w:rPr>
              <w:t xml:space="preserve">для оценки сформированности познавательных универсальных учебных действий школьников на </w:t>
            </w:r>
            <w:r w:rsidRPr="00902EFF">
              <w:rPr>
                <w:sz w:val="24"/>
                <w:szCs w:val="24"/>
                <w:lang w:eastAsia="en-US"/>
              </w:rPr>
              <w:t>основе информационной культуры</w:t>
            </w:r>
          </w:p>
        </w:tc>
        <w:tc>
          <w:tcPr>
            <w:tcW w:w="1276" w:type="dxa"/>
          </w:tcPr>
          <w:p w:rsidR="00902EFF" w:rsidRPr="00902EFF" w:rsidRDefault="00902EFF" w:rsidP="00902EFF">
            <w:pPr>
              <w:widowControl/>
              <w:autoSpaceDE/>
              <w:autoSpaceDN/>
              <w:adjustRightInd/>
              <w:spacing w:after="200" w:line="276" w:lineRule="auto"/>
              <w:contextualSpacing/>
              <w:jc w:val="center"/>
              <w:rPr>
                <w:sz w:val="24"/>
                <w:szCs w:val="24"/>
              </w:rPr>
            </w:pPr>
            <w:r w:rsidRPr="00902EFF">
              <w:rPr>
                <w:sz w:val="24"/>
                <w:szCs w:val="24"/>
              </w:rPr>
              <w:t>сентябрь-октябрь 2017 г.</w:t>
            </w:r>
          </w:p>
        </w:tc>
        <w:tc>
          <w:tcPr>
            <w:tcW w:w="1559" w:type="dxa"/>
          </w:tcPr>
          <w:p w:rsidR="00902EFF" w:rsidRPr="00902EFF" w:rsidRDefault="00902EFF" w:rsidP="00902EFF">
            <w:pPr>
              <w:widowControl/>
              <w:autoSpaceDE/>
              <w:autoSpaceDN/>
              <w:adjustRightInd/>
              <w:spacing w:after="200" w:line="276" w:lineRule="auto"/>
              <w:contextualSpacing/>
              <w:jc w:val="center"/>
              <w:rPr>
                <w:sz w:val="24"/>
                <w:szCs w:val="24"/>
              </w:rPr>
            </w:pPr>
            <w:r w:rsidRPr="00902EFF">
              <w:rPr>
                <w:sz w:val="24"/>
                <w:szCs w:val="24"/>
              </w:rPr>
              <w:t>Учителя, руководители  инновационного проекта</w:t>
            </w:r>
          </w:p>
        </w:tc>
        <w:tc>
          <w:tcPr>
            <w:tcW w:w="1560" w:type="dxa"/>
          </w:tcPr>
          <w:p w:rsidR="00902EFF" w:rsidRPr="00902EFF" w:rsidRDefault="00902EFF" w:rsidP="00902EFF">
            <w:pPr>
              <w:widowControl/>
              <w:tabs>
                <w:tab w:val="left" w:pos="1134"/>
              </w:tabs>
              <w:autoSpaceDE/>
              <w:autoSpaceDN/>
              <w:adjustRightInd/>
              <w:spacing w:after="200" w:line="276" w:lineRule="auto"/>
              <w:contextualSpacing/>
              <w:rPr>
                <w:sz w:val="24"/>
                <w:szCs w:val="24"/>
              </w:rPr>
            </w:pPr>
            <w:r>
              <w:rPr>
                <w:sz w:val="24"/>
                <w:szCs w:val="24"/>
              </w:rPr>
              <w:t>Сук Т.А., Леонова О.Н., Щекотько Е.Г.,</w:t>
            </w:r>
          </w:p>
          <w:p w:rsidR="00902EFF" w:rsidRPr="00902EFF" w:rsidRDefault="00902EFF" w:rsidP="00902EFF">
            <w:pPr>
              <w:widowControl/>
              <w:tabs>
                <w:tab w:val="left" w:pos="1134"/>
              </w:tabs>
              <w:autoSpaceDE/>
              <w:autoSpaceDN/>
              <w:adjustRightInd/>
              <w:spacing w:after="200" w:line="276" w:lineRule="auto"/>
              <w:contextualSpacing/>
              <w:rPr>
                <w:sz w:val="24"/>
                <w:szCs w:val="24"/>
              </w:rPr>
            </w:pPr>
            <w:r w:rsidRPr="00902EFF">
              <w:rPr>
                <w:sz w:val="24"/>
                <w:szCs w:val="24"/>
              </w:rPr>
              <w:t xml:space="preserve">Гендина </w:t>
            </w:r>
          </w:p>
          <w:p w:rsidR="00902EFF" w:rsidRPr="00902EFF" w:rsidRDefault="00902EFF" w:rsidP="00902EFF">
            <w:pPr>
              <w:widowControl/>
              <w:tabs>
                <w:tab w:val="left" w:pos="1134"/>
              </w:tabs>
              <w:autoSpaceDE/>
              <w:autoSpaceDN/>
              <w:adjustRightInd/>
              <w:spacing w:after="200" w:line="276" w:lineRule="auto"/>
              <w:contextualSpacing/>
              <w:rPr>
                <w:sz w:val="24"/>
                <w:szCs w:val="24"/>
              </w:rPr>
            </w:pPr>
            <w:r w:rsidRPr="00902EFF">
              <w:rPr>
                <w:sz w:val="24"/>
                <w:szCs w:val="24"/>
              </w:rPr>
              <w:t xml:space="preserve">Н. И., Лазарева </w:t>
            </w:r>
          </w:p>
          <w:p w:rsidR="00902EFF" w:rsidRPr="00902EFF" w:rsidRDefault="00902EFF" w:rsidP="00902EFF">
            <w:pPr>
              <w:widowControl/>
              <w:tabs>
                <w:tab w:val="left" w:pos="1134"/>
              </w:tabs>
              <w:autoSpaceDE/>
              <w:autoSpaceDN/>
              <w:adjustRightInd/>
              <w:spacing w:after="200" w:line="276" w:lineRule="auto"/>
              <w:contextualSpacing/>
              <w:rPr>
                <w:b/>
                <w:sz w:val="24"/>
                <w:szCs w:val="24"/>
              </w:rPr>
            </w:pPr>
            <w:r w:rsidRPr="00902EFF">
              <w:rPr>
                <w:sz w:val="24"/>
                <w:szCs w:val="24"/>
              </w:rPr>
              <w:t>Л. И.</w:t>
            </w:r>
          </w:p>
        </w:tc>
      </w:tr>
      <w:tr w:rsidR="00902EFF" w:rsidRPr="00902EFF" w:rsidTr="0055463B">
        <w:trPr>
          <w:trHeight w:val="4051"/>
        </w:trPr>
        <w:tc>
          <w:tcPr>
            <w:tcW w:w="3544" w:type="dxa"/>
            <w:vMerge/>
          </w:tcPr>
          <w:p w:rsidR="00902EFF" w:rsidRPr="00902EFF" w:rsidRDefault="00902EFF" w:rsidP="00902EFF">
            <w:pPr>
              <w:widowControl/>
              <w:tabs>
                <w:tab w:val="left" w:pos="317"/>
                <w:tab w:val="num" w:pos="1134"/>
              </w:tabs>
              <w:autoSpaceDE/>
              <w:autoSpaceDN/>
              <w:adjustRightInd/>
              <w:spacing w:after="200" w:line="276" w:lineRule="auto"/>
              <w:contextualSpacing/>
              <w:rPr>
                <w:sz w:val="24"/>
                <w:szCs w:val="24"/>
              </w:rPr>
            </w:pPr>
          </w:p>
        </w:tc>
        <w:tc>
          <w:tcPr>
            <w:tcW w:w="3119" w:type="dxa"/>
          </w:tcPr>
          <w:p w:rsidR="00902EFF" w:rsidRPr="00902EFF" w:rsidRDefault="00902EFF" w:rsidP="00902EFF">
            <w:pPr>
              <w:widowControl/>
              <w:autoSpaceDE/>
              <w:autoSpaceDN/>
              <w:adjustRightInd/>
              <w:spacing w:after="200" w:line="276" w:lineRule="auto"/>
              <w:rPr>
                <w:sz w:val="24"/>
                <w:szCs w:val="24"/>
                <w:lang w:eastAsia="en-US"/>
              </w:rPr>
            </w:pPr>
            <w:r w:rsidRPr="00902EFF">
              <w:rPr>
                <w:sz w:val="24"/>
                <w:szCs w:val="24"/>
              </w:rPr>
              <w:t xml:space="preserve">1.2.  разработка образовательной программы курса «Подготовка учителей к разработке контрольных измерительных материалов </w:t>
            </w:r>
            <w:r w:rsidRPr="00902EFF">
              <w:rPr>
                <w:sz w:val="24"/>
                <w:szCs w:val="24"/>
                <w:lang w:eastAsia="en-US"/>
              </w:rPr>
              <w:t>для оценки сформированности познавательных универсальных учебных действий школьников на основе информационной культуры»</w:t>
            </w:r>
          </w:p>
        </w:tc>
        <w:tc>
          <w:tcPr>
            <w:tcW w:w="1276" w:type="dxa"/>
          </w:tcPr>
          <w:p w:rsidR="00902EFF" w:rsidRPr="00902EFF" w:rsidRDefault="00902EFF" w:rsidP="00902EFF">
            <w:pPr>
              <w:widowControl/>
              <w:autoSpaceDE/>
              <w:autoSpaceDN/>
              <w:adjustRightInd/>
              <w:spacing w:after="200" w:line="276" w:lineRule="auto"/>
              <w:contextualSpacing/>
              <w:jc w:val="center"/>
              <w:rPr>
                <w:sz w:val="24"/>
                <w:szCs w:val="24"/>
              </w:rPr>
            </w:pPr>
            <w:r w:rsidRPr="00902EFF">
              <w:rPr>
                <w:sz w:val="24"/>
                <w:szCs w:val="24"/>
              </w:rPr>
              <w:t>октябрь 2017г.</w:t>
            </w:r>
          </w:p>
        </w:tc>
        <w:tc>
          <w:tcPr>
            <w:tcW w:w="1559" w:type="dxa"/>
          </w:tcPr>
          <w:p w:rsidR="00902EFF" w:rsidRPr="00902EFF" w:rsidRDefault="00902EFF" w:rsidP="00902EFF">
            <w:pPr>
              <w:widowControl/>
              <w:autoSpaceDE/>
              <w:autoSpaceDN/>
              <w:adjustRightInd/>
              <w:spacing w:after="200" w:line="276" w:lineRule="auto"/>
              <w:contextualSpacing/>
              <w:rPr>
                <w:sz w:val="24"/>
                <w:szCs w:val="24"/>
              </w:rPr>
            </w:pPr>
            <w:r w:rsidRPr="00902EFF">
              <w:rPr>
                <w:sz w:val="24"/>
                <w:szCs w:val="24"/>
              </w:rPr>
              <w:t xml:space="preserve">Гендина </w:t>
            </w:r>
          </w:p>
          <w:p w:rsidR="00902EFF" w:rsidRPr="00902EFF" w:rsidRDefault="00902EFF" w:rsidP="00902EFF">
            <w:pPr>
              <w:widowControl/>
              <w:autoSpaceDE/>
              <w:autoSpaceDN/>
              <w:adjustRightInd/>
              <w:spacing w:after="200" w:line="276" w:lineRule="auto"/>
              <w:contextualSpacing/>
              <w:rPr>
                <w:sz w:val="24"/>
                <w:szCs w:val="24"/>
              </w:rPr>
            </w:pPr>
            <w:r w:rsidRPr="00902EFF">
              <w:rPr>
                <w:sz w:val="24"/>
                <w:szCs w:val="24"/>
              </w:rPr>
              <w:t xml:space="preserve">Н. И., Лазарева </w:t>
            </w:r>
          </w:p>
          <w:p w:rsidR="00902EFF" w:rsidRPr="00902EFF" w:rsidRDefault="00902EFF" w:rsidP="00902EFF">
            <w:pPr>
              <w:widowControl/>
              <w:autoSpaceDE/>
              <w:autoSpaceDN/>
              <w:adjustRightInd/>
              <w:spacing w:after="200" w:line="276" w:lineRule="auto"/>
              <w:contextualSpacing/>
              <w:rPr>
                <w:sz w:val="24"/>
                <w:szCs w:val="24"/>
              </w:rPr>
            </w:pPr>
            <w:r w:rsidRPr="00902EFF">
              <w:rPr>
                <w:sz w:val="24"/>
                <w:szCs w:val="24"/>
              </w:rPr>
              <w:t>Л. И.</w:t>
            </w:r>
          </w:p>
        </w:tc>
        <w:tc>
          <w:tcPr>
            <w:tcW w:w="1560" w:type="dxa"/>
          </w:tcPr>
          <w:p w:rsidR="00902EFF" w:rsidRPr="00902EFF" w:rsidRDefault="00902EFF" w:rsidP="00902EFF">
            <w:pPr>
              <w:widowControl/>
              <w:tabs>
                <w:tab w:val="left" w:pos="1134"/>
              </w:tabs>
              <w:autoSpaceDE/>
              <w:autoSpaceDN/>
              <w:adjustRightInd/>
              <w:spacing w:after="200" w:line="276" w:lineRule="auto"/>
              <w:contextualSpacing/>
              <w:rPr>
                <w:sz w:val="24"/>
                <w:szCs w:val="24"/>
              </w:rPr>
            </w:pPr>
            <w:r w:rsidRPr="00902EFF">
              <w:rPr>
                <w:sz w:val="24"/>
                <w:szCs w:val="24"/>
              </w:rPr>
              <w:t xml:space="preserve">Гендина </w:t>
            </w:r>
          </w:p>
          <w:p w:rsidR="00902EFF" w:rsidRPr="00902EFF" w:rsidRDefault="00902EFF" w:rsidP="00902EFF">
            <w:pPr>
              <w:widowControl/>
              <w:tabs>
                <w:tab w:val="left" w:pos="1134"/>
              </w:tabs>
              <w:autoSpaceDE/>
              <w:autoSpaceDN/>
              <w:adjustRightInd/>
              <w:spacing w:after="200" w:line="276" w:lineRule="auto"/>
              <w:contextualSpacing/>
              <w:rPr>
                <w:sz w:val="24"/>
                <w:szCs w:val="24"/>
              </w:rPr>
            </w:pPr>
            <w:r w:rsidRPr="00902EFF">
              <w:rPr>
                <w:sz w:val="24"/>
                <w:szCs w:val="24"/>
              </w:rPr>
              <w:t xml:space="preserve">Н. И., Лазарева </w:t>
            </w:r>
          </w:p>
          <w:p w:rsidR="00902EFF" w:rsidRPr="00902EFF" w:rsidRDefault="00902EFF" w:rsidP="00902EFF">
            <w:pPr>
              <w:widowControl/>
              <w:tabs>
                <w:tab w:val="left" w:pos="1134"/>
              </w:tabs>
              <w:autoSpaceDE/>
              <w:autoSpaceDN/>
              <w:adjustRightInd/>
              <w:spacing w:after="200" w:line="276" w:lineRule="auto"/>
              <w:contextualSpacing/>
              <w:rPr>
                <w:color w:val="FF0000"/>
                <w:sz w:val="24"/>
                <w:szCs w:val="24"/>
              </w:rPr>
            </w:pPr>
            <w:r w:rsidRPr="00902EFF">
              <w:rPr>
                <w:sz w:val="24"/>
                <w:szCs w:val="24"/>
              </w:rPr>
              <w:t>Л. И.</w:t>
            </w:r>
          </w:p>
        </w:tc>
      </w:tr>
      <w:tr w:rsidR="00902EFF" w:rsidRPr="00902EFF" w:rsidTr="0055463B">
        <w:trPr>
          <w:trHeight w:val="4113"/>
        </w:trPr>
        <w:tc>
          <w:tcPr>
            <w:tcW w:w="3544" w:type="dxa"/>
            <w:vMerge/>
          </w:tcPr>
          <w:p w:rsidR="00902EFF" w:rsidRPr="00902EFF" w:rsidRDefault="00902EFF" w:rsidP="00902EFF">
            <w:pPr>
              <w:widowControl/>
              <w:tabs>
                <w:tab w:val="left" w:pos="317"/>
                <w:tab w:val="num" w:pos="1134"/>
              </w:tabs>
              <w:autoSpaceDE/>
              <w:autoSpaceDN/>
              <w:adjustRightInd/>
              <w:spacing w:after="200" w:line="276" w:lineRule="auto"/>
              <w:contextualSpacing/>
              <w:rPr>
                <w:sz w:val="24"/>
                <w:szCs w:val="24"/>
              </w:rPr>
            </w:pPr>
          </w:p>
        </w:tc>
        <w:tc>
          <w:tcPr>
            <w:tcW w:w="3119" w:type="dxa"/>
          </w:tcPr>
          <w:p w:rsidR="00902EFF" w:rsidRPr="00902EFF" w:rsidRDefault="00902EFF" w:rsidP="00902EFF">
            <w:pPr>
              <w:widowControl/>
              <w:autoSpaceDE/>
              <w:autoSpaceDN/>
              <w:adjustRightInd/>
              <w:spacing w:after="200" w:line="276" w:lineRule="auto"/>
              <w:rPr>
                <w:sz w:val="24"/>
                <w:szCs w:val="24"/>
              </w:rPr>
            </w:pPr>
            <w:r w:rsidRPr="00902EFF">
              <w:rPr>
                <w:sz w:val="24"/>
                <w:szCs w:val="24"/>
                <w:lang w:eastAsia="en-US"/>
              </w:rPr>
              <w:t>1.3.определение критериев, показателей и индикаторов результативности подготовки учителей к разработке контрольных измерительных материалов</w:t>
            </w:r>
            <w:r w:rsidRPr="00902EFF">
              <w:rPr>
                <w:b/>
                <w:i/>
                <w:sz w:val="24"/>
                <w:szCs w:val="24"/>
                <w:lang w:eastAsia="en-US"/>
              </w:rPr>
              <w:t xml:space="preserve"> </w:t>
            </w:r>
            <w:r w:rsidRPr="00902EFF">
              <w:rPr>
                <w:sz w:val="24"/>
                <w:szCs w:val="24"/>
              </w:rPr>
              <w:t xml:space="preserve">для оценки сформированности познавательных универсальных учебных действий школьников на </w:t>
            </w:r>
            <w:r w:rsidRPr="00902EFF">
              <w:rPr>
                <w:sz w:val="24"/>
                <w:szCs w:val="24"/>
                <w:lang w:eastAsia="en-US"/>
              </w:rPr>
              <w:t>основе информационной культуры.</w:t>
            </w:r>
          </w:p>
        </w:tc>
        <w:tc>
          <w:tcPr>
            <w:tcW w:w="1276" w:type="dxa"/>
          </w:tcPr>
          <w:p w:rsidR="00902EFF" w:rsidRPr="00902EFF" w:rsidRDefault="00902EFF" w:rsidP="00902EFF">
            <w:pPr>
              <w:widowControl/>
              <w:autoSpaceDE/>
              <w:autoSpaceDN/>
              <w:adjustRightInd/>
              <w:spacing w:after="200" w:line="276" w:lineRule="auto"/>
              <w:contextualSpacing/>
              <w:jc w:val="center"/>
              <w:rPr>
                <w:sz w:val="24"/>
                <w:szCs w:val="24"/>
              </w:rPr>
            </w:pPr>
            <w:r w:rsidRPr="00902EFF">
              <w:rPr>
                <w:sz w:val="24"/>
                <w:szCs w:val="24"/>
              </w:rPr>
              <w:t>ноябрь</w:t>
            </w:r>
          </w:p>
          <w:p w:rsidR="00902EFF" w:rsidRPr="00902EFF" w:rsidRDefault="00902EFF" w:rsidP="00902EFF">
            <w:pPr>
              <w:widowControl/>
              <w:autoSpaceDE/>
              <w:autoSpaceDN/>
              <w:adjustRightInd/>
              <w:spacing w:after="200" w:line="276" w:lineRule="auto"/>
              <w:contextualSpacing/>
              <w:jc w:val="center"/>
              <w:rPr>
                <w:sz w:val="24"/>
                <w:szCs w:val="24"/>
              </w:rPr>
            </w:pPr>
            <w:r w:rsidRPr="00902EFF">
              <w:rPr>
                <w:sz w:val="24"/>
                <w:szCs w:val="24"/>
              </w:rPr>
              <w:t>2017г.</w:t>
            </w:r>
          </w:p>
        </w:tc>
        <w:tc>
          <w:tcPr>
            <w:tcW w:w="1559" w:type="dxa"/>
          </w:tcPr>
          <w:p w:rsidR="00902EFF" w:rsidRPr="00902EFF" w:rsidRDefault="00902EFF" w:rsidP="00902EFF">
            <w:pPr>
              <w:widowControl/>
              <w:autoSpaceDE/>
              <w:autoSpaceDN/>
              <w:adjustRightInd/>
              <w:spacing w:after="200" w:line="276" w:lineRule="auto"/>
              <w:contextualSpacing/>
              <w:rPr>
                <w:sz w:val="24"/>
                <w:szCs w:val="24"/>
              </w:rPr>
            </w:pPr>
            <w:r w:rsidRPr="00902EFF">
              <w:rPr>
                <w:sz w:val="24"/>
                <w:szCs w:val="24"/>
              </w:rPr>
              <w:t xml:space="preserve">Гендина </w:t>
            </w:r>
          </w:p>
          <w:p w:rsidR="00902EFF" w:rsidRPr="00902EFF" w:rsidRDefault="00902EFF" w:rsidP="00902EFF">
            <w:pPr>
              <w:widowControl/>
              <w:autoSpaceDE/>
              <w:autoSpaceDN/>
              <w:adjustRightInd/>
              <w:spacing w:after="200" w:line="276" w:lineRule="auto"/>
              <w:contextualSpacing/>
              <w:rPr>
                <w:sz w:val="24"/>
                <w:szCs w:val="24"/>
              </w:rPr>
            </w:pPr>
            <w:r w:rsidRPr="00902EFF">
              <w:rPr>
                <w:sz w:val="24"/>
                <w:szCs w:val="24"/>
              </w:rPr>
              <w:t xml:space="preserve">Н. И., Лазарева </w:t>
            </w:r>
          </w:p>
          <w:p w:rsidR="00902EFF" w:rsidRPr="00902EFF" w:rsidRDefault="00902EFF" w:rsidP="00902EFF">
            <w:pPr>
              <w:widowControl/>
              <w:autoSpaceDE/>
              <w:autoSpaceDN/>
              <w:adjustRightInd/>
              <w:spacing w:after="200" w:line="276" w:lineRule="auto"/>
              <w:contextualSpacing/>
              <w:rPr>
                <w:sz w:val="24"/>
                <w:szCs w:val="24"/>
              </w:rPr>
            </w:pPr>
            <w:r w:rsidRPr="00902EFF">
              <w:rPr>
                <w:sz w:val="24"/>
                <w:szCs w:val="24"/>
              </w:rPr>
              <w:t>Л. И.</w:t>
            </w:r>
          </w:p>
        </w:tc>
        <w:tc>
          <w:tcPr>
            <w:tcW w:w="1560" w:type="dxa"/>
          </w:tcPr>
          <w:p w:rsidR="00902EFF" w:rsidRPr="00902EFF" w:rsidRDefault="00902EFF" w:rsidP="00902EFF">
            <w:pPr>
              <w:widowControl/>
              <w:tabs>
                <w:tab w:val="left" w:pos="1134"/>
              </w:tabs>
              <w:autoSpaceDE/>
              <w:autoSpaceDN/>
              <w:adjustRightInd/>
              <w:spacing w:after="200" w:line="276" w:lineRule="auto"/>
              <w:contextualSpacing/>
              <w:rPr>
                <w:sz w:val="24"/>
                <w:szCs w:val="24"/>
              </w:rPr>
            </w:pPr>
            <w:r w:rsidRPr="00902EFF">
              <w:rPr>
                <w:sz w:val="24"/>
                <w:szCs w:val="24"/>
              </w:rPr>
              <w:t xml:space="preserve">Гендина </w:t>
            </w:r>
          </w:p>
          <w:p w:rsidR="00902EFF" w:rsidRPr="00902EFF" w:rsidRDefault="00902EFF" w:rsidP="00902EFF">
            <w:pPr>
              <w:widowControl/>
              <w:tabs>
                <w:tab w:val="left" w:pos="1134"/>
              </w:tabs>
              <w:autoSpaceDE/>
              <w:autoSpaceDN/>
              <w:adjustRightInd/>
              <w:spacing w:after="200" w:line="276" w:lineRule="auto"/>
              <w:contextualSpacing/>
              <w:rPr>
                <w:sz w:val="24"/>
                <w:szCs w:val="24"/>
              </w:rPr>
            </w:pPr>
            <w:r w:rsidRPr="00902EFF">
              <w:rPr>
                <w:sz w:val="24"/>
                <w:szCs w:val="24"/>
              </w:rPr>
              <w:t xml:space="preserve">Н. И., Лазарева </w:t>
            </w:r>
          </w:p>
          <w:p w:rsidR="00902EFF" w:rsidRPr="00902EFF" w:rsidRDefault="00902EFF" w:rsidP="00902EFF">
            <w:pPr>
              <w:widowControl/>
              <w:tabs>
                <w:tab w:val="left" w:pos="1134"/>
              </w:tabs>
              <w:autoSpaceDE/>
              <w:autoSpaceDN/>
              <w:adjustRightInd/>
              <w:spacing w:after="200" w:line="276" w:lineRule="auto"/>
              <w:contextualSpacing/>
              <w:rPr>
                <w:color w:val="FF0000"/>
                <w:sz w:val="24"/>
                <w:szCs w:val="24"/>
              </w:rPr>
            </w:pPr>
            <w:r w:rsidRPr="00902EFF">
              <w:rPr>
                <w:sz w:val="24"/>
                <w:szCs w:val="24"/>
              </w:rPr>
              <w:t>Л. И.</w:t>
            </w:r>
          </w:p>
        </w:tc>
      </w:tr>
      <w:tr w:rsidR="00902EFF" w:rsidRPr="00902EFF" w:rsidTr="0055463B">
        <w:trPr>
          <w:trHeight w:val="1209"/>
        </w:trPr>
        <w:tc>
          <w:tcPr>
            <w:tcW w:w="3544" w:type="dxa"/>
            <w:vMerge/>
          </w:tcPr>
          <w:p w:rsidR="00902EFF" w:rsidRPr="00902EFF" w:rsidRDefault="00902EFF" w:rsidP="00902EFF">
            <w:pPr>
              <w:widowControl/>
              <w:tabs>
                <w:tab w:val="left" w:pos="317"/>
                <w:tab w:val="num" w:pos="1134"/>
              </w:tabs>
              <w:autoSpaceDE/>
              <w:autoSpaceDN/>
              <w:adjustRightInd/>
              <w:spacing w:after="200" w:line="276" w:lineRule="auto"/>
              <w:contextualSpacing/>
              <w:rPr>
                <w:sz w:val="24"/>
                <w:szCs w:val="24"/>
              </w:rPr>
            </w:pPr>
          </w:p>
        </w:tc>
        <w:tc>
          <w:tcPr>
            <w:tcW w:w="3119" w:type="dxa"/>
          </w:tcPr>
          <w:p w:rsidR="00902EFF" w:rsidRPr="00902EFF" w:rsidRDefault="00902EFF" w:rsidP="00902EFF">
            <w:pPr>
              <w:widowControl/>
              <w:autoSpaceDE/>
              <w:autoSpaceDN/>
              <w:adjustRightInd/>
              <w:spacing w:after="200" w:line="276" w:lineRule="auto"/>
              <w:rPr>
                <w:sz w:val="24"/>
                <w:szCs w:val="24"/>
                <w:lang w:eastAsia="en-US"/>
              </w:rPr>
            </w:pPr>
            <w:r w:rsidRPr="00902EFF">
              <w:rPr>
                <w:sz w:val="24"/>
                <w:szCs w:val="24"/>
                <w:lang w:eastAsia="en-US"/>
              </w:rPr>
              <w:t xml:space="preserve"> 1.4.освоение программы курса </w:t>
            </w:r>
            <w:r w:rsidRPr="00902EFF">
              <w:rPr>
                <w:sz w:val="24"/>
                <w:szCs w:val="24"/>
              </w:rPr>
              <w:t xml:space="preserve">«Подготовка учителей к разработке контрольных измерительных материалов </w:t>
            </w:r>
            <w:r w:rsidRPr="00902EFF">
              <w:rPr>
                <w:sz w:val="24"/>
                <w:szCs w:val="24"/>
                <w:lang w:eastAsia="en-US"/>
              </w:rPr>
              <w:t>для оценки сформированности познавательных универсальных учебных действий школьников на основе информационной культуры»</w:t>
            </w:r>
          </w:p>
        </w:tc>
        <w:tc>
          <w:tcPr>
            <w:tcW w:w="1276" w:type="dxa"/>
          </w:tcPr>
          <w:p w:rsidR="00902EFF" w:rsidRPr="00902EFF" w:rsidRDefault="00902EFF" w:rsidP="00902EFF">
            <w:pPr>
              <w:widowControl/>
              <w:autoSpaceDE/>
              <w:autoSpaceDN/>
              <w:adjustRightInd/>
              <w:spacing w:after="200" w:line="276" w:lineRule="auto"/>
              <w:contextualSpacing/>
              <w:jc w:val="center"/>
              <w:rPr>
                <w:sz w:val="24"/>
                <w:szCs w:val="24"/>
              </w:rPr>
            </w:pPr>
            <w:r w:rsidRPr="00902EFF">
              <w:rPr>
                <w:sz w:val="24"/>
                <w:szCs w:val="24"/>
              </w:rPr>
              <w:t>ноябрь 2017г. – май 2018 г.</w:t>
            </w:r>
          </w:p>
        </w:tc>
        <w:tc>
          <w:tcPr>
            <w:tcW w:w="1559" w:type="dxa"/>
          </w:tcPr>
          <w:p w:rsidR="00902EFF" w:rsidRPr="00902EFF" w:rsidRDefault="00902EFF" w:rsidP="00902EFF">
            <w:pPr>
              <w:widowControl/>
              <w:tabs>
                <w:tab w:val="left" w:pos="1134"/>
              </w:tabs>
              <w:autoSpaceDE/>
              <w:autoSpaceDN/>
              <w:adjustRightInd/>
              <w:spacing w:after="200" w:line="276" w:lineRule="auto"/>
              <w:contextualSpacing/>
              <w:rPr>
                <w:sz w:val="24"/>
                <w:szCs w:val="24"/>
              </w:rPr>
            </w:pPr>
            <w:r>
              <w:rPr>
                <w:sz w:val="24"/>
                <w:szCs w:val="24"/>
              </w:rPr>
              <w:t>Сук Т.А., Леонова О.Н., Щекотько Е.Г., Игнатьева Т.В.</w:t>
            </w:r>
          </w:p>
          <w:p w:rsidR="00902EFF" w:rsidRPr="00902EFF" w:rsidRDefault="00902EFF" w:rsidP="00902EFF">
            <w:pPr>
              <w:widowControl/>
              <w:autoSpaceDE/>
              <w:autoSpaceDN/>
              <w:adjustRightInd/>
              <w:spacing w:after="200" w:line="276" w:lineRule="auto"/>
              <w:contextualSpacing/>
              <w:jc w:val="center"/>
              <w:rPr>
                <w:sz w:val="24"/>
                <w:szCs w:val="24"/>
              </w:rPr>
            </w:pPr>
          </w:p>
        </w:tc>
        <w:tc>
          <w:tcPr>
            <w:tcW w:w="1560" w:type="dxa"/>
          </w:tcPr>
          <w:p w:rsidR="00902EFF" w:rsidRPr="00902EFF" w:rsidRDefault="00902EFF" w:rsidP="00902EFF">
            <w:pPr>
              <w:widowControl/>
              <w:tabs>
                <w:tab w:val="left" w:pos="1134"/>
              </w:tabs>
              <w:autoSpaceDE/>
              <w:autoSpaceDN/>
              <w:adjustRightInd/>
              <w:spacing w:after="200" w:line="276" w:lineRule="auto"/>
              <w:contextualSpacing/>
              <w:rPr>
                <w:sz w:val="24"/>
                <w:szCs w:val="24"/>
              </w:rPr>
            </w:pPr>
            <w:r>
              <w:rPr>
                <w:sz w:val="24"/>
                <w:szCs w:val="24"/>
              </w:rPr>
              <w:t>Сук Т.А.</w:t>
            </w:r>
          </w:p>
        </w:tc>
      </w:tr>
      <w:tr w:rsidR="00902EFF" w:rsidRPr="00902EFF" w:rsidTr="0055463B">
        <w:tc>
          <w:tcPr>
            <w:tcW w:w="3544" w:type="dxa"/>
            <w:vMerge/>
          </w:tcPr>
          <w:p w:rsidR="00902EFF" w:rsidRPr="00902EFF" w:rsidRDefault="00902EFF" w:rsidP="00902EFF">
            <w:pPr>
              <w:widowControl/>
              <w:tabs>
                <w:tab w:val="left" w:pos="317"/>
                <w:tab w:val="num" w:pos="1134"/>
              </w:tabs>
              <w:autoSpaceDE/>
              <w:autoSpaceDN/>
              <w:adjustRightInd/>
              <w:spacing w:after="200" w:line="276" w:lineRule="auto"/>
              <w:contextualSpacing/>
              <w:rPr>
                <w:sz w:val="24"/>
                <w:szCs w:val="24"/>
              </w:rPr>
            </w:pPr>
          </w:p>
        </w:tc>
        <w:tc>
          <w:tcPr>
            <w:tcW w:w="3119" w:type="dxa"/>
          </w:tcPr>
          <w:p w:rsidR="00902EFF" w:rsidRPr="00902EFF" w:rsidRDefault="00902EFF" w:rsidP="00902EFF">
            <w:pPr>
              <w:widowControl/>
              <w:autoSpaceDE/>
              <w:autoSpaceDN/>
              <w:adjustRightInd/>
              <w:spacing w:after="200" w:line="276" w:lineRule="auto"/>
              <w:contextualSpacing/>
              <w:rPr>
                <w:sz w:val="24"/>
                <w:szCs w:val="24"/>
              </w:rPr>
            </w:pPr>
            <w:r w:rsidRPr="00902EFF">
              <w:rPr>
                <w:sz w:val="24"/>
                <w:szCs w:val="24"/>
              </w:rPr>
              <w:t xml:space="preserve">1.5.промежуточная диагностика  результативности </w:t>
            </w:r>
            <w:r w:rsidRPr="00902EFF">
              <w:rPr>
                <w:sz w:val="24"/>
                <w:szCs w:val="24"/>
                <w:lang w:eastAsia="en-US"/>
              </w:rPr>
              <w:t xml:space="preserve">освоения программы курса </w:t>
            </w:r>
            <w:r w:rsidRPr="00902EFF">
              <w:rPr>
                <w:sz w:val="24"/>
                <w:szCs w:val="24"/>
              </w:rPr>
              <w:t xml:space="preserve">«Подготовка учителей к разработке контрольных измерительных материалов </w:t>
            </w:r>
            <w:r w:rsidRPr="00902EFF">
              <w:rPr>
                <w:sz w:val="24"/>
                <w:szCs w:val="24"/>
                <w:lang w:eastAsia="en-US"/>
              </w:rPr>
              <w:t>для оценки сформированности познавательных универсальных учебных действий школьников на основе информационной культуры»</w:t>
            </w:r>
          </w:p>
        </w:tc>
        <w:tc>
          <w:tcPr>
            <w:tcW w:w="1276" w:type="dxa"/>
          </w:tcPr>
          <w:p w:rsidR="00902EFF" w:rsidRPr="00902EFF" w:rsidRDefault="00902EFF" w:rsidP="00902EFF">
            <w:pPr>
              <w:widowControl/>
              <w:autoSpaceDE/>
              <w:autoSpaceDN/>
              <w:adjustRightInd/>
              <w:spacing w:after="200" w:line="276" w:lineRule="auto"/>
              <w:contextualSpacing/>
              <w:jc w:val="center"/>
              <w:rPr>
                <w:sz w:val="24"/>
                <w:szCs w:val="24"/>
              </w:rPr>
            </w:pPr>
            <w:r w:rsidRPr="00902EFF">
              <w:rPr>
                <w:sz w:val="24"/>
                <w:szCs w:val="24"/>
              </w:rPr>
              <w:t>июнь-август</w:t>
            </w:r>
          </w:p>
          <w:p w:rsidR="00902EFF" w:rsidRPr="00902EFF" w:rsidRDefault="00902EFF" w:rsidP="00902EFF">
            <w:pPr>
              <w:widowControl/>
              <w:autoSpaceDE/>
              <w:autoSpaceDN/>
              <w:adjustRightInd/>
              <w:spacing w:after="200" w:line="276" w:lineRule="auto"/>
              <w:contextualSpacing/>
              <w:jc w:val="center"/>
              <w:rPr>
                <w:sz w:val="24"/>
                <w:szCs w:val="24"/>
              </w:rPr>
            </w:pPr>
            <w:r w:rsidRPr="00902EFF">
              <w:rPr>
                <w:sz w:val="24"/>
                <w:szCs w:val="24"/>
              </w:rPr>
              <w:t>2018 г.</w:t>
            </w:r>
          </w:p>
        </w:tc>
        <w:tc>
          <w:tcPr>
            <w:tcW w:w="1559" w:type="dxa"/>
          </w:tcPr>
          <w:p w:rsidR="00902EFF" w:rsidRPr="00902EFF" w:rsidRDefault="00902EFF" w:rsidP="00902EFF">
            <w:pPr>
              <w:widowControl/>
              <w:tabs>
                <w:tab w:val="left" w:pos="1134"/>
              </w:tabs>
              <w:autoSpaceDE/>
              <w:autoSpaceDN/>
              <w:adjustRightInd/>
              <w:spacing w:after="200" w:line="276" w:lineRule="auto"/>
              <w:contextualSpacing/>
              <w:rPr>
                <w:sz w:val="24"/>
                <w:szCs w:val="24"/>
              </w:rPr>
            </w:pPr>
            <w:r>
              <w:rPr>
                <w:sz w:val="24"/>
                <w:szCs w:val="24"/>
              </w:rPr>
              <w:t>Леонова О.Н., Щекотько Е.Г.,</w:t>
            </w:r>
          </w:p>
          <w:p w:rsidR="00902EFF" w:rsidRPr="00902EFF" w:rsidRDefault="00902EFF" w:rsidP="00902EFF">
            <w:pPr>
              <w:widowControl/>
              <w:autoSpaceDE/>
              <w:autoSpaceDN/>
              <w:adjustRightInd/>
              <w:spacing w:after="200" w:line="276" w:lineRule="auto"/>
              <w:contextualSpacing/>
              <w:rPr>
                <w:sz w:val="24"/>
                <w:szCs w:val="24"/>
              </w:rPr>
            </w:pPr>
            <w:r w:rsidRPr="00902EFF">
              <w:rPr>
                <w:sz w:val="24"/>
                <w:szCs w:val="24"/>
              </w:rPr>
              <w:t xml:space="preserve">Гендина </w:t>
            </w:r>
          </w:p>
          <w:p w:rsidR="00902EFF" w:rsidRPr="00902EFF" w:rsidRDefault="00902EFF" w:rsidP="00902EFF">
            <w:pPr>
              <w:widowControl/>
              <w:autoSpaceDE/>
              <w:autoSpaceDN/>
              <w:adjustRightInd/>
              <w:spacing w:after="200" w:line="276" w:lineRule="auto"/>
              <w:contextualSpacing/>
              <w:rPr>
                <w:sz w:val="24"/>
                <w:szCs w:val="24"/>
              </w:rPr>
            </w:pPr>
            <w:r w:rsidRPr="00902EFF">
              <w:rPr>
                <w:sz w:val="24"/>
                <w:szCs w:val="24"/>
              </w:rPr>
              <w:t xml:space="preserve">Н. И., </w:t>
            </w:r>
          </w:p>
          <w:p w:rsidR="00902EFF" w:rsidRPr="00902EFF" w:rsidRDefault="00902EFF" w:rsidP="00902EFF">
            <w:pPr>
              <w:widowControl/>
              <w:autoSpaceDE/>
              <w:autoSpaceDN/>
              <w:adjustRightInd/>
              <w:spacing w:after="200" w:line="276" w:lineRule="auto"/>
              <w:contextualSpacing/>
              <w:rPr>
                <w:sz w:val="24"/>
                <w:szCs w:val="24"/>
              </w:rPr>
            </w:pPr>
            <w:r w:rsidRPr="00902EFF">
              <w:rPr>
                <w:sz w:val="24"/>
                <w:szCs w:val="24"/>
              </w:rPr>
              <w:t xml:space="preserve">Лазарева </w:t>
            </w:r>
          </w:p>
          <w:p w:rsidR="00902EFF" w:rsidRPr="00902EFF" w:rsidRDefault="00902EFF" w:rsidP="00902EFF">
            <w:pPr>
              <w:widowControl/>
              <w:autoSpaceDE/>
              <w:autoSpaceDN/>
              <w:adjustRightInd/>
              <w:spacing w:after="200" w:line="276" w:lineRule="auto"/>
              <w:contextualSpacing/>
              <w:rPr>
                <w:sz w:val="24"/>
                <w:szCs w:val="24"/>
              </w:rPr>
            </w:pPr>
            <w:r w:rsidRPr="00902EFF">
              <w:rPr>
                <w:sz w:val="24"/>
                <w:szCs w:val="24"/>
              </w:rPr>
              <w:t>Л. И</w:t>
            </w:r>
          </w:p>
        </w:tc>
        <w:tc>
          <w:tcPr>
            <w:tcW w:w="1560" w:type="dxa"/>
          </w:tcPr>
          <w:p w:rsidR="00902EFF" w:rsidRPr="00902EFF" w:rsidRDefault="00902EFF" w:rsidP="00902EFF">
            <w:pPr>
              <w:widowControl/>
              <w:autoSpaceDE/>
              <w:autoSpaceDN/>
              <w:adjustRightInd/>
              <w:spacing w:after="200" w:line="276" w:lineRule="auto"/>
              <w:contextualSpacing/>
              <w:rPr>
                <w:sz w:val="24"/>
                <w:szCs w:val="24"/>
              </w:rPr>
            </w:pPr>
            <w:r>
              <w:rPr>
                <w:sz w:val="24"/>
                <w:szCs w:val="24"/>
              </w:rPr>
              <w:t>Сук Т.А.</w:t>
            </w:r>
            <w:r w:rsidRPr="00902EFF">
              <w:rPr>
                <w:sz w:val="24"/>
                <w:szCs w:val="24"/>
              </w:rPr>
              <w:t>,</w:t>
            </w:r>
          </w:p>
          <w:p w:rsidR="00902EFF" w:rsidRPr="00902EFF" w:rsidRDefault="00902EFF" w:rsidP="00902EFF">
            <w:pPr>
              <w:widowControl/>
              <w:autoSpaceDE/>
              <w:autoSpaceDN/>
              <w:adjustRightInd/>
              <w:spacing w:after="200" w:line="276" w:lineRule="auto"/>
              <w:contextualSpacing/>
              <w:rPr>
                <w:sz w:val="24"/>
                <w:szCs w:val="24"/>
              </w:rPr>
            </w:pPr>
            <w:r w:rsidRPr="00902EFF">
              <w:rPr>
                <w:sz w:val="24"/>
                <w:szCs w:val="24"/>
              </w:rPr>
              <w:t xml:space="preserve">Гендина </w:t>
            </w:r>
          </w:p>
          <w:p w:rsidR="00902EFF" w:rsidRPr="00902EFF" w:rsidRDefault="00902EFF" w:rsidP="00902EFF">
            <w:pPr>
              <w:widowControl/>
              <w:autoSpaceDE/>
              <w:autoSpaceDN/>
              <w:adjustRightInd/>
              <w:spacing w:after="200" w:line="276" w:lineRule="auto"/>
              <w:contextualSpacing/>
              <w:rPr>
                <w:sz w:val="24"/>
                <w:szCs w:val="24"/>
              </w:rPr>
            </w:pPr>
            <w:r w:rsidRPr="00902EFF">
              <w:rPr>
                <w:sz w:val="24"/>
                <w:szCs w:val="24"/>
              </w:rPr>
              <w:t xml:space="preserve">Н. И., Лазарева </w:t>
            </w:r>
          </w:p>
          <w:p w:rsidR="00902EFF" w:rsidRPr="00902EFF" w:rsidRDefault="00902EFF" w:rsidP="00902EFF">
            <w:pPr>
              <w:widowControl/>
              <w:autoSpaceDE/>
              <w:autoSpaceDN/>
              <w:adjustRightInd/>
              <w:spacing w:after="200" w:line="276" w:lineRule="auto"/>
              <w:contextualSpacing/>
              <w:rPr>
                <w:sz w:val="24"/>
                <w:szCs w:val="24"/>
              </w:rPr>
            </w:pPr>
            <w:r w:rsidRPr="00902EFF">
              <w:rPr>
                <w:sz w:val="24"/>
                <w:szCs w:val="24"/>
              </w:rPr>
              <w:t>Л. И</w:t>
            </w:r>
          </w:p>
        </w:tc>
      </w:tr>
      <w:tr w:rsidR="00902EFF" w:rsidRPr="00902EFF" w:rsidTr="0055463B">
        <w:trPr>
          <w:trHeight w:val="440"/>
        </w:trPr>
        <w:tc>
          <w:tcPr>
            <w:tcW w:w="3544" w:type="dxa"/>
            <w:vMerge w:val="restart"/>
          </w:tcPr>
          <w:p w:rsidR="00902EFF" w:rsidRPr="00902EFF" w:rsidRDefault="00902EFF" w:rsidP="00902EFF">
            <w:pPr>
              <w:widowControl/>
              <w:tabs>
                <w:tab w:val="left" w:pos="1189"/>
              </w:tabs>
              <w:autoSpaceDE/>
              <w:autoSpaceDN/>
              <w:adjustRightInd/>
              <w:spacing w:after="200" w:line="276" w:lineRule="auto"/>
              <w:ind w:firstLine="360"/>
              <w:contextualSpacing/>
              <w:jc w:val="both"/>
              <w:rPr>
                <w:sz w:val="24"/>
                <w:szCs w:val="24"/>
                <w:lang w:eastAsia="en-US"/>
              </w:rPr>
            </w:pPr>
            <w:r w:rsidRPr="00902EFF">
              <w:rPr>
                <w:sz w:val="24"/>
                <w:szCs w:val="24"/>
              </w:rPr>
              <w:t xml:space="preserve">2. </w:t>
            </w:r>
            <w:r w:rsidRPr="00902EFF">
              <w:rPr>
                <w:sz w:val="24"/>
                <w:szCs w:val="24"/>
                <w:lang w:eastAsia="en-US"/>
              </w:rPr>
              <w:t xml:space="preserve">Разработать и реализовать методику подготовки </w:t>
            </w:r>
            <w:r w:rsidRPr="00902EFF">
              <w:rPr>
                <w:sz w:val="24"/>
                <w:szCs w:val="24"/>
                <w:lang w:eastAsia="en-US"/>
              </w:rPr>
              <w:lastRenderedPageBreak/>
              <w:t xml:space="preserve">контрольных измерительных материалов </w:t>
            </w:r>
            <w:r w:rsidRPr="00902EFF">
              <w:rPr>
                <w:sz w:val="24"/>
                <w:szCs w:val="24"/>
              </w:rPr>
              <w:t xml:space="preserve">для оценки сформированности познавательных универсальных учебных действий школьников на </w:t>
            </w:r>
            <w:r w:rsidRPr="00902EFF">
              <w:rPr>
                <w:sz w:val="24"/>
                <w:szCs w:val="24"/>
                <w:lang w:eastAsia="en-US"/>
              </w:rPr>
              <w:t>основе информационной культуры.</w:t>
            </w:r>
          </w:p>
          <w:p w:rsidR="00902EFF" w:rsidRPr="00902EFF" w:rsidRDefault="00902EFF" w:rsidP="00902EFF">
            <w:pPr>
              <w:tabs>
                <w:tab w:val="left" w:pos="438"/>
              </w:tabs>
              <w:ind w:right="-108"/>
              <w:contextualSpacing/>
              <w:rPr>
                <w:sz w:val="24"/>
                <w:szCs w:val="24"/>
              </w:rPr>
            </w:pPr>
            <w:r w:rsidRPr="00902EFF">
              <w:rPr>
                <w:sz w:val="24"/>
                <w:szCs w:val="24"/>
              </w:rPr>
              <w:t>.</w:t>
            </w:r>
          </w:p>
        </w:tc>
        <w:tc>
          <w:tcPr>
            <w:tcW w:w="3119" w:type="dxa"/>
          </w:tcPr>
          <w:p w:rsidR="00902EFF" w:rsidRPr="00902EFF" w:rsidRDefault="00902EFF" w:rsidP="00902EFF">
            <w:pPr>
              <w:widowControl/>
              <w:autoSpaceDE/>
              <w:autoSpaceDN/>
              <w:adjustRightInd/>
              <w:spacing w:after="200" w:line="276" w:lineRule="auto"/>
              <w:contextualSpacing/>
              <w:rPr>
                <w:sz w:val="24"/>
                <w:szCs w:val="24"/>
                <w:lang w:eastAsia="en-US"/>
              </w:rPr>
            </w:pPr>
            <w:r w:rsidRPr="00902EFF">
              <w:rPr>
                <w:sz w:val="24"/>
                <w:szCs w:val="24"/>
              </w:rPr>
              <w:lastRenderedPageBreak/>
              <w:t xml:space="preserve">Работа творческих групп и руководителей </w:t>
            </w:r>
            <w:r w:rsidRPr="00902EFF">
              <w:rPr>
                <w:sz w:val="24"/>
                <w:szCs w:val="24"/>
              </w:rPr>
              <w:lastRenderedPageBreak/>
              <w:t xml:space="preserve">инновационного проекта по разработке моделей контрольных измерительных материалов  </w:t>
            </w:r>
            <w:r w:rsidRPr="00902EFF">
              <w:rPr>
                <w:sz w:val="24"/>
                <w:szCs w:val="24"/>
                <w:lang w:eastAsia="en-US"/>
              </w:rPr>
              <w:t>для оценки сформированности познавательных универсальных учебных действий школьников на основе информационной культуры с учётом инварианта курса «Основы информационной культуры личности»:</w:t>
            </w:r>
          </w:p>
          <w:p w:rsidR="00902EFF" w:rsidRPr="00902EFF" w:rsidRDefault="00902EFF" w:rsidP="00902EFF">
            <w:pPr>
              <w:widowControl/>
              <w:autoSpaceDE/>
              <w:autoSpaceDN/>
              <w:adjustRightInd/>
              <w:spacing w:after="200" w:line="276" w:lineRule="auto"/>
              <w:contextualSpacing/>
              <w:rPr>
                <w:sz w:val="24"/>
                <w:szCs w:val="24"/>
                <w:lang w:eastAsia="en-US"/>
              </w:rPr>
            </w:pPr>
            <w:r w:rsidRPr="00902EFF">
              <w:rPr>
                <w:sz w:val="24"/>
                <w:szCs w:val="24"/>
                <w:lang w:eastAsia="en-US"/>
              </w:rPr>
              <w:t>1.1. Информационные ресурсы общества и информационная культура</w:t>
            </w:r>
          </w:p>
          <w:p w:rsidR="00902EFF" w:rsidRPr="00902EFF" w:rsidRDefault="00902EFF" w:rsidP="00902EFF">
            <w:pPr>
              <w:widowControl/>
              <w:autoSpaceDE/>
              <w:autoSpaceDN/>
              <w:adjustRightInd/>
              <w:spacing w:after="200" w:line="276" w:lineRule="auto"/>
              <w:contextualSpacing/>
              <w:rPr>
                <w:sz w:val="24"/>
                <w:szCs w:val="24"/>
              </w:rPr>
            </w:pPr>
          </w:p>
        </w:tc>
        <w:tc>
          <w:tcPr>
            <w:tcW w:w="1276" w:type="dxa"/>
          </w:tcPr>
          <w:p w:rsidR="00902EFF" w:rsidRPr="00902EFF" w:rsidRDefault="00902EFF" w:rsidP="00902EFF">
            <w:pPr>
              <w:widowControl/>
              <w:autoSpaceDE/>
              <w:autoSpaceDN/>
              <w:adjustRightInd/>
              <w:spacing w:after="200" w:line="276" w:lineRule="auto"/>
              <w:contextualSpacing/>
              <w:jc w:val="center"/>
              <w:rPr>
                <w:sz w:val="24"/>
                <w:szCs w:val="24"/>
              </w:rPr>
            </w:pPr>
            <w:r w:rsidRPr="00902EFF">
              <w:rPr>
                <w:sz w:val="24"/>
                <w:szCs w:val="24"/>
              </w:rPr>
              <w:lastRenderedPageBreak/>
              <w:t xml:space="preserve">сентябрь – октябрь </w:t>
            </w:r>
            <w:r w:rsidRPr="00902EFF">
              <w:rPr>
                <w:sz w:val="24"/>
                <w:szCs w:val="24"/>
              </w:rPr>
              <w:lastRenderedPageBreak/>
              <w:t>2018 г.</w:t>
            </w:r>
          </w:p>
        </w:tc>
        <w:tc>
          <w:tcPr>
            <w:tcW w:w="1559" w:type="dxa"/>
          </w:tcPr>
          <w:p w:rsidR="00902EFF" w:rsidRPr="00902EFF" w:rsidRDefault="00902EFF" w:rsidP="00902EFF">
            <w:pPr>
              <w:widowControl/>
              <w:autoSpaceDE/>
              <w:autoSpaceDN/>
              <w:adjustRightInd/>
              <w:spacing w:after="200" w:line="276" w:lineRule="auto"/>
              <w:contextualSpacing/>
              <w:rPr>
                <w:sz w:val="24"/>
                <w:szCs w:val="24"/>
              </w:rPr>
            </w:pPr>
            <w:r>
              <w:rPr>
                <w:sz w:val="24"/>
                <w:szCs w:val="24"/>
              </w:rPr>
              <w:lastRenderedPageBreak/>
              <w:t xml:space="preserve">Леонова О.Н., </w:t>
            </w:r>
            <w:r>
              <w:rPr>
                <w:sz w:val="24"/>
                <w:szCs w:val="24"/>
              </w:rPr>
              <w:lastRenderedPageBreak/>
              <w:t>Щекотько Е.Г., Клочкова Н.Е., Кабачкова Л.М., Кудрина И.Ю.,</w:t>
            </w:r>
          </w:p>
          <w:p w:rsidR="00902EFF" w:rsidRPr="00902EFF" w:rsidRDefault="00902EFF" w:rsidP="00902EFF">
            <w:pPr>
              <w:widowControl/>
              <w:autoSpaceDE/>
              <w:autoSpaceDN/>
              <w:adjustRightInd/>
              <w:spacing w:after="200" w:line="276" w:lineRule="auto"/>
              <w:contextualSpacing/>
              <w:rPr>
                <w:sz w:val="24"/>
                <w:szCs w:val="24"/>
              </w:rPr>
            </w:pPr>
            <w:r w:rsidRPr="00902EFF">
              <w:rPr>
                <w:sz w:val="24"/>
                <w:szCs w:val="24"/>
              </w:rPr>
              <w:t xml:space="preserve">Гендина </w:t>
            </w:r>
          </w:p>
          <w:p w:rsidR="00902EFF" w:rsidRPr="00902EFF" w:rsidRDefault="00902EFF" w:rsidP="00902EFF">
            <w:pPr>
              <w:widowControl/>
              <w:autoSpaceDE/>
              <w:autoSpaceDN/>
              <w:adjustRightInd/>
              <w:spacing w:after="200" w:line="276" w:lineRule="auto"/>
              <w:contextualSpacing/>
              <w:rPr>
                <w:sz w:val="24"/>
                <w:szCs w:val="24"/>
              </w:rPr>
            </w:pPr>
            <w:r w:rsidRPr="00902EFF">
              <w:rPr>
                <w:sz w:val="24"/>
                <w:szCs w:val="24"/>
              </w:rPr>
              <w:t xml:space="preserve">Н. И., Лазарева </w:t>
            </w:r>
          </w:p>
          <w:p w:rsidR="00902EFF" w:rsidRPr="00902EFF" w:rsidRDefault="00902EFF" w:rsidP="00902EFF">
            <w:pPr>
              <w:widowControl/>
              <w:autoSpaceDE/>
              <w:autoSpaceDN/>
              <w:adjustRightInd/>
              <w:spacing w:after="200" w:line="276" w:lineRule="auto"/>
              <w:contextualSpacing/>
              <w:rPr>
                <w:sz w:val="24"/>
                <w:szCs w:val="24"/>
              </w:rPr>
            </w:pPr>
            <w:r w:rsidRPr="00902EFF">
              <w:rPr>
                <w:sz w:val="24"/>
                <w:szCs w:val="24"/>
              </w:rPr>
              <w:t>Л. И</w:t>
            </w:r>
          </w:p>
        </w:tc>
        <w:tc>
          <w:tcPr>
            <w:tcW w:w="1560" w:type="dxa"/>
          </w:tcPr>
          <w:p w:rsidR="00902EFF" w:rsidRPr="00902EFF" w:rsidRDefault="00902EFF" w:rsidP="00902EFF">
            <w:pPr>
              <w:widowControl/>
              <w:autoSpaceDE/>
              <w:autoSpaceDN/>
              <w:adjustRightInd/>
              <w:spacing w:after="200" w:line="276" w:lineRule="auto"/>
              <w:contextualSpacing/>
              <w:rPr>
                <w:color w:val="FF0000"/>
                <w:sz w:val="24"/>
                <w:szCs w:val="24"/>
              </w:rPr>
            </w:pPr>
            <w:r>
              <w:rPr>
                <w:sz w:val="24"/>
                <w:szCs w:val="24"/>
              </w:rPr>
              <w:lastRenderedPageBreak/>
              <w:t xml:space="preserve">Сук Т.А., Леонова </w:t>
            </w:r>
            <w:r>
              <w:rPr>
                <w:sz w:val="24"/>
                <w:szCs w:val="24"/>
              </w:rPr>
              <w:lastRenderedPageBreak/>
              <w:t>О.Н.,</w:t>
            </w:r>
          </w:p>
          <w:p w:rsidR="00902EFF" w:rsidRPr="00902EFF" w:rsidRDefault="00902EFF" w:rsidP="00902EFF">
            <w:pPr>
              <w:widowControl/>
              <w:autoSpaceDE/>
              <w:autoSpaceDN/>
              <w:adjustRightInd/>
              <w:spacing w:after="200" w:line="276" w:lineRule="auto"/>
              <w:contextualSpacing/>
              <w:rPr>
                <w:sz w:val="24"/>
                <w:szCs w:val="24"/>
              </w:rPr>
            </w:pPr>
            <w:r w:rsidRPr="00902EFF">
              <w:rPr>
                <w:sz w:val="24"/>
                <w:szCs w:val="24"/>
              </w:rPr>
              <w:t xml:space="preserve">Гендина </w:t>
            </w:r>
          </w:p>
          <w:p w:rsidR="00902EFF" w:rsidRPr="00902EFF" w:rsidRDefault="00902EFF" w:rsidP="00902EFF">
            <w:pPr>
              <w:widowControl/>
              <w:autoSpaceDE/>
              <w:autoSpaceDN/>
              <w:adjustRightInd/>
              <w:spacing w:after="200" w:line="276" w:lineRule="auto"/>
              <w:contextualSpacing/>
              <w:rPr>
                <w:sz w:val="24"/>
                <w:szCs w:val="24"/>
              </w:rPr>
            </w:pPr>
            <w:r w:rsidRPr="00902EFF">
              <w:rPr>
                <w:sz w:val="24"/>
                <w:szCs w:val="24"/>
              </w:rPr>
              <w:t xml:space="preserve">Н. И., Лазарева </w:t>
            </w:r>
          </w:p>
          <w:p w:rsidR="00902EFF" w:rsidRPr="00902EFF" w:rsidRDefault="00902EFF" w:rsidP="00902EFF">
            <w:pPr>
              <w:widowControl/>
              <w:autoSpaceDE/>
              <w:autoSpaceDN/>
              <w:adjustRightInd/>
              <w:spacing w:after="200" w:line="276" w:lineRule="auto"/>
              <w:contextualSpacing/>
              <w:rPr>
                <w:sz w:val="24"/>
                <w:szCs w:val="24"/>
              </w:rPr>
            </w:pPr>
            <w:r w:rsidRPr="00902EFF">
              <w:rPr>
                <w:sz w:val="24"/>
                <w:szCs w:val="24"/>
              </w:rPr>
              <w:t>Л. И</w:t>
            </w:r>
          </w:p>
        </w:tc>
      </w:tr>
      <w:tr w:rsidR="00902EFF" w:rsidRPr="00902EFF" w:rsidTr="0055463B">
        <w:trPr>
          <w:trHeight w:val="1320"/>
        </w:trPr>
        <w:tc>
          <w:tcPr>
            <w:tcW w:w="3544" w:type="dxa"/>
            <w:vMerge/>
          </w:tcPr>
          <w:p w:rsidR="00902EFF" w:rsidRPr="00902EFF" w:rsidRDefault="00902EFF" w:rsidP="00902EFF">
            <w:pPr>
              <w:widowControl/>
              <w:tabs>
                <w:tab w:val="left" w:pos="1189"/>
              </w:tabs>
              <w:autoSpaceDE/>
              <w:autoSpaceDN/>
              <w:adjustRightInd/>
              <w:spacing w:after="200" w:line="276" w:lineRule="auto"/>
              <w:ind w:firstLine="360"/>
              <w:contextualSpacing/>
              <w:jc w:val="both"/>
              <w:rPr>
                <w:sz w:val="24"/>
                <w:szCs w:val="24"/>
              </w:rPr>
            </w:pPr>
          </w:p>
        </w:tc>
        <w:tc>
          <w:tcPr>
            <w:tcW w:w="3119" w:type="dxa"/>
          </w:tcPr>
          <w:p w:rsidR="00902EFF" w:rsidRPr="00902EFF" w:rsidRDefault="00902EFF" w:rsidP="00902EFF">
            <w:pPr>
              <w:widowControl/>
              <w:autoSpaceDE/>
              <w:autoSpaceDN/>
              <w:adjustRightInd/>
              <w:spacing w:after="200" w:line="276" w:lineRule="auto"/>
              <w:contextualSpacing/>
              <w:rPr>
                <w:sz w:val="24"/>
                <w:szCs w:val="24"/>
                <w:lang w:eastAsia="en-US"/>
              </w:rPr>
            </w:pPr>
            <w:r w:rsidRPr="00902EFF">
              <w:rPr>
                <w:sz w:val="24"/>
                <w:szCs w:val="24"/>
                <w:lang w:eastAsia="en-US"/>
              </w:rPr>
              <w:t>1.2. основные типы информационно-поисковых задач и алгоритмы их решения</w:t>
            </w:r>
          </w:p>
          <w:p w:rsidR="00902EFF" w:rsidRPr="00902EFF" w:rsidRDefault="00902EFF" w:rsidP="00902EFF">
            <w:pPr>
              <w:widowControl/>
              <w:autoSpaceDE/>
              <w:autoSpaceDN/>
              <w:adjustRightInd/>
              <w:spacing w:after="200" w:line="276" w:lineRule="auto"/>
              <w:contextualSpacing/>
              <w:rPr>
                <w:sz w:val="24"/>
                <w:szCs w:val="24"/>
              </w:rPr>
            </w:pPr>
          </w:p>
        </w:tc>
        <w:tc>
          <w:tcPr>
            <w:tcW w:w="1276" w:type="dxa"/>
          </w:tcPr>
          <w:p w:rsidR="00902EFF" w:rsidRPr="00902EFF" w:rsidRDefault="00902EFF" w:rsidP="00902EFF">
            <w:pPr>
              <w:widowControl/>
              <w:autoSpaceDE/>
              <w:autoSpaceDN/>
              <w:adjustRightInd/>
              <w:spacing w:after="200" w:line="276" w:lineRule="auto"/>
              <w:contextualSpacing/>
              <w:jc w:val="center"/>
              <w:rPr>
                <w:sz w:val="24"/>
                <w:szCs w:val="24"/>
              </w:rPr>
            </w:pPr>
            <w:r w:rsidRPr="00902EFF">
              <w:rPr>
                <w:sz w:val="24"/>
                <w:szCs w:val="24"/>
              </w:rPr>
              <w:t>ноябрь 2018г.– январь 2019 г.</w:t>
            </w:r>
          </w:p>
        </w:tc>
        <w:tc>
          <w:tcPr>
            <w:tcW w:w="1559" w:type="dxa"/>
          </w:tcPr>
          <w:p w:rsidR="00902EFF" w:rsidRPr="00902EFF" w:rsidRDefault="00902EFF" w:rsidP="00902EFF">
            <w:pPr>
              <w:widowControl/>
              <w:autoSpaceDE/>
              <w:autoSpaceDN/>
              <w:adjustRightInd/>
              <w:spacing w:after="200" w:line="276" w:lineRule="auto"/>
              <w:contextualSpacing/>
              <w:rPr>
                <w:sz w:val="24"/>
                <w:szCs w:val="24"/>
              </w:rPr>
            </w:pPr>
            <w:r>
              <w:rPr>
                <w:sz w:val="24"/>
                <w:szCs w:val="24"/>
              </w:rPr>
              <w:t>Кудрина И.Ю.</w:t>
            </w:r>
            <w:r w:rsidRPr="00902EFF">
              <w:rPr>
                <w:sz w:val="24"/>
                <w:szCs w:val="24"/>
              </w:rPr>
              <w:t>,</w:t>
            </w:r>
          </w:p>
          <w:p w:rsidR="00902EFF" w:rsidRPr="00902EFF" w:rsidRDefault="00902EFF" w:rsidP="00902EFF">
            <w:pPr>
              <w:widowControl/>
              <w:autoSpaceDE/>
              <w:autoSpaceDN/>
              <w:adjustRightInd/>
              <w:spacing w:after="200" w:line="276" w:lineRule="auto"/>
              <w:contextualSpacing/>
              <w:rPr>
                <w:sz w:val="24"/>
                <w:szCs w:val="24"/>
              </w:rPr>
            </w:pPr>
            <w:r w:rsidRPr="00902EFF">
              <w:rPr>
                <w:sz w:val="24"/>
                <w:szCs w:val="24"/>
              </w:rPr>
              <w:t xml:space="preserve">Гендина </w:t>
            </w:r>
          </w:p>
          <w:p w:rsidR="00902EFF" w:rsidRPr="00902EFF" w:rsidRDefault="00902EFF" w:rsidP="00902EFF">
            <w:pPr>
              <w:widowControl/>
              <w:autoSpaceDE/>
              <w:autoSpaceDN/>
              <w:adjustRightInd/>
              <w:spacing w:after="200" w:line="276" w:lineRule="auto"/>
              <w:contextualSpacing/>
              <w:rPr>
                <w:sz w:val="24"/>
                <w:szCs w:val="24"/>
              </w:rPr>
            </w:pPr>
            <w:r w:rsidRPr="00902EFF">
              <w:rPr>
                <w:sz w:val="24"/>
                <w:szCs w:val="24"/>
              </w:rPr>
              <w:t xml:space="preserve">Н. И., Лазарева </w:t>
            </w:r>
          </w:p>
          <w:p w:rsidR="00902EFF" w:rsidRPr="00902EFF" w:rsidRDefault="00902EFF" w:rsidP="00902EFF">
            <w:pPr>
              <w:widowControl/>
              <w:autoSpaceDE/>
              <w:autoSpaceDN/>
              <w:adjustRightInd/>
              <w:spacing w:after="200" w:line="276" w:lineRule="auto"/>
              <w:contextualSpacing/>
              <w:rPr>
                <w:sz w:val="24"/>
                <w:szCs w:val="24"/>
              </w:rPr>
            </w:pPr>
            <w:r w:rsidRPr="00902EFF">
              <w:rPr>
                <w:sz w:val="24"/>
                <w:szCs w:val="24"/>
              </w:rPr>
              <w:t>Л. И</w:t>
            </w:r>
          </w:p>
        </w:tc>
        <w:tc>
          <w:tcPr>
            <w:tcW w:w="1560" w:type="dxa"/>
          </w:tcPr>
          <w:p w:rsidR="00902EFF" w:rsidRPr="00902EFF" w:rsidRDefault="00902EFF" w:rsidP="00902EFF">
            <w:pPr>
              <w:widowControl/>
              <w:autoSpaceDE/>
              <w:autoSpaceDN/>
              <w:adjustRightInd/>
              <w:spacing w:after="200" w:line="276" w:lineRule="auto"/>
              <w:contextualSpacing/>
              <w:rPr>
                <w:sz w:val="24"/>
                <w:szCs w:val="24"/>
              </w:rPr>
            </w:pPr>
            <w:r>
              <w:rPr>
                <w:sz w:val="24"/>
                <w:szCs w:val="24"/>
              </w:rPr>
              <w:t>Леонова О.Н.</w:t>
            </w:r>
            <w:r w:rsidR="00C3320B">
              <w:rPr>
                <w:sz w:val="24"/>
                <w:szCs w:val="24"/>
              </w:rPr>
              <w:t>,</w:t>
            </w:r>
          </w:p>
          <w:p w:rsidR="00902EFF" w:rsidRPr="00902EFF" w:rsidRDefault="00902EFF" w:rsidP="00902EFF">
            <w:pPr>
              <w:widowControl/>
              <w:autoSpaceDE/>
              <w:autoSpaceDN/>
              <w:adjustRightInd/>
              <w:spacing w:after="200" w:line="276" w:lineRule="auto"/>
              <w:contextualSpacing/>
              <w:rPr>
                <w:sz w:val="24"/>
                <w:szCs w:val="24"/>
              </w:rPr>
            </w:pPr>
            <w:r w:rsidRPr="00902EFF">
              <w:rPr>
                <w:sz w:val="24"/>
                <w:szCs w:val="24"/>
              </w:rPr>
              <w:t xml:space="preserve">Гендина </w:t>
            </w:r>
          </w:p>
          <w:p w:rsidR="00902EFF" w:rsidRPr="00902EFF" w:rsidRDefault="00902EFF" w:rsidP="00902EFF">
            <w:pPr>
              <w:widowControl/>
              <w:autoSpaceDE/>
              <w:autoSpaceDN/>
              <w:adjustRightInd/>
              <w:spacing w:after="200" w:line="276" w:lineRule="auto"/>
              <w:contextualSpacing/>
              <w:rPr>
                <w:sz w:val="24"/>
                <w:szCs w:val="24"/>
              </w:rPr>
            </w:pPr>
            <w:r w:rsidRPr="00902EFF">
              <w:rPr>
                <w:sz w:val="24"/>
                <w:szCs w:val="24"/>
              </w:rPr>
              <w:t xml:space="preserve">Н. И., Лазарева </w:t>
            </w:r>
          </w:p>
          <w:p w:rsidR="00902EFF" w:rsidRPr="00902EFF" w:rsidRDefault="00902EFF" w:rsidP="00902EFF">
            <w:pPr>
              <w:widowControl/>
              <w:autoSpaceDE/>
              <w:autoSpaceDN/>
              <w:adjustRightInd/>
              <w:spacing w:after="200" w:line="276" w:lineRule="auto"/>
              <w:contextualSpacing/>
              <w:rPr>
                <w:sz w:val="24"/>
                <w:szCs w:val="24"/>
              </w:rPr>
            </w:pPr>
            <w:r w:rsidRPr="00902EFF">
              <w:rPr>
                <w:sz w:val="24"/>
                <w:szCs w:val="24"/>
              </w:rPr>
              <w:t>Л. И</w:t>
            </w:r>
          </w:p>
        </w:tc>
      </w:tr>
      <w:tr w:rsidR="00902EFF" w:rsidRPr="00902EFF" w:rsidTr="0055463B">
        <w:trPr>
          <w:trHeight w:val="1859"/>
        </w:trPr>
        <w:tc>
          <w:tcPr>
            <w:tcW w:w="3544" w:type="dxa"/>
            <w:vMerge/>
          </w:tcPr>
          <w:p w:rsidR="00902EFF" w:rsidRPr="00902EFF" w:rsidRDefault="00902EFF" w:rsidP="00902EFF">
            <w:pPr>
              <w:widowControl/>
              <w:tabs>
                <w:tab w:val="left" w:pos="1189"/>
              </w:tabs>
              <w:autoSpaceDE/>
              <w:autoSpaceDN/>
              <w:adjustRightInd/>
              <w:spacing w:after="200" w:line="276" w:lineRule="auto"/>
              <w:ind w:firstLine="360"/>
              <w:contextualSpacing/>
              <w:jc w:val="both"/>
              <w:rPr>
                <w:sz w:val="24"/>
                <w:szCs w:val="24"/>
              </w:rPr>
            </w:pPr>
          </w:p>
        </w:tc>
        <w:tc>
          <w:tcPr>
            <w:tcW w:w="3119" w:type="dxa"/>
          </w:tcPr>
          <w:p w:rsidR="00902EFF" w:rsidRPr="00902EFF" w:rsidRDefault="00902EFF" w:rsidP="00902EFF">
            <w:pPr>
              <w:widowControl/>
              <w:autoSpaceDE/>
              <w:autoSpaceDN/>
              <w:adjustRightInd/>
              <w:spacing w:after="200" w:line="276" w:lineRule="auto"/>
              <w:contextualSpacing/>
              <w:rPr>
                <w:sz w:val="24"/>
                <w:szCs w:val="24"/>
                <w:lang w:eastAsia="en-US"/>
              </w:rPr>
            </w:pPr>
            <w:r w:rsidRPr="00902EFF">
              <w:rPr>
                <w:sz w:val="24"/>
                <w:szCs w:val="24"/>
                <w:lang w:eastAsia="en-US"/>
              </w:rPr>
              <w:t>1.3. аналитико-синтетическая переработка источников информации в учебной и исследовательской работе школьников</w:t>
            </w:r>
          </w:p>
        </w:tc>
        <w:tc>
          <w:tcPr>
            <w:tcW w:w="1276" w:type="dxa"/>
          </w:tcPr>
          <w:p w:rsidR="00902EFF" w:rsidRPr="00902EFF" w:rsidRDefault="00902EFF" w:rsidP="00902EFF">
            <w:pPr>
              <w:widowControl/>
              <w:autoSpaceDE/>
              <w:autoSpaceDN/>
              <w:adjustRightInd/>
              <w:spacing w:after="200" w:line="276" w:lineRule="auto"/>
              <w:contextualSpacing/>
              <w:jc w:val="center"/>
              <w:rPr>
                <w:sz w:val="24"/>
                <w:szCs w:val="24"/>
              </w:rPr>
            </w:pPr>
            <w:r w:rsidRPr="00902EFF">
              <w:rPr>
                <w:sz w:val="24"/>
                <w:szCs w:val="24"/>
              </w:rPr>
              <w:t>февраль – март 2019г.</w:t>
            </w:r>
          </w:p>
        </w:tc>
        <w:tc>
          <w:tcPr>
            <w:tcW w:w="1559" w:type="dxa"/>
          </w:tcPr>
          <w:p w:rsidR="00902EFF" w:rsidRPr="00902EFF" w:rsidRDefault="00C3320B" w:rsidP="00902EFF">
            <w:pPr>
              <w:widowControl/>
              <w:autoSpaceDE/>
              <w:autoSpaceDN/>
              <w:adjustRightInd/>
              <w:spacing w:after="200" w:line="276" w:lineRule="auto"/>
              <w:contextualSpacing/>
              <w:rPr>
                <w:sz w:val="24"/>
                <w:szCs w:val="24"/>
              </w:rPr>
            </w:pPr>
            <w:r>
              <w:rPr>
                <w:sz w:val="24"/>
                <w:szCs w:val="24"/>
              </w:rPr>
              <w:t>Баталова Т.С., Килина А.В.,</w:t>
            </w:r>
          </w:p>
          <w:p w:rsidR="00902EFF" w:rsidRPr="00902EFF" w:rsidRDefault="00902EFF" w:rsidP="00902EFF">
            <w:pPr>
              <w:widowControl/>
              <w:autoSpaceDE/>
              <w:autoSpaceDN/>
              <w:adjustRightInd/>
              <w:spacing w:after="200" w:line="276" w:lineRule="auto"/>
              <w:contextualSpacing/>
              <w:rPr>
                <w:sz w:val="24"/>
                <w:szCs w:val="24"/>
              </w:rPr>
            </w:pPr>
            <w:r w:rsidRPr="00902EFF">
              <w:rPr>
                <w:sz w:val="24"/>
                <w:szCs w:val="24"/>
              </w:rPr>
              <w:t xml:space="preserve">Гендина </w:t>
            </w:r>
          </w:p>
          <w:p w:rsidR="00902EFF" w:rsidRPr="00902EFF" w:rsidRDefault="00902EFF" w:rsidP="00902EFF">
            <w:pPr>
              <w:widowControl/>
              <w:autoSpaceDE/>
              <w:autoSpaceDN/>
              <w:adjustRightInd/>
              <w:spacing w:after="200" w:line="276" w:lineRule="auto"/>
              <w:contextualSpacing/>
              <w:rPr>
                <w:sz w:val="24"/>
                <w:szCs w:val="24"/>
              </w:rPr>
            </w:pPr>
            <w:r w:rsidRPr="00902EFF">
              <w:rPr>
                <w:sz w:val="24"/>
                <w:szCs w:val="24"/>
              </w:rPr>
              <w:t xml:space="preserve">Н. И., Лазарева </w:t>
            </w:r>
          </w:p>
          <w:p w:rsidR="00902EFF" w:rsidRPr="00902EFF" w:rsidRDefault="00902EFF" w:rsidP="00902EFF">
            <w:pPr>
              <w:widowControl/>
              <w:autoSpaceDE/>
              <w:autoSpaceDN/>
              <w:adjustRightInd/>
              <w:spacing w:after="200" w:line="276" w:lineRule="auto"/>
              <w:contextualSpacing/>
              <w:rPr>
                <w:sz w:val="24"/>
                <w:szCs w:val="24"/>
              </w:rPr>
            </w:pPr>
            <w:r w:rsidRPr="00902EFF">
              <w:rPr>
                <w:sz w:val="24"/>
                <w:szCs w:val="24"/>
              </w:rPr>
              <w:t>Л. И</w:t>
            </w:r>
          </w:p>
        </w:tc>
        <w:tc>
          <w:tcPr>
            <w:tcW w:w="1560" w:type="dxa"/>
          </w:tcPr>
          <w:p w:rsidR="00902EFF" w:rsidRPr="00902EFF" w:rsidRDefault="00C3320B" w:rsidP="00902EFF">
            <w:pPr>
              <w:widowControl/>
              <w:autoSpaceDE/>
              <w:autoSpaceDN/>
              <w:adjustRightInd/>
              <w:spacing w:after="200" w:line="276" w:lineRule="auto"/>
              <w:contextualSpacing/>
              <w:rPr>
                <w:sz w:val="24"/>
                <w:szCs w:val="24"/>
              </w:rPr>
            </w:pPr>
            <w:r>
              <w:rPr>
                <w:sz w:val="24"/>
                <w:szCs w:val="24"/>
              </w:rPr>
              <w:t>Леонова О.Н.</w:t>
            </w:r>
            <w:r w:rsidR="00902EFF" w:rsidRPr="00902EFF">
              <w:rPr>
                <w:sz w:val="24"/>
                <w:szCs w:val="24"/>
              </w:rPr>
              <w:t>,</w:t>
            </w:r>
          </w:p>
          <w:p w:rsidR="00902EFF" w:rsidRPr="00902EFF" w:rsidRDefault="00902EFF" w:rsidP="00902EFF">
            <w:pPr>
              <w:widowControl/>
              <w:autoSpaceDE/>
              <w:autoSpaceDN/>
              <w:adjustRightInd/>
              <w:spacing w:after="200" w:line="276" w:lineRule="auto"/>
              <w:contextualSpacing/>
              <w:rPr>
                <w:sz w:val="24"/>
                <w:szCs w:val="24"/>
              </w:rPr>
            </w:pPr>
            <w:r w:rsidRPr="00902EFF">
              <w:rPr>
                <w:sz w:val="24"/>
                <w:szCs w:val="24"/>
              </w:rPr>
              <w:t xml:space="preserve">Гендина </w:t>
            </w:r>
          </w:p>
          <w:p w:rsidR="00902EFF" w:rsidRPr="00902EFF" w:rsidRDefault="00902EFF" w:rsidP="00902EFF">
            <w:pPr>
              <w:widowControl/>
              <w:autoSpaceDE/>
              <w:autoSpaceDN/>
              <w:adjustRightInd/>
              <w:spacing w:after="200" w:line="276" w:lineRule="auto"/>
              <w:contextualSpacing/>
              <w:rPr>
                <w:sz w:val="24"/>
                <w:szCs w:val="24"/>
              </w:rPr>
            </w:pPr>
            <w:r w:rsidRPr="00902EFF">
              <w:rPr>
                <w:sz w:val="24"/>
                <w:szCs w:val="24"/>
              </w:rPr>
              <w:t xml:space="preserve">Н. И., Лазарева </w:t>
            </w:r>
          </w:p>
          <w:p w:rsidR="00902EFF" w:rsidRPr="00902EFF" w:rsidRDefault="00902EFF" w:rsidP="00902EFF">
            <w:pPr>
              <w:widowControl/>
              <w:autoSpaceDE/>
              <w:autoSpaceDN/>
              <w:adjustRightInd/>
              <w:spacing w:after="200" w:line="276" w:lineRule="auto"/>
              <w:contextualSpacing/>
              <w:rPr>
                <w:sz w:val="24"/>
                <w:szCs w:val="24"/>
              </w:rPr>
            </w:pPr>
            <w:r w:rsidRPr="00902EFF">
              <w:rPr>
                <w:sz w:val="24"/>
                <w:szCs w:val="24"/>
              </w:rPr>
              <w:t>Л. И</w:t>
            </w:r>
          </w:p>
        </w:tc>
      </w:tr>
      <w:tr w:rsidR="00902EFF" w:rsidRPr="00902EFF" w:rsidTr="0055463B">
        <w:trPr>
          <w:trHeight w:val="2055"/>
        </w:trPr>
        <w:tc>
          <w:tcPr>
            <w:tcW w:w="3544" w:type="dxa"/>
            <w:vMerge/>
          </w:tcPr>
          <w:p w:rsidR="00902EFF" w:rsidRPr="00902EFF" w:rsidRDefault="00902EFF" w:rsidP="00902EFF">
            <w:pPr>
              <w:widowControl/>
              <w:tabs>
                <w:tab w:val="left" w:pos="1189"/>
              </w:tabs>
              <w:autoSpaceDE/>
              <w:autoSpaceDN/>
              <w:adjustRightInd/>
              <w:spacing w:after="200" w:line="276" w:lineRule="auto"/>
              <w:ind w:firstLine="360"/>
              <w:contextualSpacing/>
              <w:jc w:val="both"/>
              <w:rPr>
                <w:sz w:val="24"/>
                <w:szCs w:val="24"/>
              </w:rPr>
            </w:pPr>
          </w:p>
        </w:tc>
        <w:tc>
          <w:tcPr>
            <w:tcW w:w="3119" w:type="dxa"/>
          </w:tcPr>
          <w:p w:rsidR="00902EFF" w:rsidRPr="00902EFF" w:rsidRDefault="00902EFF" w:rsidP="00902EFF">
            <w:pPr>
              <w:widowControl/>
              <w:autoSpaceDE/>
              <w:autoSpaceDN/>
              <w:adjustRightInd/>
              <w:spacing w:after="200" w:line="276" w:lineRule="auto"/>
              <w:contextualSpacing/>
              <w:rPr>
                <w:sz w:val="24"/>
                <w:szCs w:val="24"/>
                <w:lang w:eastAsia="en-US"/>
              </w:rPr>
            </w:pPr>
            <w:r w:rsidRPr="00902EFF">
              <w:rPr>
                <w:sz w:val="24"/>
                <w:szCs w:val="24"/>
                <w:lang w:eastAsia="en-US"/>
              </w:rPr>
              <w:t xml:space="preserve"> 1.4. структура, правила подготовки и оформления результатов самостоятельной учебной и научно-исследовательской работы школьников</w:t>
            </w:r>
          </w:p>
        </w:tc>
        <w:tc>
          <w:tcPr>
            <w:tcW w:w="1276" w:type="dxa"/>
          </w:tcPr>
          <w:p w:rsidR="00902EFF" w:rsidRPr="00902EFF" w:rsidRDefault="00902EFF" w:rsidP="00902EFF">
            <w:pPr>
              <w:widowControl/>
              <w:autoSpaceDE/>
              <w:autoSpaceDN/>
              <w:adjustRightInd/>
              <w:spacing w:after="200" w:line="276" w:lineRule="auto"/>
              <w:contextualSpacing/>
              <w:jc w:val="center"/>
              <w:rPr>
                <w:sz w:val="24"/>
                <w:szCs w:val="24"/>
              </w:rPr>
            </w:pPr>
            <w:r w:rsidRPr="00902EFF">
              <w:rPr>
                <w:sz w:val="24"/>
                <w:szCs w:val="24"/>
              </w:rPr>
              <w:t>апрель – май 2019г.</w:t>
            </w:r>
          </w:p>
        </w:tc>
        <w:tc>
          <w:tcPr>
            <w:tcW w:w="1559" w:type="dxa"/>
          </w:tcPr>
          <w:p w:rsidR="00902EFF" w:rsidRPr="00902EFF" w:rsidRDefault="00C3320B" w:rsidP="00902EFF">
            <w:pPr>
              <w:widowControl/>
              <w:autoSpaceDE/>
              <w:autoSpaceDN/>
              <w:adjustRightInd/>
              <w:spacing w:after="200" w:line="276" w:lineRule="auto"/>
              <w:contextualSpacing/>
              <w:rPr>
                <w:sz w:val="24"/>
                <w:szCs w:val="24"/>
              </w:rPr>
            </w:pPr>
            <w:r>
              <w:rPr>
                <w:sz w:val="24"/>
                <w:szCs w:val="24"/>
              </w:rPr>
              <w:t>Понамарева С.Б., Клочкова Н.Е.</w:t>
            </w:r>
            <w:r w:rsidR="00902EFF" w:rsidRPr="00902EFF">
              <w:rPr>
                <w:sz w:val="24"/>
                <w:szCs w:val="24"/>
              </w:rPr>
              <w:t>,</w:t>
            </w:r>
          </w:p>
          <w:p w:rsidR="00902EFF" w:rsidRPr="00902EFF" w:rsidRDefault="00902EFF" w:rsidP="00902EFF">
            <w:pPr>
              <w:widowControl/>
              <w:autoSpaceDE/>
              <w:autoSpaceDN/>
              <w:adjustRightInd/>
              <w:spacing w:after="200" w:line="276" w:lineRule="auto"/>
              <w:contextualSpacing/>
              <w:rPr>
                <w:sz w:val="24"/>
                <w:szCs w:val="24"/>
              </w:rPr>
            </w:pPr>
            <w:r w:rsidRPr="00902EFF">
              <w:rPr>
                <w:sz w:val="24"/>
                <w:szCs w:val="24"/>
              </w:rPr>
              <w:t xml:space="preserve">Гендина </w:t>
            </w:r>
          </w:p>
          <w:p w:rsidR="00902EFF" w:rsidRPr="00902EFF" w:rsidRDefault="00902EFF" w:rsidP="00902EFF">
            <w:pPr>
              <w:widowControl/>
              <w:autoSpaceDE/>
              <w:autoSpaceDN/>
              <w:adjustRightInd/>
              <w:spacing w:after="200" w:line="276" w:lineRule="auto"/>
              <w:contextualSpacing/>
              <w:rPr>
                <w:sz w:val="24"/>
                <w:szCs w:val="24"/>
              </w:rPr>
            </w:pPr>
            <w:r w:rsidRPr="00902EFF">
              <w:rPr>
                <w:sz w:val="24"/>
                <w:szCs w:val="24"/>
              </w:rPr>
              <w:t xml:space="preserve">Н. И., Лазарева </w:t>
            </w:r>
          </w:p>
          <w:p w:rsidR="00902EFF" w:rsidRPr="00902EFF" w:rsidRDefault="00902EFF" w:rsidP="00902EFF">
            <w:pPr>
              <w:widowControl/>
              <w:autoSpaceDE/>
              <w:autoSpaceDN/>
              <w:adjustRightInd/>
              <w:spacing w:after="200" w:line="276" w:lineRule="auto"/>
              <w:contextualSpacing/>
              <w:rPr>
                <w:sz w:val="24"/>
                <w:szCs w:val="24"/>
              </w:rPr>
            </w:pPr>
            <w:r w:rsidRPr="00902EFF">
              <w:rPr>
                <w:sz w:val="24"/>
                <w:szCs w:val="24"/>
              </w:rPr>
              <w:t>Л. И</w:t>
            </w:r>
          </w:p>
        </w:tc>
        <w:tc>
          <w:tcPr>
            <w:tcW w:w="1560" w:type="dxa"/>
          </w:tcPr>
          <w:p w:rsidR="00902EFF" w:rsidRPr="00902EFF" w:rsidRDefault="00C3320B" w:rsidP="00902EFF">
            <w:pPr>
              <w:widowControl/>
              <w:autoSpaceDE/>
              <w:autoSpaceDN/>
              <w:adjustRightInd/>
              <w:spacing w:after="200" w:line="276" w:lineRule="auto"/>
              <w:contextualSpacing/>
              <w:rPr>
                <w:sz w:val="24"/>
                <w:szCs w:val="24"/>
              </w:rPr>
            </w:pPr>
            <w:r>
              <w:rPr>
                <w:sz w:val="24"/>
                <w:szCs w:val="24"/>
              </w:rPr>
              <w:t>Леонова О.Н</w:t>
            </w:r>
            <w:r w:rsidR="00902EFF" w:rsidRPr="00902EFF">
              <w:rPr>
                <w:sz w:val="24"/>
                <w:szCs w:val="24"/>
              </w:rPr>
              <w:t>.,</w:t>
            </w:r>
          </w:p>
          <w:p w:rsidR="00902EFF" w:rsidRPr="00902EFF" w:rsidRDefault="00902EFF" w:rsidP="00902EFF">
            <w:pPr>
              <w:widowControl/>
              <w:autoSpaceDE/>
              <w:autoSpaceDN/>
              <w:adjustRightInd/>
              <w:spacing w:after="200" w:line="276" w:lineRule="auto"/>
              <w:contextualSpacing/>
              <w:rPr>
                <w:sz w:val="24"/>
                <w:szCs w:val="24"/>
              </w:rPr>
            </w:pPr>
            <w:r w:rsidRPr="00902EFF">
              <w:rPr>
                <w:sz w:val="24"/>
                <w:szCs w:val="24"/>
              </w:rPr>
              <w:t xml:space="preserve">Гендина </w:t>
            </w:r>
          </w:p>
          <w:p w:rsidR="00902EFF" w:rsidRPr="00902EFF" w:rsidRDefault="00902EFF" w:rsidP="00902EFF">
            <w:pPr>
              <w:widowControl/>
              <w:autoSpaceDE/>
              <w:autoSpaceDN/>
              <w:adjustRightInd/>
              <w:spacing w:after="200" w:line="276" w:lineRule="auto"/>
              <w:contextualSpacing/>
              <w:rPr>
                <w:sz w:val="24"/>
                <w:szCs w:val="24"/>
              </w:rPr>
            </w:pPr>
            <w:r w:rsidRPr="00902EFF">
              <w:rPr>
                <w:sz w:val="24"/>
                <w:szCs w:val="24"/>
              </w:rPr>
              <w:t xml:space="preserve">Н. И., Лазарева </w:t>
            </w:r>
          </w:p>
          <w:p w:rsidR="00902EFF" w:rsidRPr="00902EFF" w:rsidRDefault="00902EFF" w:rsidP="00902EFF">
            <w:pPr>
              <w:widowControl/>
              <w:autoSpaceDE/>
              <w:autoSpaceDN/>
              <w:adjustRightInd/>
              <w:spacing w:after="200" w:line="276" w:lineRule="auto"/>
              <w:contextualSpacing/>
              <w:rPr>
                <w:sz w:val="24"/>
                <w:szCs w:val="24"/>
              </w:rPr>
            </w:pPr>
            <w:r w:rsidRPr="00902EFF">
              <w:rPr>
                <w:sz w:val="24"/>
                <w:szCs w:val="24"/>
              </w:rPr>
              <w:t>Л. И</w:t>
            </w:r>
          </w:p>
        </w:tc>
      </w:tr>
      <w:tr w:rsidR="00902EFF" w:rsidRPr="00902EFF" w:rsidTr="0055463B">
        <w:tc>
          <w:tcPr>
            <w:tcW w:w="3544" w:type="dxa"/>
            <w:vMerge/>
          </w:tcPr>
          <w:p w:rsidR="00902EFF" w:rsidRPr="00902EFF" w:rsidRDefault="00902EFF" w:rsidP="00902EFF">
            <w:pPr>
              <w:widowControl/>
              <w:tabs>
                <w:tab w:val="left" w:pos="1134"/>
              </w:tabs>
              <w:autoSpaceDE/>
              <w:autoSpaceDN/>
              <w:adjustRightInd/>
              <w:spacing w:after="200" w:line="276" w:lineRule="auto"/>
              <w:contextualSpacing/>
              <w:rPr>
                <w:sz w:val="24"/>
                <w:szCs w:val="24"/>
              </w:rPr>
            </w:pPr>
          </w:p>
        </w:tc>
        <w:tc>
          <w:tcPr>
            <w:tcW w:w="3119" w:type="dxa"/>
          </w:tcPr>
          <w:p w:rsidR="00902EFF" w:rsidRPr="00902EFF" w:rsidRDefault="00902EFF" w:rsidP="00902EFF">
            <w:pPr>
              <w:widowControl/>
              <w:autoSpaceDE/>
              <w:autoSpaceDN/>
              <w:adjustRightInd/>
              <w:spacing w:after="200" w:line="276" w:lineRule="auto"/>
              <w:contextualSpacing/>
              <w:rPr>
                <w:sz w:val="24"/>
                <w:szCs w:val="24"/>
              </w:rPr>
            </w:pPr>
            <w:r w:rsidRPr="00902EFF">
              <w:rPr>
                <w:sz w:val="24"/>
                <w:szCs w:val="24"/>
              </w:rPr>
              <w:t xml:space="preserve">1.5.создание банка контрольных измерительных материалов </w:t>
            </w:r>
            <w:r w:rsidRPr="00902EFF">
              <w:rPr>
                <w:sz w:val="24"/>
                <w:szCs w:val="24"/>
              </w:rPr>
              <w:lastRenderedPageBreak/>
              <w:t>для оценки сформированности познавательных универсальных учебных действий школьников на основе информационной культуры</w:t>
            </w:r>
          </w:p>
        </w:tc>
        <w:tc>
          <w:tcPr>
            <w:tcW w:w="1276" w:type="dxa"/>
          </w:tcPr>
          <w:p w:rsidR="00902EFF" w:rsidRPr="00902EFF" w:rsidRDefault="00902EFF" w:rsidP="00902EFF">
            <w:pPr>
              <w:widowControl/>
              <w:autoSpaceDE/>
              <w:autoSpaceDN/>
              <w:adjustRightInd/>
              <w:spacing w:after="200" w:line="276" w:lineRule="auto"/>
              <w:contextualSpacing/>
              <w:jc w:val="center"/>
              <w:rPr>
                <w:sz w:val="24"/>
                <w:szCs w:val="24"/>
              </w:rPr>
            </w:pPr>
            <w:r w:rsidRPr="00902EFF">
              <w:rPr>
                <w:sz w:val="24"/>
                <w:szCs w:val="24"/>
              </w:rPr>
              <w:lastRenderedPageBreak/>
              <w:t xml:space="preserve">июнь – август </w:t>
            </w:r>
          </w:p>
          <w:p w:rsidR="00902EFF" w:rsidRPr="00902EFF" w:rsidRDefault="00902EFF" w:rsidP="00902EFF">
            <w:pPr>
              <w:widowControl/>
              <w:autoSpaceDE/>
              <w:autoSpaceDN/>
              <w:adjustRightInd/>
              <w:spacing w:after="200" w:line="276" w:lineRule="auto"/>
              <w:contextualSpacing/>
              <w:jc w:val="center"/>
              <w:rPr>
                <w:sz w:val="24"/>
                <w:szCs w:val="24"/>
              </w:rPr>
            </w:pPr>
            <w:r w:rsidRPr="00902EFF">
              <w:rPr>
                <w:sz w:val="24"/>
                <w:szCs w:val="24"/>
              </w:rPr>
              <w:t>2019 г.</w:t>
            </w:r>
          </w:p>
        </w:tc>
        <w:tc>
          <w:tcPr>
            <w:tcW w:w="1559" w:type="dxa"/>
          </w:tcPr>
          <w:p w:rsidR="00902EFF" w:rsidRPr="00902EFF" w:rsidRDefault="00C3320B" w:rsidP="00902EFF">
            <w:pPr>
              <w:widowControl/>
              <w:autoSpaceDE/>
              <w:autoSpaceDN/>
              <w:adjustRightInd/>
              <w:spacing w:after="200" w:line="276" w:lineRule="auto"/>
              <w:contextualSpacing/>
              <w:rPr>
                <w:sz w:val="24"/>
                <w:szCs w:val="24"/>
              </w:rPr>
            </w:pPr>
            <w:r>
              <w:rPr>
                <w:sz w:val="24"/>
                <w:szCs w:val="24"/>
              </w:rPr>
              <w:t>Леонова О.Н.</w:t>
            </w:r>
            <w:r w:rsidR="00902EFF" w:rsidRPr="00902EFF">
              <w:rPr>
                <w:sz w:val="24"/>
                <w:szCs w:val="24"/>
              </w:rPr>
              <w:t>,</w:t>
            </w:r>
          </w:p>
          <w:p w:rsidR="00902EFF" w:rsidRPr="00902EFF" w:rsidRDefault="00902EFF" w:rsidP="00902EFF">
            <w:pPr>
              <w:widowControl/>
              <w:autoSpaceDE/>
              <w:autoSpaceDN/>
              <w:adjustRightInd/>
              <w:spacing w:after="200" w:line="276" w:lineRule="auto"/>
              <w:contextualSpacing/>
              <w:rPr>
                <w:sz w:val="24"/>
                <w:szCs w:val="24"/>
              </w:rPr>
            </w:pPr>
            <w:r w:rsidRPr="00902EFF">
              <w:rPr>
                <w:sz w:val="24"/>
                <w:szCs w:val="24"/>
              </w:rPr>
              <w:t xml:space="preserve">Гендина </w:t>
            </w:r>
          </w:p>
          <w:p w:rsidR="00902EFF" w:rsidRPr="00902EFF" w:rsidRDefault="00902EFF" w:rsidP="00902EFF">
            <w:pPr>
              <w:widowControl/>
              <w:autoSpaceDE/>
              <w:autoSpaceDN/>
              <w:adjustRightInd/>
              <w:spacing w:after="200" w:line="276" w:lineRule="auto"/>
              <w:contextualSpacing/>
              <w:rPr>
                <w:sz w:val="24"/>
                <w:szCs w:val="24"/>
              </w:rPr>
            </w:pPr>
            <w:r w:rsidRPr="00902EFF">
              <w:rPr>
                <w:sz w:val="24"/>
                <w:szCs w:val="24"/>
              </w:rPr>
              <w:lastRenderedPageBreak/>
              <w:t xml:space="preserve">Н. И., Лазарева </w:t>
            </w:r>
          </w:p>
          <w:p w:rsidR="00902EFF" w:rsidRPr="00902EFF" w:rsidRDefault="00902EFF" w:rsidP="00902EFF">
            <w:pPr>
              <w:widowControl/>
              <w:autoSpaceDE/>
              <w:autoSpaceDN/>
              <w:adjustRightInd/>
              <w:spacing w:after="200" w:line="276" w:lineRule="auto"/>
              <w:contextualSpacing/>
              <w:rPr>
                <w:sz w:val="24"/>
                <w:szCs w:val="24"/>
              </w:rPr>
            </w:pPr>
            <w:r w:rsidRPr="00902EFF">
              <w:rPr>
                <w:sz w:val="24"/>
                <w:szCs w:val="24"/>
              </w:rPr>
              <w:t>Л. И</w:t>
            </w:r>
          </w:p>
        </w:tc>
        <w:tc>
          <w:tcPr>
            <w:tcW w:w="1560" w:type="dxa"/>
          </w:tcPr>
          <w:p w:rsidR="00902EFF" w:rsidRPr="00902EFF" w:rsidRDefault="00C3320B" w:rsidP="00902EFF">
            <w:pPr>
              <w:widowControl/>
              <w:autoSpaceDE/>
              <w:autoSpaceDN/>
              <w:adjustRightInd/>
              <w:spacing w:after="200" w:line="276" w:lineRule="auto"/>
              <w:contextualSpacing/>
              <w:rPr>
                <w:sz w:val="24"/>
                <w:szCs w:val="24"/>
              </w:rPr>
            </w:pPr>
            <w:r>
              <w:rPr>
                <w:sz w:val="24"/>
                <w:szCs w:val="24"/>
              </w:rPr>
              <w:lastRenderedPageBreak/>
              <w:t>Сук Т.А.</w:t>
            </w:r>
            <w:r w:rsidR="00902EFF" w:rsidRPr="00902EFF">
              <w:rPr>
                <w:sz w:val="24"/>
                <w:szCs w:val="24"/>
              </w:rPr>
              <w:t>,</w:t>
            </w:r>
          </w:p>
          <w:p w:rsidR="00902EFF" w:rsidRPr="00902EFF" w:rsidRDefault="00902EFF" w:rsidP="00902EFF">
            <w:pPr>
              <w:widowControl/>
              <w:autoSpaceDE/>
              <w:autoSpaceDN/>
              <w:adjustRightInd/>
              <w:spacing w:after="200" w:line="276" w:lineRule="auto"/>
              <w:contextualSpacing/>
              <w:rPr>
                <w:sz w:val="24"/>
                <w:szCs w:val="24"/>
              </w:rPr>
            </w:pPr>
            <w:r w:rsidRPr="00902EFF">
              <w:rPr>
                <w:sz w:val="24"/>
                <w:szCs w:val="24"/>
              </w:rPr>
              <w:t xml:space="preserve">Гендина </w:t>
            </w:r>
          </w:p>
          <w:p w:rsidR="00902EFF" w:rsidRPr="00902EFF" w:rsidRDefault="00902EFF" w:rsidP="00902EFF">
            <w:pPr>
              <w:widowControl/>
              <w:autoSpaceDE/>
              <w:autoSpaceDN/>
              <w:adjustRightInd/>
              <w:spacing w:after="200" w:line="276" w:lineRule="auto"/>
              <w:contextualSpacing/>
              <w:rPr>
                <w:sz w:val="24"/>
                <w:szCs w:val="24"/>
              </w:rPr>
            </w:pPr>
            <w:r w:rsidRPr="00902EFF">
              <w:rPr>
                <w:sz w:val="24"/>
                <w:szCs w:val="24"/>
              </w:rPr>
              <w:t xml:space="preserve">Н. И., </w:t>
            </w:r>
            <w:r w:rsidRPr="00902EFF">
              <w:rPr>
                <w:sz w:val="24"/>
                <w:szCs w:val="24"/>
              </w:rPr>
              <w:lastRenderedPageBreak/>
              <w:t xml:space="preserve">Лазарева </w:t>
            </w:r>
          </w:p>
          <w:p w:rsidR="00902EFF" w:rsidRPr="00902EFF" w:rsidRDefault="00902EFF" w:rsidP="00902EFF">
            <w:pPr>
              <w:widowControl/>
              <w:autoSpaceDE/>
              <w:autoSpaceDN/>
              <w:adjustRightInd/>
              <w:spacing w:after="200" w:line="276" w:lineRule="auto"/>
              <w:contextualSpacing/>
              <w:rPr>
                <w:sz w:val="24"/>
                <w:szCs w:val="24"/>
              </w:rPr>
            </w:pPr>
            <w:r w:rsidRPr="00902EFF">
              <w:rPr>
                <w:sz w:val="24"/>
                <w:szCs w:val="24"/>
              </w:rPr>
              <w:t>Л. И</w:t>
            </w:r>
          </w:p>
        </w:tc>
      </w:tr>
      <w:tr w:rsidR="00902EFF" w:rsidRPr="00902EFF" w:rsidTr="0055463B">
        <w:trPr>
          <w:trHeight w:val="865"/>
        </w:trPr>
        <w:tc>
          <w:tcPr>
            <w:tcW w:w="3544" w:type="dxa"/>
            <w:vMerge w:val="restart"/>
          </w:tcPr>
          <w:p w:rsidR="00902EFF" w:rsidRPr="00902EFF" w:rsidRDefault="00902EFF" w:rsidP="00902EFF">
            <w:pPr>
              <w:adjustRightInd/>
              <w:ind w:right="-57"/>
              <w:jc w:val="both"/>
              <w:rPr>
                <w:bCs/>
                <w:iCs/>
                <w:sz w:val="24"/>
                <w:szCs w:val="24"/>
                <w:lang w:eastAsia="en-US"/>
              </w:rPr>
            </w:pPr>
            <w:r w:rsidRPr="00902EFF">
              <w:rPr>
                <w:bCs/>
                <w:iCs/>
                <w:sz w:val="24"/>
                <w:szCs w:val="24"/>
              </w:rPr>
              <w:lastRenderedPageBreak/>
              <w:t>3.</w:t>
            </w:r>
            <w:r w:rsidRPr="00902EFF">
              <w:rPr>
                <w:b/>
                <w:bCs/>
                <w:i/>
                <w:iCs/>
                <w:sz w:val="24"/>
                <w:szCs w:val="24"/>
              </w:rPr>
              <w:t xml:space="preserve"> </w:t>
            </w:r>
            <w:r w:rsidRPr="00902EFF">
              <w:rPr>
                <w:bCs/>
                <w:iCs/>
                <w:sz w:val="24"/>
                <w:szCs w:val="24"/>
                <w:lang w:eastAsia="en-US"/>
              </w:rPr>
              <w:t>Провести анализ и оценку результативности реализации инновационного проекта «</w:t>
            </w:r>
            <w:r w:rsidRPr="00902EFF">
              <w:rPr>
                <w:bCs/>
                <w:iCs/>
                <w:sz w:val="24"/>
                <w:szCs w:val="24"/>
              </w:rPr>
              <w:t>Подготовка учителей к разработке контрольных измерительных материалов для оценки сформированности познавательных универсальных учебных действий школьников на основе информационной культуры</w:t>
            </w:r>
            <w:r w:rsidRPr="00902EFF">
              <w:rPr>
                <w:bCs/>
                <w:iCs/>
                <w:sz w:val="24"/>
                <w:szCs w:val="24"/>
                <w:lang w:eastAsia="en-US"/>
              </w:rPr>
              <w:t>».</w:t>
            </w:r>
          </w:p>
          <w:p w:rsidR="00902EFF" w:rsidRPr="00902EFF" w:rsidRDefault="00902EFF" w:rsidP="00902EFF">
            <w:pPr>
              <w:widowControl/>
              <w:tabs>
                <w:tab w:val="left" w:pos="1189"/>
              </w:tabs>
              <w:autoSpaceDE/>
              <w:autoSpaceDN/>
              <w:adjustRightInd/>
              <w:spacing w:after="200" w:line="276" w:lineRule="auto"/>
              <w:contextualSpacing/>
              <w:rPr>
                <w:sz w:val="24"/>
                <w:szCs w:val="24"/>
              </w:rPr>
            </w:pPr>
          </w:p>
        </w:tc>
        <w:tc>
          <w:tcPr>
            <w:tcW w:w="3119" w:type="dxa"/>
          </w:tcPr>
          <w:p w:rsidR="00902EFF" w:rsidRPr="00902EFF" w:rsidRDefault="00902EFF" w:rsidP="00902EFF">
            <w:pPr>
              <w:widowControl/>
              <w:autoSpaceDE/>
              <w:autoSpaceDN/>
              <w:adjustRightInd/>
              <w:spacing w:after="200" w:line="276" w:lineRule="auto"/>
              <w:contextualSpacing/>
              <w:rPr>
                <w:sz w:val="24"/>
                <w:szCs w:val="24"/>
              </w:rPr>
            </w:pPr>
            <w:r w:rsidRPr="00902EFF">
              <w:rPr>
                <w:sz w:val="24"/>
                <w:szCs w:val="24"/>
              </w:rPr>
              <w:t>Работа творческих групп и руководителей инновационного проекта по следующим направлениям деятельности:</w:t>
            </w:r>
          </w:p>
          <w:p w:rsidR="00902EFF" w:rsidRPr="00902EFF" w:rsidRDefault="00902EFF" w:rsidP="00902EFF">
            <w:pPr>
              <w:widowControl/>
              <w:autoSpaceDE/>
              <w:autoSpaceDN/>
              <w:adjustRightInd/>
              <w:spacing w:after="200" w:line="276" w:lineRule="auto"/>
              <w:contextualSpacing/>
              <w:rPr>
                <w:sz w:val="24"/>
                <w:szCs w:val="24"/>
                <w:lang w:eastAsia="en-US"/>
              </w:rPr>
            </w:pPr>
            <w:r w:rsidRPr="00902EFF">
              <w:rPr>
                <w:spacing w:val="-2"/>
                <w:sz w:val="24"/>
                <w:szCs w:val="24"/>
              </w:rPr>
              <w:t xml:space="preserve">3.1. разработка контрольных измерительных материалов для оценки </w:t>
            </w:r>
            <w:r w:rsidRPr="00902EFF">
              <w:rPr>
                <w:sz w:val="24"/>
                <w:szCs w:val="24"/>
              </w:rPr>
              <w:t>сформированности познавательных универсальных учебных действий школьников на основе информационной культуры с учётом специфики учебного предмета и</w:t>
            </w:r>
            <w:r w:rsidRPr="00902EFF">
              <w:rPr>
                <w:spacing w:val="-2"/>
                <w:sz w:val="24"/>
                <w:szCs w:val="24"/>
              </w:rPr>
              <w:t xml:space="preserve"> </w:t>
            </w:r>
            <w:r w:rsidRPr="00902EFF">
              <w:rPr>
                <w:sz w:val="24"/>
                <w:szCs w:val="24"/>
                <w:lang w:eastAsia="en-US"/>
              </w:rPr>
              <w:t>инварианта курса «Основы информационной культуры личности»:</w:t>
            </w:r>
          </w:p>
          <w:p w:rsidR="00902EFF" w:rsidRPr="00902EFF" w:rsidRDefault="00902EFF" w:rsidP="00902EFF">
            <w:pPr>
              <w:widowControl/>
              <w:autoSpaceDE/>
              <w:autoSpaceDN/>
              <w:adjustRightInd/>
              <w:spacing w:after="200" w:line="276" w:lineRule="auto"/>
              <w:contextualSpacing/>
              <w:rPr>
                <w:sz w:val="24"/>
                <w:szCs w:val="24"/>
              </w:rPr>
            </w:pPr>
          </w:p>
        </w:tc>
        <w:tc>
          <w:tcPr>
            <w:tcW w:w="1276" w:type="dxa"/>
          </w:tcPr>
          <w:p w:rsidR="00902EFF" w:rsidRPr="00902EFF" w:rsidRDefault="00902EFF" w:rsidP="00902EFF">
            <w:pPr>
              <w:widowControl/>
              <w:autoSpaceDE/>
              <w:autoSpaceDN/>
              <w:adjustRightInd/>
              <w:spacing w:after="200" w:line="276" w:lineRule="auto"/>
              <w:contextualSpacing/>
              <w:jc w:val="center"/>
              <w:rPr>
                <w:sz w:val="24"/>
                <w:szCs w:val="24"/>
              </w:rPr>
            </w:pPr>
          </w:p>
          <w:p w:rsidR="00902EFF" w:rsidRPr="00902EFF" w:rsidRDefault="00902EFF" w:rsidP="00902EFF">
            <w:pPr>
              <w:widowControl/>
              <w:autoSpaceDE/>
              <w:autoSpaceDN/>
              <w:adjustRightInd/>
              <w:spacing w:after="200" w:line="276" w:lineRule="auto"/>
              <w:contextualSpacing/>
              <w:jc w:val="center"/>
              <w:rPr>
                <w:sz w:val="24"/>
                <w:szCs w:val="24"/>
              </w:rPr>
            </w:pPr>
            <w:r w:rsidRPr="00902EFF">
              <w:rPr>
                <w:sz w:val="24"/>
                <w:szCs w:val="24"/>
              </w:rPr>
              <w:t>сентябрь 2019г. – март 2020г.</w:t>
            </w:r>
          </w:p>
        </w:tc>
        <w:tc>
          <w:tcPr>
            <w:tcW w:w="1559" w:type="dxa"/>
          </w:tcPr>
          <w:p w:rsidR="00902EFF" w:rsidRPr="00902EFF" w:rsidRDefault="00C3320B" w:rsidP="00902EFF">
            <w:pPr>
              <w:widowControl/>
              <w:autoSpaceDE/>
              <w:autoSpaceDN/>
              <w:adjustRightInd/>
              <w:spacing w:after="200" w:line="276" w:lineRule="auto"/>
              <w:contextualSpacing/>
              <w:jc w:val="center"/>
              <w:rPr>
                <w:sz w:val="24"/>
                <w:szCs w:val="24"/>
              </w:rPr>
            </w:pPr>
            <w:r>
              <w:rPr>
                <w:sz w:val="24"/>
                <w:szCs w:val="24"/>
              </w:rPr>
              <w:t>Начальные классы – Щекотько Е.Г.</w:t>
            </w:r>
            <w:r w:rsidR="00902EFF" w:rsidRPr="00902EFF">
              <w:rPr>
                <w:sz w:val="24"/>
                <w:szCs w:val="24"/>
              </w:rPr>
              <w:t>,</w:t>
            </w:r>
          </w:p>
          <w:p w:rsidR="00902EFF" w:rsidRPr="00902EFF" w:rsidRDefault="00902EFF" w:rsidP="00902EFF">
            <w:pPr>
              <w:widowControl/>
              <w:autoSpaceDE/>
              <w:autoSpaceDN/>
              <w:adjustRightInd/>
              <w:spacing w:after="200" w:line="276" w:lineRule="auto"/>
              <w:contextualSpacing/>
              <w:jc w:val="center"/>
              <w:rPr>
                <w:sz w:val="24"/>
                <w:szCs w:val="24"/>
              </w:rPr>
            </w:pPr>
            <w:r w:rsidRPr="00902EFF">
              <w:rPr>
                <w:sz w:val="24"/>
                <w:szCs w:val="24"/>
              </w:rPr>
              <w:t>филология</w:t>
            </w:r>
            <w:r w:rsidR="00C3320B">
              <w:rPr>
                <w:sz w:val="24"/>
                <w:szCs w:val="24"/>
              </w:rPr>
              <w:t xml:space="preserve"> – Баталова Т.С.</w:t>
            </w:r>
            <w:r w:rsidRPr="00902EFF">
              <w:rPr>
                <w:sz w:val="24"/>
                <w:szCs w:val="24"/>
              </w:rPr>
              <w:t>,</w:t>
            </w:r>
          </w:p>
          <w:p w:rsidR="00902EFF" w:rsidRPr="00902EFF" w:rsidRDefault="00C3320B" w:rsidP="00902EFF">
            <w:pPr>
              <w:widowControl/>
              <w:autoSpaceDE/>
              <w:autoSpaceDN/>
              <w:adjustRightInd/>
              <w:spacing w:after="200" w:line="276" w:lineRule="auto"/>
              <w:contextualSpacing/>
              <w:jc w:val="center"/>
              <w:rPr>
                <w:sz w:val="24"/>
                <w:szCs w:val="24"/>
              </w:rPr>
            </w:pPr>
            <w:r>
              <w:rPr>
                <w:sz w:val="24"/>
                <w:szCs w:val="24"/>
              </w:rPr>
              <w:t>физика – Кабачкова Л.М., информатика – Кудрина И.Ю., химия- Игнатьева Т.В.</w:t>
            </w:r>
          </w:p>
        </w:tc>
        <w:tc>
          <w:tcPr>
            <w:tcW w:w="1560" w:type="dxa"/>
          </w:tcPr>
          <w:p w:rsidR="00902EFF" w:rsidRPr="00902EFF" w:rsidRDefault="00C3320B" w:rsidP="00902EFF">
            <w:pPr>
              <w:widowControl/>
              <w:tabs>
                <w:tab w:val="left" w:pos="1134"/>
              </w:tabs>
              <w:autoSpaceDE/>
              <w:autoSpaceDN/>
              <w:adjustRightInd/>
              <w:spacing w:after="200" w:line="276" w:lineRule="auto"/>
              <w:contextualSpacing/>
              <w:rPr>
                <w:sz w:val="24"/>
                <w:szCs w:val="24"/>
              </w:rPr>
            </w:pPr>
            <w:r>
              <w:rPr>
                <w:sz w:val="24"/>
                <w:szCs w:val="24"/>
              </w:rPr>
              <w:t>Леонова О.Н., Щекотько Е.Г.</w:t>
            </w:r>
          </w:p>
        </w:tc>
      </w:tr>
      <w:tr w:rsidR="00902EFF" w:rsidRPr="00902EFF" w:rsidTr="0055463B">
        <w:tc>
          <w:tcPr>
            <w:tcW w:w="3544" w:type="dxa"/>
            <w:vMerge/>
          </w:tcPr>
          <w:p w:rsidR="00902EFF" w:rsidRPr="00902EFF" w:rsidRDefault="00902EFF" w:rsidP="00902EFF">
            <w:pPr>
              <w:widowControl/>
              <w:tabs>
                <w:tab w:val="left" w:pos="1134"/>
              </w:tabs>
              <w:autoSpaceDE/>
              <w:autoSpaceDN/>
              <w:adjustRightInd/>
              <w:spacing w:after="200" w:line="276" w:lineRule="auto"/>
              <w:contextualSpacing/>
              <w:rPr>
                <w:sz w:val="24"/>
                <w:szCs w:val="24"/>
              </w:rPr>
            </w:pPr>
          </w:p>
        </w:tc>
        <w:tc>
          <w:tcPr>
            <w:tcW w:w="3119" w:type="dxa"/>
          </w:tcPr>
          <w:p w:rsidR="00902EFF" w:rsidRPr="00902EFF" w:rsidRDefault="00902EFF" w:rsidP="00902EFF">
            <w:pPr>
              <w:widowControl/>
              <w:autoSpaceDE/>
              <w:autoSpaceDN/>
              <w:adjustRightInd/>
              <w:spacing w:after="200" w:line="276" w:lineRule="auto"/>
              <w:contextualSpacing/>
              <w:rPr>
                <w:spacing w:val="-2"/>
                <w:sz w:val="24"/>
                <w:szCs w:val="24"/>
              </w:rPr>
            </w:pPr>
            <w:r w:rsidRPr="00902EFF">
              <w:rPr>
                <w:spacing w:val="-2"/>
                <w:sz w:val="24"/>
                <w:szCs w:val="24"/>
              </w:rPr>
              <w:t>3.2. проведение научно-педагогической экспертизы контрольных измерительных материалов, созданных учителями</w:t>
            </w:r>
          </w:p>
        </w:tc>
        <w:tc>
          <w:tcPr>
            <w:tcW w:w="1276" w:type="dxa"/>
          </w:tcPr>
          <w:p w:rsidR="00902EFF" w:rsidRPr="00902EFF" w:rsidRDefault="00902EFF" w:rsidP="00902EFF">
            <w:pPr>
              <w:widowControl/>
              <w:autoSpaceDE/>
              <w:autoSpaceDN/>
              <w:adjustRightInd/>
              <w:spacing w:after="200" w:line="276" w:lineRule="auto"/>
              <w:contextualSpacing/>
              <w:jc w:val="center"/>
              <w:rPr>
                <w:sz w:val="24"/>
                <w:szCs w:val="24"/>
              </w:rPr>
            </w:pPr>
            <w:r w:rsidRPr="00902EFF">
              <w:rPr>
                <w:sz w:val="24"/>
                <w:szCs w:val="24"/>
              </w:rPr>
              <w:t>апрель – май 2020</w:t>
            </w:r>
          </w:p>
        </w:tc>
        <w:tc>
          <w:tcPr>
            <w:tcW w:w="1559" w:type="dxa"/>
          </w:tcPr>
          <w:p w:rsidR="00902EFF" w:rsidRPr="00902EFF" w:rsidRDefault="00902EFF" w:rsidP="00902EFF">
            <w:pPr>
              <w:widowControl/>
              <w:autoSpaceDE/>
              <w:autoSpaceDN/>
              <w:adjustRightInd/>
              <w:spacing w:after="200" w:line="276" w:lineRule="auto"/>
              <w:ind w:right="-108"/>
              <w:contextualSpacing/>
              <w:jc w:val="center"/>
              <w:rPr>
                <w:sz w:val="24"/>
                <w:szCs w:val="24"/>
              </w:rPr>
            </w:pPr>
            <w:r w:rsidRPr="00902EFF">
              <w:rPr>
                <w:sz w:val="24"/>
                <w:szCs w:val="24"/>
              </w:rPr>
              <w:t>Научно-педагогические работники вузов</w:t>
            </w:r>
          </w:p>
          <w:p w:rsidR="00902EFF" w:rsidRPr="00902EFF" w:rsidRDefault="00902EFF" w:rsidP="00902EFF">
            <w:pPr>
              <w:widowControl/>
              <w:autoSpaceDE/>
              <w:autoSpaceDN/>
              <w:adjustRightInd/>
              <w:spacing w:after="200" w:line="276" w:lineRule="auto"/>
              <w:ind w:right="-108"/>
              <w:contextualSpacing/>
              <w:jc w:val="center"/>
              <w:rPr>
                <w:sz w:val="24"/>
                <w:szCs w:val="24"/>
              </w:rPr>
            </w:pPr>
          </w:p>
        </w:tc>
        <w:tc>
          <w:tcPr>
            <w:tcW w:w="1560" w:type="dxa"/>
          </w:tcPr>
          <w:p w:rsidR="00902EFF" w:rsidRPr="00902EFF" w:rsidRDefault="00902EFF" w:rsidP="00902EFF">
            <w:pPr>
              <w:widowControl/>
              <w:tabs>
                <w:tab w:val="left" w:pos="1134"/>
              </w:tabs>
              <w:autoSpaceDE/>
              <w:autoSpaceDN/>
              <w:adjustRightInd/>
              <w:spacing w:after="200" w:line="276" w:lineRule="auto"/>
              <w:contextualSpacing/>
              <w:rPr>
                <w:sz w:val="24"/>
                <w:szCs w:val="24"/>
              </w:rPr>
            </w:pPr>
            <w:r w:rsidRPr="00902EFF">
              <w:rPr>
                <w:sz w:val="24"/>
                <w:szCs w:val="24"/>
              </w:rPr>
              <w:t xml:space="preserve">Гендина </w:t>
            </w:r>
          </w:p>
          <w:p w:rsidR="00902EFF" w:rsidRPr="00902EFF" w:rsidRDefault="00902EFF" w:rsidP="00902EFF">
            <w:pPr>
              <w:widowControl/>
              <w:tabs>
                <w:tab w:val="left" w:pos="1134"/>
              </w:tabs>
              <w:autoSpaceDE/>
              <w:autoSpaceDN/>
              <w:adjustRightInd/>
              <w:spacing w:after="200" w:line="276" w:lineRule="auto"/>
              <w:contextualSpacing/>
              <w:rPr>
                <w:sz w:val="24"/>
                <w:szCs w:val="24"/>
              </w:rPr>
            </w:pPr>
            <w:r w:rsidRPr="00902EFF">
              <w:rPr>
                <w:sz w:val="24"/>
                <w:szCs w:val="24"/>
              </w:rPr>
              <w:t xml:space="preserve">Н. И., Лазарева </w:t>
            </w:r>
          </w:p>
          <w:p w:rsidR="00902EFF" w:rsidRPr="00902EFF" w:rsidRDefault="00902EFF" w:rsidP="00902EFF">
            <w:pPr>
              <w:widowControl/>
              <w:tabs>
                <w:tab w:val="left" w:pos="1134"/>
              </w:tabs>
              <w:autoSpaceDE/>
              <w:autoSpaceDN/>
              <w:adjustRightInd/>
              <w:spacing w:after="200" w:line="276" w:lineRule="auto"/>
              <w:contextualSpacing/>
              <w:rPr>
                <w:sz w:val="24"/>
                <w:szCs w:val="24"/>
              </w:rPr>
            </w:pPr>
            <w:r w:rsidRPr="00902EFF">
              <w:rPr>
                <w:sz w:val="24"/>
                <w:szCs w:val="24"/>
              </w:rPr>
              <w:t>Л. И</w:t>
            </w:r>
          </w:p>
        </w:tc>
      </w:tr>
      <w:tr w:rsidR="00902EFF" w:rsidRPr="00902EFF" w:rsidTr="0055463B">
        <w:tc>
          <w:tcPr>
            <w:tcW w:w="3544" w:type="dxa"/>
            <w:vMerge/>
          </w:tcPr>
          <w:p w:rsidR="00902EFF" w:rsidRPr="00902EFF" w:rsidRDefault="00902EFF" w:rsidP="00902EFF">
            <w:pPr>
              <w:widowControl/>
              <w:tabs>
                <w:tab w:val="left" w:pos="1134"/>
              </w:tabs>
              <w:autoSpaceDE/>
              <w:autoSpaceDN/>
              <w:adjustRightInd/>
              <w:spacing w:after="200" w:line="276" w:lineRule="auto"/>
              <w:contextualSpacing/>
              <w:rPr>
                <w:sz w:val="24"/>
                <w:szCs w:val="24"/>
              </w:rPr>
            </w:pPr>
          </w:p>
        </w:tc>
        <w:tc>
          <w:tcPr>
            <w:tcW w:w="3119" w:type="dxa"/>
          </w:tcPr>
          <w:p w:rsidR="00902EFF" w:rsidRPr="00902EFF" w:rsidRDefault="00902EFF" w:rsidP="00902EFF">
            <w:pPr>
              <w:widowControl/>
              <w:autoSpaceDE/>
              <w:autoSpaceDN/>
              <w:adjustRightInd/>
              <w:spacing w:after="200" w:line="276" w:lineRule="auto"/>
              <w:contextualSpacing/>
              <w:rPr>
                <w:spacing w:val="-2"/>
                <w:sz w:val="24"/>
                <w:szCs w:val="24"/>
              </w:rPr>
            </w:pPr>
            <w:r w:rsidRPr="00902EFF">
              <w:rPr>
                <w:sz w:val="24"/>
                <w:szCs w:val="24"/>
              </w:rPr>
              <w:t xml:space="preserve">3.3. подготовка и публикация учебно-методического пособия «Контрольные измерительные материалы для оценки сформированности познавательных универсальных учебных действий школьников на </w:t>
            </w:r>
            <w:r w:rsidRPr="00902EFF">
              <w:rPr>
                <w:sz w:val="24"/>
                <w:szCs w:val="24"/>
              </w:rPr>
              <w:lastRenderedPageBreak/>
              <w:t>основе инфрмационной культуры»;</w:t>
            </w:r>
          </w:p>
        </w:tc>
        <w:tc>
          <w:tcPr>
            <w:tcW w:w="1276" w:type="dxa"/>
          </w:tcPr>
          <w:p w:rsidR="00902EFF" w:rsidRPr="00902EFF" w:rsidRDefault="00902EFF" w:rsidP="00902EFF">
            <w:pPr>
              <w:widowControl/>
              <w:autoSpaceDE/>
              <w:autoSpaceDN/>
              <w:adjustRightInd/>
              <w:spacing w:after="200" w:line="276" w:lineRule="auto"/>
              <w:contextualSpacing/>
              <w:jc w:val="center"/>
              <w:rPr>
                <w:sz w:val="24"/>
                <w:szCs w:val="24"/>
              </w:rPr>
            </w:pPr>
            <w:r w:rsidRPr="00902EFF">
              <w:rPr>
                <w:sz w:val="24"/>
                <w:szCs w:val="24"/>
              </w:rPr>
              <w:lastRenderedPageBreak/>
              <w:t>июнь – сентябрь 2020г.</w:t>
            </w:r>
          </w:p>
        </w:tc>
        <w:tc>
          <w:tcPr>
            <w:tcW w:w="1559" w:type="dxa"/>
          </w:tcPr>
          <w:p w:rsidR="00902EFF" w:rsidRPr="00902EFF" w:rsidRDefault="00902EFF" w:rsidP="00902EFF">
            <w:pPr>
              <w:widowControl/>
              <w:autoSpaceDE/>
              <w:autoSpaceDN/>
              <w:adjustRightInd/>
              <w:spacing w:after="200" w:line="276" w:lineRule="auto"/>
              <w:contextualSpacing/>
              <w:rPr>
                <w:sz w:val="24"/>
                <w:szCs w:val="24"/>
              </w:rPr>
            </w:pPr>
            <w:r w:rsidRPr="00902EFF">
              <w:rPr>
                <w:sz w:val="24"/>
                <w:szCs w:val="24"/>
              </w:rPr>
              <w:t xml:space="preserve">Гендина </w:t>
            </w:r>
          </w:p>
          <w:p w:rsidR="00902EFF" w:rsidRPr="00902EFF" w:rsidRDefault="00902EFF" w:rsidP="00902EFF">
            <w:pPr>
              <w:widowControl/>
              <w:autoSpaceDE/>
              <w:autoSpaceDN/>
              <w:adjustRightInd/>
              <w:spacing w:after="200" w:line="276" w:lineRule="auto"/>
              <w:contextualSpacing/>
              <w:rPr>
                <w:sz w:val="24"/>
                <w:szCs w:val="24"/>
              </w:rPr>
            </w:pPr>
            <w:r w:rsidRPr="00902EFF">
              <w:rPr>
                <w:sz w:val="24"/>
                <w:szCs w:val="24"/>
              </w:rPr>
              <w:t xml:space="preserve">Н. И., Лазарева </w:t>
            </w:r>
          </w:p>
          <w:p w:rsidR="00902EFF" w:rsidRPr="00902EFF" w:rsidRDefault="00902EFF" w:rsidP="00902EFF">
            <w:pPr>
              <w:widowControl/>
              <w:autoSpaceDE/>
              <w:autoSpaceDN/>
              <w:adjustRightInd/>
              <w:spacing w:after="200" w:line="276" w:lineRule="auto"/>
              <w:contextualSpacing/>
              <w:rPr>
                <w:sz w:val="24"/>
                <w:szCs w:val="24"/>
              </w:rPr>
            </w:pPr>
            <w:r w:rsidRPr="00902EFF">
              <w:rPr>
                <w:sz w:val="24"/>
                <w:szCs w:val="24"/>
              </w:rPr>
              <w:t>Л. И</w:t>
            </w:r>
          </w:p>
        </w:tc>
        <w:tc>
          <w:tcPr>
            <w:tcW w:w="1560" w:type="dxa"/>
          </w:tcPr>
          <w:p w:rsidR="00902EFF" w:rsidRPr="00902EFF" w:rsidRDefault="00902EFF" w:rsidP="00902EFF">
            <w:pPr>
              <w:widowControl/>
              <w:tabs>
                <w:tab w:val="left" w:pos="1134"/>
              </w:tabs>
              <w:autoSpaceDE/>
              <w:autoSpaceDN/>
              <w:adjustRightInd/>
              <w:spacing w:after="200" w:line="276" w:lineRule="auto"/>
              <w:contextualSpacing/>
              <w:rPr>
                <w:sz w:val="24"/>
                <w:szCs w:val="24"/>
              </w:rPr>
            </w:pPr>
            <w:r w:rsidRPr="00902EFF">
              <w:rPr>
                <w:sz w:val="24"/>
                <w:szCs w:val="24"/>
              </w:rPr>
              <w:t xml:space="preserve">Гендина </w:t>
            </w:r>
          </w:p>
          <w:p w:rsidR="00902EFF" w:rsidRPr="00902EFF" w:rsidRDefault="00902EFF" w:rsidP="00902EFF">
            <w:pPr>
              <w:widowControl/>
              <w:tabs>
                <w:tab w:val="left" w:pos="1134"/>
              </w:tabs>
              <w:autoSpaceDE/>
              <w:autoSpaceDN/>
              <w:adjustRightInd/>
              <w:spacing w:after="200" w:line="276" w:lineRule="auto"/>
              <w:contextualSpacing/>
              <w:rPr>
                <w:sz w:val="24"/>
                <w:szCs w:val="24"/>
              </w:rPr>
            </w:pPr>
            <w:r w:rsidRPr="00902EFF">
              <w:rPr>
                <w:sz w:val="24"/>
                <w:szCs w:val="24"/>
              </w:rPr>
              <w:t xml:space="preserve">Н. И., Лазарева </w:t>
            </w:r>
          </w:p>
          <w:p w:rsidR="00902EFF" w:rsidRPr="00902EFF" w:rsidRDefault="00902EFF" w:rsidP="00902EFF">
            <w:pPr>
              <w:widowControl/>
              <w:tabs>
                <w:tab w:val="left" w:pos="1134"/>
              </w:tabs>
              <w:autoSpaceDE/>
              <w:autoSpaceDN/>
              <w:adjustRightInd/>
              <w:spacing w:after="200" w:line="276" w:lineRule="auto"/>
              <w:contextualSpacing/>
              <w:rPr>
                <w:sz w:val="24"/>
                <w:szCs w:val="24"/>
              </w:rPr>
            </w:pPr>
            <w:r w:rsidRPr="00902EFF">
              <w:rPr>
                <w:sz w:val="24"/>
                <w:szCs w:val="24"/>
              </w:rPr>
              <w:t>Л. И</w:t>
            </w:r>
          </w:p>
          <w:p w:rsidR="00902EFF" w:rsidRPr="00902EFF" w:rsidRDefault="00C3320B" w:rsidP="00902EFF">
            <w:pPr>
              <w:widowControl/>
              <w:tabs>
                <w:tab w:val="left" w:pos="1134"/>
              </w:tabs>
              <w:autoSpaceDE/>
              <w:autoSpaceDN/>
              <w:adjustRightInd/>
              <w:spacing w:after="200" w:line="276" w:lineRule="auto"/>
              <w:contextualSpacing/>
              <w:rPr>
                <w:sz w:val="24"/>
                <w:szCs w:val="24"/>
              </w:rPr>
            </w:pPr>
            <w:r>
              <w:rPr>
                <w:sz w:val="24"/>
                <w:szCs w:val="24"/>
              </w:rPr>
              <w:t>Сук Т.А., Леонова О.Н.</w:t>
            </w:r>
          </w:p>
        </w:tc>
      </w:tr>
      <w:tr w:rsidR="00902EFF" w:rsidRPr="00902EFF" w:rsidTr="0055463B">
        <w:tc>
          <w:tcPr>
            <w:tcW w:w="3544" w:type="dxa"/>
            <w:vMerge/>
          </w:tcPr>
          <w:p w:rsidR="00902EFF" w:rsidRPr="00902EFF" w:rsidRDefault="00902EFF" w:rsidP="00902EFF">
            <w:pPr>
              <w:widowControl/>
              <w:tabs>
                <w:tab w:val="left" w:pos="1134"/>
              </w:tabs>
              <w:autoSpaceDE/>
              <w:autoSpaceDN/>
              <w:adjustRightInd/>
              <w:spacing w:after="200" w:line="276" w:lineRule="auto"/>
              <w:contextualSpacing/>
              <w:rPr>
                <w:sz w:val="24"/>
                <w:szCs w:val="24"/>
              </w:rPr>
            </w:pPr>
          </w:p>
        </w:tc>
        <w:tc>
          <w:tcPr>
            <w:tcW w:w="3119" w:type="dxa"/>
          </w:tcPr>
          <w:p w:rsidR="00902EFF" w:rsidRPr="00902EFF" w:rsidRDefault="00902EFF" w:rsidP="00902EFF">
            <w:pPr>
              <w:widowControl/>
              <w:autoSpaceDE/>
              <w:autoSpaceDN/>
              <w:adjustRightInd/>
              <w:spacing w:after="200" w:line="276" w:lineRule="auto"/>
              <w:contextualSpacing/>
              <w:rPr>
                <w:spacing w:val="-2"/>
                <w:sz w:val="24"/>
                <w:szCs w:val="24"/>
              </w:rPr>
            </w:pPr>
            <w:r w:rsidRPr="00902EFF">
              <w:rPr>
                <w:sz w:val="24"/>
                <w:szCs w:val="24"/>
              </w:rPr>
              <w:t>3.4. участие в учебно-методических, научно-практических конференциях, семинарах, совещаниях, мастер-классах и т.п.</w:t>
            </w:r>
          </w:p>
        </w:tc>
        <w:tc>
          <w:tcPr>
            <w:tcW w:w="1276" w:type="dxa"/>
          </w:tcPr>
          <w:p w:rsidR="00902EFF" w:rsidRPr="00902EFF" w:rsidRDefault="00902EFF" w:rsidP="00902EFF">
            <w:pPr>
              <w:widowControl/>
              <w:autoSpaceDE/>
              <w:autoSpaceDN/>
              <w:adjustRightInd/>
              <w:spacing w:after="200" w:line="276" w:lineRule="auto"/>
              <w:contextualSpacing/>
              <w:jc w:val="center"/>
              <w:rPr>
                <w:sz w:val="24"/>
                <w:szCs w:val="24"/>
              </w:rPr>
            </w:pPr>
            <w:r w:rsidRPr="00902EFF">
              <w:rPr>
                <w:sz w:val="24"/>
                <w:szCs w:val="24"/>
              </w:rPr>
              <w:t>В течение 2019-2020 г.г.</w:t>
            </w:r>
          </w:p>
        </w:tc>
        <w:tc>
          <w:tcPr>
            <w:tcW w:w="1559" w:type="dxa"/>
          </w:tcPr>
          <w:p w:rsidR="00902EFF" w:rsidRPr="00902EFF" w:rsidRDefault="00902EFF" w:rsidP="00902EFF">
            <w:pPr>
              <w:widowControl/>
              <w:autoSpaceDE/>
              <w:autoSpaceDN/>
              <w:adjustRightInd/>
              <w:spacing w:after="200" w:line="276" w:lineRule="auto"/>
              <w:ind w:right="-108"/>
              <w:contextualSpacing/>
              <w:jc w:val="center"/>
              <w:rPr>
                <w:sz w:val="24"/>
                <w:szCs w:val="24"/>
              </w:rPr>
            </w:pPr>
            <w:r w:rsidRPr="00902EFF">
              <w:rPr>
                <w:sz w:val="24"/>
                <w:szCs w:val="24"/>
              </w:rPr>
              <w:t>Все участники инновационного проекта</w:t>
            </w:r>
          </w:p>
        </w:tc>
        <w:tc>
          <w:tcPr>
            <w:tcW w:w="1560" w:type="dxa"/>
          </w:tcPr>
          <w:p w:rsidR="00902EFF" w:rsidRPr="00902EFF" w:rsidRDefault="00902EFF" w:rsidP="00902EFF">
            <w:pPr>
              <w:widowControl/>
              <w:tabs>
                <w:tab w:val="left" w:pos="1134"/>
              </w:tabs>
              <w:autoSpaceDE/>
              <w:autoSpaceDN/>
              <w:adjustRightInd/>
              <w:spacing w:after="200" w:line="276" w:lineRule="auto"/>
              <w:contextualSpacing/>
              <w:rPr>
                <w:sz w:val="24"/>
                <w:szCs w:val="24"/>
              </w:rPr>
            </w:pPr>
            <w:r w:rsidRPr="00902EFF">
              <w:rPr>
                <w:sz w:val="24"/>
                <w:szCs w:val="24"/>
              </w:rPr>
              <w:t xml:space="preserve">Гендина </w:t>
            </w:r>
          </w:p>
          <w:p w:rsidR="00902EFF" w:rsidRPr="00902EFF" w:rsidRDefault="00902EFF" w:rsidP="00902EFF">
            <w:pPr>
              <w:widowControl/>
              <w:tabs>
                <w:tab w:val="left" w:pos="1134"/>
              </w:tabs>
              <w:autoSpaceDE/>
              <w:autoSpaceDN/>
              <w:adjustRightInd/>
              <w:spacing w:after="200" w:line="276" w:lineRule="auto"/>
              <w:contextualSpacing/>
              <w:rPr>
                <w:sz w:val="24"/>
                <w:szCs w:val="24"/>
              </w:rPr>
            </w:pPr>
            <w:r w:rsidRPr="00902EFF">
              <w:rPr>
                <w:sz w:val="24"/>
                <w:szCs w:val="24"/>
              </w:rPr>
              <w:t xml:space="preserve">Н. И., Лазарева </w:t>
            </w:r>
          </w:p>
          <w:p w:rsidR="00902EFF" w:rsidRPr="00902EFF" w:rsidRDefault="00902EFF" w:rsidP="00902EFF">
            <w:pPr>
              <w:widowControl/>
              <w:tabs>
                <w:tab w:val="left" w:pos="1134"/>
              </w:tabs>
              <w:autoSpaceDE/>
              <w:autoSpaceDN/>
              <w:adjustRightInd/>
              <w:spacing w:after="200" w:line="276" w:lineRule="auto"/>
              <w:contextualSpacing/>
              <w:rPr>
                <w:sz w:val="24"/>
                <w:szCs w:val="24"/>
              </w:rPr>
            </w:pPr>
            <w:r w:rsidRPr="00902EFF">
              <w:rPr>
                <w:sz w:val="24"/>
                <w:szCs w:val="24"/>
              </w:rPr>
              <w:t>Л. И.,</w:t>
            </w:r>
          </w:p>
          <w:p w:rsidR="00902EFF" w:rsidRPr="00902EFF" w:rsidRDefault="00C3320B" w:rsidP="00902EFF">
            <w:pPr>
              <w:widowControl/>
              <w:tabs>
                <w:tab w:val="left" w:pos="1134"/>
              </w:tabs>
              <w:autoSpaceDE/>
              <w:autoSpaceDN/>
              <w:adjustRightInd/>
              <w:spacing w:after="200" w:line="276" w:lineRule="auto"/>
              <w:contextualSpacing/>
              <w:rPr>
                <w:sz w:val="24"/>
                <w:szCs w:val="24"/>
              </w:rPr>
            </w:pPr>
            <w:r>
              <w:rPr>
                <w:sz w:val="24"/>
                <w:szCs w:val="24"/>
              </w:rPr>
              <w:t>Сук Т.А., Леонова О.Н.</w:t>
            </w:r>
          </w:p>
        </w:tc>
      </w:tr>
      <w:tr w:rsidR="00902EFF" w:rsidRPr="00902EFF" w:rsidTr="0055463B">
        <w:tc>
          <w:tcPr>
            <w:tcW w:w="3544" w:type="dxa"/>
            <w:vMerge/>
          </w:tcPr>
          <w:p w:rsidR="00902EFF" w:rsidRPr="00902EFF" w:rsidRDefault="00902EFF" w:rsidP="00902EFF">
            <w:pPr>
              <w:widowControl/>
              <w:tabs>
                <w:tab w:val="left" w:pos="317"/>
                <w:tab w:val="num" w:pos="1134"/>
              </w:tabs>
              <w:autoSpaceDE/>
              <w:autoSpaceDN/>
              <w:adjustRightInd/>
              <w:spacing w:after="200" w:line="276" w:lineRule="auto"/>
              <w:contextualSpacing/>
              <w:rPr>
                <w:sz w:val="24"/>
                <w:szCs w:val="24"/>
              </w:rPr>
            </w:pPr>
          </w:p>
        </w:tc>
        <w:tc>
          <w:tcPr>
            <w:tcW w:w="3119" w:type="dxa"/>
          </w:tcPr>
          <w:p w:rsidR="00902EFF" w:rsidRPr="00902EFF" w:rsidRDefault="00902EFF" w:rsidP="00902EFF">
            <w:pPr>
              <w:widowControl/>
              <w:autoSpaceDE/>
              <w:autoSpaceDN/>
              <w:adjustRightInd/>
              <w:spacing w:after="200" w:line="276" w:lineRule="auto"/>
              <w:contextualSpacing/>
              <w:rPr>
                <w:sz w:val="24"/>
                <w:szCs w:val="24"/>
              </w:rPr>
            </w:pPr>
            <w:r w:rsidRPr="00902EFF">
              <w:rPr>
                <w:sz w:val="24"/>
                <w:szCs w:val="24"/>
              </w:rPr>
              <w:t>3.5. итоговая диагностика экспериментальной деятельности</w:t>
            </w:r>
          </w:p>
        </w:tc>
        <w:tc>
          <w:tcPr>
            <w:tcW w:w="1276" w:type="dxa"/>
          </w:tcPr>
          <w:p w:rsidR="00902EFF" w:rsidRPr="00902EFF" w:rsidRDefault="00902EFF" w:rsidP="00902EFF">
            <w:pPr>
              <w:widowControl/>
              <w:autoSpaceDE/>
              <w:autoSpaceDN/>
              <w:adjustRightInd/>
              <w:spacing w:after="200" w:line="276" w:lineRule="auto"/>
              <w:contextualSpacing/>
              <w:jc w:val="center"/>
              <w:rPr>
                <w:sz w:val="24"/>
                <w:szCs w:val="24"/>
              </w:rPr>
            </w:pPr>
            <w:r w:rsidRPr="00902EFF">
              <w:rPr>
                <w:sz w:val="24"/>
                <w:szCs w:val="24"/>
              </w:rPr>
              <w:t>июнь-август</w:t>
            </w:r>
          </w:p>
        </w:tc>
        <w:tc>
          <w:tcPr>
            <w:tcW w:w="1559" w:type="dxa"/>
          </w:tcPr>
          <w:p w:rsidR="00902EFF" w:rsidRPr="00902EFF" w:rsidRDefault="00902EFF" w:rsidP="00902EFF">
            <w:pPr>
              <w:widowControl/>
              <w:autoSpaceDE/>
              <w:autoSpaceDN/>
              <w:adjustRightInd/>
              <w:spacing w:after="200" w:line="276" w:lineRule="auto"/>
              <w:contextualSpacing/>
              <w:jc w:val="center"/>
              <w:rPr>
                <w:sz w:val="24"/>
                <w:szCs w:val="24"/>
              </w:rPr>
            </w:pPr>
            <w:r w:rsidRPr="00902EFF">
              <w:rPr>
                <w:sz w:val="24"/>
                <w:szCs w:val="24"/>
              </w:rPr>
              <w:t>Все участники инновационного проекта</w:t>
            </w:r>
          </w:p>
        </w:tc>
        <w:tc>
          <w:tcPr>
            <w:tcW w:w="1560" w:type="dxa"/>
          </w:tcPr>
          <w:p w:rsidR="00902EFF" w:rsidRPr="00902EFF" w:rsidRDefault="00902EFF" w:rsidP="00902EFF">
            <w:pPr>
              <w:widowControl/>
              <w:tabs>
                <w:tab w:val="left" w:pos="1134"/>
              </w:tabs>
              <w:autoSpaceDE/>
              <w:autoSpaceDN/>
              <w:adjustRightInd/>
              <w:spacing w:after="200" w:line="276" w:lineRule="auto"/>
              <w:contextualSpacing/>
              <w:rPr>
                <w:sz w:val="24"/>
                <w:szCs w:val="24"/>
              </w:rPr>
            </w:pPr>
            <w:r w:rsidRPr="00902EFF">
              <w:rPr>
                <w:sz w:val="24"/>
                <w:szCs w:val="24"/>
              </w:rPr>
              <w:t xml:space="preserve">Гендина </w:t>
            </w:r>
          </w:p>
          <w:p w:rsidR="00902EFF" w:rsidRPr="00902EFF" w:rsidRDefault="00902EFF" w:rsidP="00902EFF">
            <w:pPr>
              <w:widowControl/>
              <w:tabs>
                <w:tab w:val="left" w:pos="1134"/>
              </w:tabs>
              <w:autoSpaceDE/>
              <w:autoSpaceDN/>
              <w:adjustRightInd/>
              <w:spacing w:after="200" w:line="276" w:lineRule="auto"/>
              <w:contextualSpacing/>
              <w:rPr>
                <w:sz w:val="24"/>
                <w:szCs w:val="24"/>
              </w:rPr>
            </w:pPr>
            <w:r w:rsidRPr="00902EFF">
              <w:rPr>
                <w:sz w:val="24"/>
                <w:szCs w:val="24"/>
              </w:rPr>
              <w:t xml:space="preserve">Н. И., Лазарева </w:t>
            </w:r>
          </w:p>
          <w:p w:rsidR="00902EFF" w:rsidRPr="00902EFF" w:rsidRDefault="00902EFF" w:rsidP="00902EFF">
            <w:pPr>
              <w:widowControl/>
              <w:tabs>
                <w:tab w:val="left" w:pos="1134"/>
              </w:tabs>
              <w:autoSpaceDE/>
              <w:autoSpaceDN/>
              <w:adjustRightInd/>
              <w:spacing w:after="200" w:line="276" w:lineRule="auto"/>
              <w:contextualSpacing/>
              <w:rPr>
                <w:sz w:val="24"/>
                <w:szCs w:val="24"/>
              </w:rPr>
            </w:pPr>
            <w:r w:rsidRPr="00902EFF">
              <w:rPr>
                <w:sz w:val="24"/>
                <w:szCs w:val="24"/>
              </w:rPr>
              <w:t>Л. И.,</w:t>
            </w:r>
          </w:p>
          <w:p w:rsidR="00902EFF" w:rsidRPr="00902EFF" w:rsidRDefault="00C3320B" w:rsidP="00902EFF">
            <w:pPr>
              <w:widowControl/>
              <w:autoSpaceDE/>
              <w:autoSpaceDN/>
              <w:adjustRightInd/>
              <w:spacing w:after="200" w:line="276" w:lineRule="auto"/>
              <w:contextualSpacing/>
              <w:rPr>
                <w:sz w:val="24"/>
                <w:szCs w:val="24"/>
              </w:rPr>
            </w:pPr>
            <w:r>
              <w:rPr>
                <w:sz w:val="24"/>
                <w:szCs w:val="24"/>
              </w:rPr>
              <w:t>Сук Т.А.</w:t>
            </w:r>
          </w:p>
        </w:tc>
      </w:tr>
    </w:tbl>
    <w:p w:rsidR="00902EFF" w:rsidRPr="00902EFF" w:rsidRDefault="00902EFF" w:rsidP="00902EFF">
      <w:pPr>
        <w:widowControl/>
        <w:autoSpaceDE/>
        <w:autoSpaceDN/>
        <w:adjustRightInd/>
        <w:spacing w:after="200" w:line="360" w:lineRule="auto"/>
        <w:rPr>
          <w:b/>
          <w:sz w:val="28"/>
          <w:szCs w:val="28"/>
        </w:rPr>
      </w:pPr>
    </w:p>
    <w:p w:rsidR="00902EFF" w:rsidRPr="00902EFF" w:rsidRDefault="00902EFF" w:rsidP="00902EFF">
      <w:pPr>
        <w:widowControl/>
        <w:autoSpaceDE/>
        <w:autoSpaceDN/>
        <w:adjustRightInd/>
        <w:spacing w:line="360" w:lineRule="auto"/>
        <w:jc w:val="both"/>
        <w:rPr>
          <w:b/>
          <w:sz w:val="28"/>
          <w:szCs w:val="28"/>
        </w:rPr>
      </w:pPr>
      <w:r w:rsidRPr="00902EFF">
        <w:rPr>
          <w:b/>
          <w:sz w:val="28"/>
          <w:szCs w:val="28"/>
        </w:rPr>
        <w:t>Форма представления результатов инновационной деятельности для массовой педагогической практики:</w:t>
      </w:r>
    </w:p>
    <w:p w:rsidR="00902EFF" w:rsidRPr="00902EFF" w:rsidRDefault="00902EFF" w:rsidP="00902EFF">
      <w:pPr>
        <w:widowControl/>
        <w:numPr>
          <w:ilvl w:val="0"/>
          <w:numId w:val="31"/>
        </w:numPr>
        <w:autoSpaceDE/>
        <w:autoSpaceDN/>
        <w:adjustRightInd/>
        <w:spacing w:after="200" w:line="360" w:lineRule="auto"/>
        <w:jc w:val="both"/>
        <w:rPr>
          <w:sz w:val="28"/>
          <w:szCs w:val="28"/>
        </w:rPr>
      </w:pPr>
      <w:r w:rsidRPr="00902EFF">
        <w:rPr>
          <w:sz w:val="28"/>
          <w:szCs w:val="28"/>
        </w:rPr>
        <w:t>Образовательная программа курса «</w:t>
      </w:r>
      <w:r w:rsidRPr="00902EFF">
        <w:rPr>
          <w:sz w:val="28"/>
          <w:szCs w:val="28"/>
          <w:lang w:eastAsia="en-US"/>
        </w:rPr>
        <w:t>Подготовка учителей к разработке контрольных измерительных материалов для оценки сформированности познавательных универсальных учебных действий школьников на основе информационной культуры</w:t>
      </w:r>
      <w:r w:rsidRPr="00902EFF">
        <w:rPr>
          <w:sz w:val="28"/>
          <w:szCs w:val="28"/>
        </w:rPr>
        <w:t>»</w:t>
      </w:r>
    </w:p>
    <w:p w:rsidR="00902EFF" w:rsidRPr="00902EFF" w:rsidRDefault="00902EFF" w:rsidP="00902EFF">
      <w:pPr>
        <w:widowControl/>
        <w:numPr>
          <w:ilvl w:val="0"/>
          <w:numId w:val="31"/>
        </w:numPr>
        <w:autoSpaceDE/>
        <w:autoSpaceDN/>
        <w:adjustRightInd/>
        <w:spacing w:after="200" w:line="360" w:lineRule="auto"/>
        <w:jc w:val="both"/>
        <w:rPr>
          <w:sz w:val="28"/>
          <w:szCs w:val="28"/>
        </w:rPr>
      </w:pPr>
      <w:r w:rsidRPr="00902EFF">
        <w:rPr>
          <w:sz w:val="28"/>
          <w:szCs w:val="28"/>
        </w:rPr>
        <w:t>Учебно-методическое пособие «</w:t>
      </w:r>
      <w:r w:rsidRPr="00902EFF">
        <w:rPr>
          <w:sz w:val="28"/>
          <w:szCs w:val="28"/>
          <w:lang w:eastAsia="en-US"/>
        </w:rPr>
        <w:t>Контрольные измерительные материалы для оценки сформированности познавательных универсальных учебных действий школьников на основе информационной культуры</w:t>
      </w:r>
      <w:r w:rsidRPr="00902EFF">
        <w:rPr>
          <w:sz w:val="28"/>
          <w:szCs w:val="28"/>
        </w:rPr>
        <w:t>»</w:t>
      </w:r>
    </w:p>
    <w:p w:rsidR="00902EFF" w:rsidRPr="00902EFF" w:rsidRDefault="00902EFF" w:rsidP="00902EFF">
      <w:pPr>
        <w:widowControl/>
        <w:tabs>
          <w:tab w:val="left" w:pos="0"/>
        </w:tabs>
        <w:autoSpaceDE/>
        <w:autoSpaceDN/>
        <w:adjustRightInd/>
        <w:spacing w:after="200" w:line="276" w:lineRule="auto"/>
        <w:ind w:left="360"/>
        <w:jc w:val="center"/>
        <w:rPr>
          <w:b/>
          <w:sz w:val="28"/>
          <w:szCs w:val="28"/>
        </w:rPr>
      </w:pPr>
      <w:r w:rsidRPr="00902EFF">
        <w:rPr>
          <w:b/>
          <w:sz w:val="28"/>
          <w:szCs w:val="28"/>
        </w:rPr>
        <w:t>5.</w:t>
      </w:r>
      <w:r w:rsidRPr="00902EFF">
        <w:rPr>
          <w:sz w:val="28"/>
          <w:szCs w:val="28"/>
        </w:rPr>
        <w:t xml:space="preserve"> </w:t>
      </w:r>
      <w:r w:rsidRPr="00902EFF">
        <w:rPr>
          <w:b/>
          <w:sz w:val="28"/>
          <w:szCs w:val="28"/>
        </w:rPr>
        <w:t xml:space="preserve">Перечень научных и  учебно-методических разработок </w:t>
      </w:r>
    </w:p>
    <w:p w:rsidR="00902EFF" w:rsidRPr="00902EFF" w:rsidRDefault="00902EFF" w:rsidP="00902EFF">
      <w:pPr>
        <w:widowControl/>
        <w:tabs>
          <w:tab w:val="left" w:pos="0"/>
        </w:tabs>
        <w:autoSpaceDE/>
        <w:autoSpaceDN/>
        <w:adjustRightInd/>
        <w:spacing w:after="200" w:line="276" w:lineRule="auto"/>
        <w:ind w:left="360"/>
        <w:jc w:val="center"/>
        <w:rPr>
          <w:b/>
          <w:sz w:val="28"/>
          <w:szCs w:val="28"/>
        </w:rPr>
      </w:pPr>
      <w:r w:rsidRPr="00902EFF">
        <w:rPr>
          <w:b/>
          <w:sz w:val="28"/>
          <w:szCs w:val="28"/>
        </w:rPr>
        <w:t>по теме инновационного проекта</w:t>
      </w:r>
    </w:p>
    <w:p w:rsidR="00902EFF" w:rsidRPr="00902EFF" w:rsidRDefault="00902EFF" w:rsidP="00902EFF">
      <w:pPr>
        <w:widowControl/>
        <w:numPr>
          <w:ilvl w:val="0"/>
          <w:numId w:val="34"/>
        </w:numPr>
        <w:autoSpaceDE/>
        <w:autoSpaceDN/>
        <w:adjustRightInd/>
        <w:spacing w:after="200" w:line="360" w:lineRule="auto"/>
        <w:contextualSpacing/>
        <w:rPr>
          <w:sz w:val="28"/>
          <w:szCs w:val="28"/>
        </w:rPr>
      </w:pPr>
      <w:r w:rsidRPr="00902EFF">
        <w:rPr>
          <w:rFonts w:eastAsia="Calibri"/>
          <w:iCs/>
          <w:color w:val="231F20"/>
          <w:sz w:val="28"/>
          <w:szCs w:val="28"/>
          <w:lang w:bidi="ru-RU"/>
        </w:rPr>
        <w:t>Асмолов А.Г., Бурменская Г.В., Во</w:t>
      </w:r>
      <w:r w:rsidRPr="00902EFF">
        <w:rPr>
          <w:rFonts w:eastAsia="Calibri"/>
          <w:iCs/>
          <w:color w:val="231F20"/>
          <w:sz w:val="28"/>
          <w:szCs w:val="28"/>
          <w:lang w:bidi="ru-RU"/>
        </w:rPr>
        <w:softHyphen/>
        <w:t>лодарская И.А. и др.</w:t>
      </w:r>
      <w:r w:rsidRPr="00902EFF">
        <w:rPr>
          <w:sz w:val="28"/>
          <w:szCs w:val="28"/>
        </w:rPr>
        <w:t xml:space="preserve"> Формирование уни</w:t>
      </w:r>
      <w:r w:rsidRPr="00902EFF">
        <w:rPr>
          <w:sz w:val="28"/>
          <w:szCs w:val="28"/>
        </w:rPr>
        <w:softHyphen/>
        <w:t>версальных учебных действий в основной школе: от действия к мысли. Система зада</w:t>
      </w:r>
      <w:r w:rsidRPr="00902EFF">
        <w:rPr>
          <w:rFonts w:eastAsia="Century Schoolbook"/>
          <w:i/>
          <w:iCs/>
          <w:color w:val="231F20"/>
          <w:sz w:val="28"/>
          <w:szCs w:val="28"/>
          <w:lang w:bidi="ru-RU"/>
        </w:rPr>
        <w:t xml:space="preserve"> </w:t>
      </w:r>
      <w:r w:rsidRPr="00902EFF">
        <w:rPr>
          <w:sz w:val="28"/>
          <w:szCs w:val="28"/>
        </w:rPr>
        <w:t>ний: пособие для учителя / под ред. А.Г. Ас- молова. - М.: Просвещение, 2010</w:t>
      </w:r>
    </w:p>
    <w:p w:rsidR="00902EFF" w:rsidRPr="00902EFF" w:rsidRDefault="00902EFF" w:rsidP="00902EFF">
      <w:pPr>
        <w:widowControl/>
        <w:numPr>
          <w:ilvl w:val="0"/>
          <w:numId w:val="34"/>
        </w:numPr>
        <w:autoSpaceDE/>
        <w:autoSpaceDN/>
        <w:adjustRightInd/>
        <w:spacing w:after="200" w:line="360" w:lineRule="auto"/>
        <w:contextualSpacing/>
        <w:rPr>
          <w:bCs/>
          <w:kern w:val="36"/>
          <w:sz w:val="28"/>
          <w:szCs w:val="28"/>
        </w:rPr>
      </w:pPr>
      <w:r w:rsidRPr="00902EFF">
        <w:rPr>
          <w:bCs/>
          <w:kern w:val="36"/>
          <w:sz w:val="28"/>
          <w:szCs w:val="28"/>
        </w:rPr>
        <w:lastRenderedPageBreak/>
        <w:t xml:space="preserve">Витухновская, А. Информационные аспекты ФГОС [Электронный ресурс] / А. Витухновская // Лицей: Интернет-журнал. – Режим доступа: </w:t>
      </w:r>
      <w:hyperlink r:id="rId13" w:history="1">
        <w:r w:rsidRPr="00902EFF">
          <w:rPr>
            <w:bCs/>
            <w:color w:val="0000FF"/>
            <w:kern w:val="36"/>
            <w:sz w:val="28"/>
            <w:szCs w:val="28"/>
            <w:u w:val="single"/>
          </w:rPr>
          <w:t xml:space="preserve">https://gazeta-licey.ru/flight-scientific-and-pedagogical-gazette/ict-distant-education/ict-вччсми </w:t>
        </w:r>
        <w:r w:rsidRPr="00902EFF">
          <w:rPr>
            <w:bCs/>
            <w:color w:val="0000FF"/>
            <w:kern w:val="36"/>
            <w:sz w:val="28"/>
            <w:szCs w:val="28"/>
            <w:u w:val="single"/>
            <w:lang w:val="en-US"/>
          </w:rPr>
          <w:t>m</w:t>
        </w:r>
        <w:r w:rsidRPr="00902EFF">
          <w:rPr>
            <w:bCs/>
            <w:color w:val="0000FF"/>
            <w:kern w:val="36"/>
            <w:sz w:val="28"/>
            <w:szCs w:val="28"/>
            <w:u w:val="single"/>
          </w:rPr>
          <w:t>,.kompetentnosti/3766-informaczionnye</w:t>
        </w:r>
      </w:hyperlink>
      <w:r w:rsidRPr="00902EFF">
        <w:rPr>
          <w:bCs/>
          <w:kern w:val="36"/>
          <w:sz w:val="28"/>
          <w:szCs w:val="28"/>
        </w:rPr>
        <w:t>. – Загл. с экрана.</w:t>
      </w:r>
    </w:p>
    <w:p w:rsidR="00902EFF" w:rsidRPr="00902EFF" w:rsidRDefault="00902EFF" w:rsidP="00902EFF">
      <w:pPr>
        <w:widowControl/>
        <w:numPr>
          <w:ilvl w:val="0"/>
          <w:numId w:val="34"/>
        </w:numPr>
        <w:autoSpaceDE/>
        <w:autoSpaceDN/>
        <w:adjustRightInd/>
        <w:spacing w:after="200" w:line="360" w:lineRule="auto"/>
        <w:contextualSpacing/>
        <w:rPr>
          <w:sz w:val="28"/>
          <w:szCs w:val="28"/>
        </w:rPr>
      </w:pPr>
      <w:r w:rsidRPr="00902EFF">
        <w:rPr>
          <w:rFonts w:eastAsia="Calibri"/>
          <w:bCs/>
          <w:sz w:val="28"/>
          <w:szCs w:val="28"/>
          <w:shd w:val="clear" w:color="auto" w:fill="FFFFFF"/>
          <w:lang w:bidi="ru-RU"/>
        </w:rPr>
        <w:t>Воровщиков С. Г., Орлова Е. В.</w:t>
      </w:r>
      <w:r w:rsidRPr="00902EFF">
        <w:rPr>
          <w:rFonts w:eastAsia="Calibri"/>
          <w:b/>
          <w:bCs/>
          <w:color w:val="5F5F5F"/>
          <w:sz w:val="28"/>
          <w:szCs w:val="28"/>
          <w:shd w:val="clear" w:color="auto" w:fill="FFFFFF"/>
          <w:lang w:bidi="ru-RU"/>
        </w:rPr>
        <w:t xml:space="preserve"> </w:t>
      </w:r>
      <w:r w:rsidRPr="00902EFF">
        <w:rPr>
          <w:sz w:val="28"/>
          <w:szCs w:val="28"/>
        </w:rPr>
        <w:t>Развитие универ</w:t>
      </w:r>
      <w:r w:rsidRPr="00902EFF">
        <w:rPr>
          <w:sz w:val="28"/>
          <w:szCs w:val="28"/>
        </w:rPr>
        <w:softHyphen/>
        <w:t>сальных учебных действий: внутришкольная система учебно-</w:t>
      </w:r>
      <w:r w:rsidRPr="00902EFF">
        <w:rPr>
          <w:sz w:val="28"/>
          <w:szCs w:val="28"/>
        </w:rPr>
        <w:softHyphen/>
        <w:t>методического и управленческого сопровождения: Моногра</w:t>
      </w:r>
      <w:r w:rsidRPr="00902EFF">
        <w:rPr>
          <w:sz w:val="28"/>
          <w:szCs w:val="28"/>
        </w:rPr>
        <w:softHyphen/>
        <w:t>фия. - М.: МПГУ, 2012. - 210 с.</w:t>
      </w:r>
    </w:p>
    <w:p w:rsidR="00902EFF" w:rsidRPr="00902EFF" w:rsidRDefault="00902EFF" w:rsidP="00902EFF">
      <w:pPr>
        <w:widowControl/>
        <w:numPr>
          <w:ilvl w:val="0"/>
          <w:numId w:val="34"/>
        </w:numPr>
        <w:autoSpaceDE/>
        <w:autoSpaceDN/>
        <w:adjustRightInd/>
        <w:spacing w:after="200" w:line="360" w:lineRule="auto"/>
        <w:contextualSpacing/>
        <w:rPr>
          <w:sz w:val="28"/>
          <w:szCs w:val="28"/>
        </w:rPr>
      </w:pPr>
      <w:r w:rsidRPr="00902EFF">
        <w:rPr>
          <w:rFonts w:eastAsia="Calibri"/>
          <w:bCs/>
          <w:sz w:val="28"/>
          <w:szCs w:val="28"/>
          <w:shd w:val="clear" w:color="auto" w:fill="FFFFFF"/>
          <w:lang w:bidi="ru-RU"/>
        </w:rPr>
        <w:t>Воровщиков С. Г., Орлова Е. В.</w:t>
      </w:r>
      <w:r w:rsidRPr="00902EFF">
        <w:rPr>
          <w:rFonts w:eastAsia="Calibri"/>
          <w:b/>
          <w:bCs/>
          <w:color w:val="5F5F5F"/>
          <w:sz w:val="28"/>
          <w:szCs w:val="28"/>
          <w:shd w:val="clear" w:color="auto" w:fill="FFFFFF"/>
          <w:lang w:bidi="ru-RU"/>
        </w:rPr>
        <w:t xml:space="preserve"> </w:t>
      </w:r>
      <w:r w:rsidRPr="00902EFF">
        <w:rPr>
          <w:sz w:val="28"/>
          <w:szCs w:val="28"/>
        </w:rPr>
        <w:t>Развитие универ</w:t>
      </w:r>
      <w:r w:rsidRPr="00902EFF">
        <w:rPr>
          <w:sz w:val="28"/>
          <w:szCs w:val="28"/>
        </w:rPr>
        <w:softHyphen/>
        <w:t>сальных учебных действий: внутришкольная система учебно-</w:t>
      </w:r>
      <w:r w:rsidRPr="00902EFF">
        <w:rPr>
          <w:sz w:val="28"/>
          <w:szCs w:val="28"/>
        </w:rPr>
        <w:softHyphen/>
        <w:t>методического и управленческого сопровождения: Моногра</w:t>
      </w:r>
      <w:r w:rsidRPr="00902EFF">
        <w:rPr>
          <w:sz w:val="28"/>
          <w:szCs w:val="28"/>
        </w:rPr>
        <w:softHyphen/>
        <w:t>фия. - М.: МПГУ, 2012. - 210 с.</w:t>
      </w:r>
    </w:p>
    <w:p w:rsidR="00902EFF" w:rsidRPr="00902EFF" w:rsidRDefault="00902EFF" w:rsidP="00902EFF">
      <w:pPr>
        <w:widowControl/>
        <w:numPr>
          <w:ilvl w:val="0"/>
          <w:numId w:val="34"/>
        </w:numPr>
        <w:tabs>
          <w:tab w:val="left" w:pos="0"/>
        </w:tabs>
        <w:autoSpaceDE/>
        <w:autoSpaceDN/>
        <w:adjustRightInd/>
        <w:spacing w:after="200" w:line="360" w:lineRule="auto"/>
        <w:contextualSpacing/>
        <w:jc w:val="both"/>
        <w:rPr>
          <w:sz w:val="28"/>
          <w:szCs w:val="28"/>
        </w:rPr>
      </w:pPr>
      <w:r w:rsidRPr="00902EFF">
        <w:rPr>
          <w:sz w:val="28"/>
          <w:szCs w:val="28"/>
        </w:rPr>
        <w:t>Гендина, Н. И. Формирование информационной культуры личности в библиотеках и образовательных учреждениях [Текст]: учебно-метод. пособие / Н.И. Гендина и [др.]. – Москва: Школьная б-ка, 2002. – 288 с.</w:t>
      </w:r>
    </w:p>
    <w:p w:rsidR="00902EFF" w:rsidRPr="00902EFF" w:rsidRDefault="00902EFF" w:rsidP="00902EFF">
      <w:pPr>
        <w:widowControl/>
        <w:numPr>
          <w:ilvl w:val="0"/>
          <w:numId w:val="34"/>
        </w:numPr>
        <w:tabs>
          <w:tab w:val="left" w:pos="0"/>
        </w:tabs>
        <w:autoSpaceDE/>
        <w:autoSpaceDN/>
        <w:adjustRightInd/>
        <w:spacing w:after="200" w:line="360" w:lineRule="auto"/>
        <w:contextualSpacing/>
        <w:jc w:val="both"/>
        <w:rPr>
          <w:color w:val="231F20"/>
          <w:sz w:val="28"/>
          <w:szCs w:val="28"/>
          <w:lang w:bidi="ru-RU"/>
        </w:rPr>
      </w:pPr>
      <w:r w:rsidRPr="00902EFF">
        <w:rPr>
          <w:sz w:val="28"/>
          <w:szCs w:val="28"/>
        </w:rPr>
        <w:t xml:space="preserve">Гендина, Н.И. Медиаграмотность в структуре информационной культуры младших школьников [Электронный ресурс] / Н.И. Гендина, Е.Л. Косолапова // Российско-американский форум образования: электронный журнал. – Электрон. журн. – 2014. – Т. 6, №1. – Режим доступа: </w:t>
      </w:r>
      <w:hyperlink r:id="rId14" w:history="1">
        <w:r w:rsidRPr="00902EFF">
          <w:rPr>
            <w:rFonts w:eastAsia="Calibri"/>
            <w:color w:val="0000FF"/>
            <w:sz w:val="28"/>
            <w:szCs w:val="28"/>
            <w:u w:val="single"/>
          </w:rPr>
          <w:t>http://www.rus-ameeduforum.com/content/ru/?task=art&amp;article=1001026&amp;iid=18</w:t>
        </w:r>
      </w:hyperlink>
      <w:r w:rsidRPr="00902EFF">
        <w:rPr>
          <w:sz w:val="28"/>
          <w:szCs w:val="28"/>
        </w:rPr>
        <w:t>. – Загл. с экрана. – Язык рус., англ.</w:t>
      </w:r>
    </w:p>
    <w:p w:rsidR="00902EFF" w:rsidRPr="00902EFF" w:rsidRDefault="00902EFF" w:rsidP="00902EFF">
      <w:pPr>
        <w:widowControl/>
        <w:numPr>
          <w:ilvl w:val="0"/>
          <w:numId w:val="34"/>
        </w:numPr>
        <w:tabs>
          <w:tab w:val="left" w:pos="0"/>
        </w:tabs>
        <w:autoSpaceDE/>
        <w:autoSpaceDN/>
        <w:adjustRightInd/>
        <w:spacing w:after="200" w:line="360" w:lineRule="auto"/>
        <w:contextualSpacing/>
        <w:jc w:val="both"/>
        <w:rPr>
          <w:sz w:val="28"/>
          <w:szCs w:val="28"/>
        </w:rPr>
      </w:pPr>
      <w:r w:rsidRPr="00902EFF">
        <w:rPr>
          <w:sz w:val="28"/>
          <w:szCs w:val="28"/>
        </w:rPr>
        <w:t>Гендина, Н.И. Формирование информационной культуры личности: теоретическое обоснование и моделирование содержания учебной дисциплины [Текст] / Н. И. Гендина, Н. И. Колкова, Г. А. Стародубова, Ю. В. Уленко. – Москва: Межрегиональный центр библиотечного сотрудничества, 2006. – 512 с.</w:t>
      </w:r>
    </w:p>
    <w:p w:rsidR="00902EFF" w:rsidRPr="00902EFF" w:rsidRDefault="00902EFF" w:rsidP="00902EFF">
      <w:pPr>
        <w:widowControl/>
        <w:numPr>
          <w:ilvl w:val="0"/>
          <w:numId w:val="34"/>
        </w:numPr>
        <w:tabs>
          <w:tab w:val="left" w:pos="0"/>
        </w:tabs>
        <w:autoSpaceDE/>
        <w:autoSpaceDN/>
        <w:adjustRightInd/>
        <w:spacing w:after="200" w:line="360" w:lineRule="auto"/>
        <w:contextualSpacing/>
        <w:jc w:val="both"/>
        <w:rPr>
          <w:sz w:val="28"/>
          <w:szCs w:val="28"/>
        </w:rPr>
      </w:pPr>
      <w:r w:rsidRPr="00902EFF">
        <w:rPr>
          <w:sz w:val="28"/>
          <w:szCs w:val="28"/>
        </w:rPr>
        <w:t xml:space="preserve">Лазарева Л. И. </w:t>
      </w:r>
      <w:r w:rsidRPr="00902EFF">
        <w:rPr>
          <w:sz w:val="28"/>
          <w:szCs w:val="28"/>
          <w:lang w:eastAsia="en-US"/>
        </w:rPr>
        <w:t xml:space="preserve">Универсальные учебные действия младших школьников: практические подходы к определению содержания // Л. И. </w:t>
      </w:r>
      <w:r w:rsidRPr="00902EFF">
        <w:rPr>
          <w:sz w:val="28"/>
          <w:szCs w:val="28"/>
          <w:lang w:eastAsia="en-US"/>
        </w:rPr>
        <w:lastRenderedPageBreak/>
        <w:t xml:space="preserve">Лазарева, Г. Т. Васильчук. – </w:t>
      </w:r>
      <w:r w:rsidRPr="00902EFF">
        <w:rPr>
          <w:rFonts w:eastAsia="Calibri"/>
          <w:sz w:val="28"/>
          <w:szCs w:val="28"/>
          <w:lang w:eastAsia="en-US"/>
        </w:rPr>
        <w:t xml:space="preserve"> Современные проблемы науки и образования. – 2014. – № 3; Режим доступа: </w:t>
      </w:r>
      <w:hyperlink r:id="rId15" w:history="1">
        <w:r w:rsidRPr="00902EFF">
          <w:rPr>
            <w:rFonts w:eastAsia="Calibri"/>
            <w:color w:val="0000FF"/>
            <w:sz w:val="28"/>
            <w:szCs w:val="28"/>
            <w:u w:val="single"/>
            <w:lang w:eastAsia="en-US"/>
          </w:rPr>
          <w:t>http://www.science-education.ru/117-13085</w:t>
        </w:r>
      </w:hyperlink>
      <w:r w:rsidRPr="00902EFF">
        <w:rPr>
          <w:sz w:val="28"/>
          <w:szCs w:val="28"/>
        </w:rPr>
        <w:t>. – Загл. с экрана.</w:t>
      </w:r>
    </w:p>
    <w:p w:rsidR="00902EFF" w:rsidRPr="00902EFF" w:rsidRDefault="00902EFF" w:rsidP="00902EFF">
      <w:pPr>
        <w:widowControl/>
        <w:numPr>
          <w:ilvl w:val="0"/>
          <w:numId w:val="34"/>
        </w:numPr>
        <w:tabs>
          <w:tab w:val="left" w:pos="0"/>
        </w:tabs>
        <w:autoSpaceDE/>
        <w:autoSpaceDN/>
        <w:adjustRightInd/>
        <w:spacing w:after="200" w:line="360" w:lineRule="auto"/>
        <w:contextualSpacing/>
        <w:jc w:val="both"/>
        <w:rPr>
          <w:sz w:val="28"/>
          <w:szCs w:val="28"/>
        </w:rPr>
      </w:pPr>
      <w:r w:rsidRPr="00902EFF">
        <w:rPr>
          <w:sz w:val="28"/>
          <w:szCs w:val="28"/>
        </w:rPr>
        <w:t xml:space="preserve">Лазарева Л. И. </w:t>
      </w:r>
      <w:r w:rsidRPr="00902EFF">
        <w:rPr>
          <w:sz w:val="28"/>
          <w:szCs w:val="28"/>
          <w:lang w:eastAsia="en-US"/>
        </w:rPr>
        <w:t>Формирование универсальных учебных действий// Л. И. Лазарева, Г. Т. Васильчук. – Начальная школа. – 2014. – №6 – С. 76 – 78.</w:t>
      </w:r>
    </w:p>
    <w:p w:rsidR="00902EFF" w:rsidRPr="00902EFF" w:rsidRDefault="00902EFF" w:rsidP="00902EFF">
      <w:pPr>
        <w:widowControl/>
        <w:numPr>
          <w:ilvl w:val="0"/>
          <w:numId w:val="34"/>
        </w:numPr>
        <w:tabs>
          <w:tab w:val="left" w:pos="0"/>
        </w:tabs>
        <w:autoSpaceDE/>
        <w:autoSpaceDN/>
        <w:adjustRightInd/>
        <w:spacing w:after="200" w:line="360" w:lineRule="auto"/>
        <w:contextualSpacing/>
        <w:jc w:val="both"/>
        <w:rPr>
          <w:sz w:val="28"/>
          <w:szCs w:val="28"/>
        </w:rPr>
      </w:pPr>
      <w:r w:rsidRPr="00902EFF">
        <w:rPr>
          <w:sz w:val="28"/>
          <w:szCs w:val="28"/>
        </w:rPr>
        <w:t>Модели и технологии объективной оценки учебных достижений школьников. Основная школа: методическое пособие / сост.: О. Г. Красношлыкова, И. Г. Вертилецкая, Н. Э Касаткина и др.: под ред. О. Г. Красношлыковой. – Кемерово: Изд-во КРИПКиПРО,  2016. – 275 с.</w:t>
      </w:r>
    </w:p>
    <w:p w:rsidR="00902EFF" w:rsidRPr="00902EFF" w:rsidRDefault="00902EFF" w:rsidP="00902EFF">
      <w:pPr>
        <w:widowControl/>
        <w:numPr>
          <w:ilvl w:val="0"/>
          <w:numId w:val="34"/>
        </w:numPr>
        <w:tabs>
          <w:tab w:val="left" w:pos="0"/>
        </w:tabs>
        <w:autoSpaceDE/>
        <w:autoSpaceDN/>
        <w:adjustRightInd/>
        <w:spacing w:after="200" w:line="360" w:lineRule="auto"/>
        <w:contextualSpacing/>
        <w:jc w:val="both"/>
        <w:rPr>
          <w:sz w:val="28"/>
          <w:szCs w:val="28"/>
        </w:rPr>
      </w:pPr>
      <w:r w:rsidRPr="00902EFF">
        <w:rPr>
          <w:sz w:val="28"/>
          <w:szCs w:val="28"/>
        </w:rPr>
        <w:t>Новикова С. В. Оценка образовательных достижений обучающихся в соответствии с требованиями ФГОС на основе портфолио: учебно-методическое пособие / С. В. Новикова. – Кемерово: Изд-во КРИПКиПРО, 2016. – 135 с.</w:t>
      </w:r>
    </w:p>
    <w:p w:rsidR="00902EFF" w:rsidRPr="00902EFF" w:rsidRDefault="00902EFF" w:rsidP="00902EFF">
      <w:pPr>
        <w:widowControl/>
        <w:numPr>
          <w:ilvl w:val="0"/>
          <w:numId w:val="34"/>
        </w:numPr>
        <w:tabs>
          <w:tab w:val="left" w:pos="0"/>
        </w:tabs>
        <w:autoSpaceDE/>
        <w:autoSpaceDN/>
        <w:adjustRightInd/>
        <w:spacing w:after="200" w:line="360" w:lineRule="auto"/>
        <w:contextualSpacing/>
        <w:jc w:val="both"/>
        <w:rPr>
          <w:sz w:val="28"/>
          <w:szCs w:val="28"/>
        </w:rPr>
      </w:pPr>
      <w:r w:rsidRPr="00902EFF">
        <w:rPr>
          <w:sz w:val="28"/>
          <w:szCs w:val="28"/>
        </w:rPr>
        <w:t>Оценивание метапредметных и личностных образовательных результатов на входе в основную образовательную программу основного общего образования: ресурсы и организация входного тестирования. Программа модуля повышения квалификации. / организация разработчик: АНО «Лаборатория модернизации образовательных ресурсов». Разработчик: Фишман И. С. – Самара: ООО «Арбат», 2013. – 28 с.</w:t>
      </w:r>
    </w:p>
    <w:p w:rsidR="00902EFF" w:rsidRPr="00902EFF" w:rsidRDefault="00902EFF" w:rsidP="00902EFF">
      <w:pPr>
        <w:widowControl/>
        <w:numPr>
          <w:ilvl w:val="0"/>
          <w:numId w:val="34"/>
        </w:numPr>
        <w:tabs>
          <w:tab w:val="left" w:pos="0"/>
        </w:tabs>
        <w:autoSpaceDE/>
        <w:autoSpaceDN/>
        <w:adjustRightInd/>
        <w:spacing w:after="200" w:line="360" w:lineRule="auto"/>
        <w:contextualSpacing/>
        <w:jc w:val="both"/>
        <w:rPr>
          <w:sz w:val="28"/>
          <w:szCs w:val="28"/>
        </w:rPr>
      </w:pPr>
      <w:r w:rsidRPr="00902EFF">
        <w:rPr>
          <w:sz w:val="28"/>
          <w:szCs w:val="28"/>
        </w:rPr>
        <w:t>Современная система оценки достижения планируемых результатов при реализации ФГОС НОО: методическое пособие / О. Г. Красношлыкова, В. Г. Черемисина, Е. П. Лебедева– Кемерово: Изд-во КРИПКиПРО,  2015. – 212 с.</w:t>
      </w:r>
    </w:p>
    <w:p w:rsidR="00902EFF" w:rsidRPr="00902EFF" w:rsidRDefault="00902EFF" w:rsidP="00902EFF">
      <w:pPr>
        <w:widowControl/>
        <w:numPr>
          <w:ilvl w:val="0"/>
          <w:numId w:val="34"/>
        </w:numPr>
        <w:tabs>
          <w:tab w:val="left" w:pos="0"/>
        </w:tabs>
        <w:autoSpaceDE/>
        <w:autoSpaceDN/>
        <w:adjustRightInd/>
        <w:spacing w:after="200" w:line="360" w:lineRule="auto"/>
        <w:contextualSpacing/>
        <w:jc w:val="both"/>
        <w:rPr>
          <w:sz w:val="28"/>
          <w:szCs w:val="28"/>
        </w:rPr>
      </w:pPr>
      <w:r w:rsidRPr="00902EFF">
        <w:rPr>
          <w:sz w:val="28"/>
          <w:szCs w:val="28"/>
        </w:rPr>
        <w:t>Технологии достижения сформированности универсальных учебных действий обучающихся: учебно-методическое пособие / сост.: О. Г. Красношлыкова, И. С. Морозова, О. В. Петунин и др.; под науч. ред. О. Г. Касношлыковой. – Кемерово: Изд-во КРИПКиПРО, 2016. – 189 с.</w:t>
      </w:r>
    </w:p>
    <w:p w:rsidR="00902EFF" w:rsidRPr="00902EFF" w:rsidRDefault="00902EFF" w:rsidP="00902EFF">
      <w:pPr>
        <w:widowControl/>
        <w:numPr>
          <w:ilvl w:val="0"/>
          <w:numId w:val="34"/>
        </w:numPr>
        <w:autoSpaceDE/>
        <w:autoSpaceDN/>
        <w:adjustRightInd/>
        <w:spacing w:after="200" w:line="360" w:lineRule="auto"/>
        <w:contextualSpacing/>
        <w:rPr>
          <w:sz w:val="28"/>
          <w:szCs w:val="28"/>
        </w:rPr>
      </w:pPr>
      <w:r w:rsidRPr="00902EFF">
        <w:rPr>
          <w:sz w:val="28"/>
          <w:szCs w:val="28"/>
        </w:rPr>
        <w:lastRenderedPageBreak/>
        <w:t xml:space="preserve">Хуторской, А. В. Метапредметное содержание образования с позиций человекосообразности [Электронный ресурс] / А. В. Хуторской // Вестник Института образования человека. – 2012. – №1. – Режим доступа: </w:t>
      </w:r>
      <w:hyperlink r:id="rId16" w:history="1">
        <w:r w:rsidRPr="00902EFF">
          <w:rPr>
            <w:color w:val="0000FF"/>
            <w:sz w:val="28"/>
            <w:szCs w:val="28"/>
            <w:u w:val="single"/>
          </w:rPr>
          <w:t>http://eidos-institute.ru/journal/2012/100/</w:t>
        </w:r>
      </w:hyperlink>
      <w:r w:rsidRPr="00902EFF">
        <w:rPr>
          <w:sz w:val="28"/>
          <w:szCs w:val="28"/>
        </w:rPr>
        <w:t>. – Загл. с экрана.</w:t>
      </w:r>
    </w:p>
    <w:p w:rsidR="00902EFF" w:rsidRPr="00902EFF" w:rsidRDefault="00902EFF" w:rsidP="00902EFF">
      <w:pPr>
        <w:widowControl/>
        <w:numPr>
          <w:ilvl w:val="0"/>
          <w:numId w:val="34"/>
        </w:numPr>
        <w:tabs>
          <w:tab w:val="left" w:pos="0"/>
        </w:tabs>
        <w:autoSpaceDE/>
        <w:autoSpaceDN/>
        <w:adjustRightInd/>
        <w:spacing w:after="200" w:line="360" w:lineRule="auto"/>
        <w:contextualSpacing/>
        <w:jc w:val="both"/>
        <w:rPr>
          <w:sz w:val="28"/>
          <w:szCs w:val="28"/>
        </w:rPr>
      </w:pPr>
      <w:r w:rsidRPr="00902EFF">
        <w:rPr>
          <w:sz w:val="28"/>
          <w:szCs w:val="28"/>
        </w:rPr>
        <w:t>Школьная библиотека как центр формирования информационной культуры личности [Текст]: учебно-методическое пособие / Н.И. Гендина, Н.И. Колкова, Г.А. Стародубова, Ю.В. Уленко. – Москва: Русская школьная библиотечная ассоциация, 2008. – 352 с. – (Профессиональная библиотека школьного библиотекаря. Сер.1 Вып.11 – 12. Приложение к журналу «Школьная библиотека»)</w:t>
      </w:r>
    </w:p>
    <w:p w:rsidR="00585F60" w:rsidRDefault="00585F60" w:rsidP="00902EFF">
      <w:pPr>
        <w:spacing w:line="360" w:lineRule="auto"/>
        <w:jc w:val="center"/>
        <w:rPr>
          <w:b/>
          <w:sz w:val="28"/>
          <w:szCs w:val="28"/>
        </w:rPr>
      </w:pPr>
    </w:p>
    <w:p w:rsidR="0084633B" w:rsidRPr="008C3AE7" w:rsidRDefault="0084633B" w:rsidP="0084633B">
      <w:pPr>
        <w:jc w:val="center"/>
        <w:rPr>
          <w:b/>
          <w:spacing w:val="8"/>
          <w:sz w:val="28"/>
          <w:szCs w:val="28"/>
        </w:rPr>
      </w:pPr>
      <w:r w:rsidRPr="00EC7047">
        <w:rPr>
          <w:b/>
          <w:spacing w:val="8"/>
          <w:sz w:val="28"/>
          <w:szCs w:val="28"/>
        </w:rPr>
        <w:t xml:space="preserve">Проблемно-ориентированный анализ деятельности </w:t>
      </w:r>
      <w:r w:rsidRPr="00EC7047">
        <w:rPr>
          <w:b/>
          <w:spacing w:val="8"/>
          <w:sz w:val="28"/>
          <w:szCs w:val="28"/>
        </w:rPr>
        <w:br/>
      </w:r>
      <w:r w:rsidRPr="00EC7047">
        <w:rPr>
          <w:b/>
          <w:bCs/>
          <w:spacing w:val="6"/>
          <w:sz w:val="28"/>
          <w:szCs w:val="28"/>
        </w:rPr>
        <w:t>МАОУ «СОШ № 11»</w:t>
      </w:r>
    </w:p>
    <w:p w:rsidR="0084633B" w:rsidRPr="007A6BD7" w:rsidRDefault="0084633B" w:rsidP="0084633B">
      <w:pPr>
        <w:shd w:val="clear" w:color="auto" w:fill="FFFFFF"/>
        <w:spacing w:line="389" w:lineRule="exact"/>
        <w:ind w:left="1709" w:right="1613"/>
        <w:jc w:val="center"/>
      </w:pPr>
    </w:p>
    <w:p w:rsidR="0084633B" w:rsidRPr="007A6BD7" w:rsidRDefault="0084633B" w:rsidP="0084633B">
      <w:pPr>
        <w:pStyle w:val="ad"/>
        <w:numPr>
          <w:ilvl w:val="12"/>
          <w:numId w:val="0"/>
        </w:numPr>
        <w:spacing w:line="360" w:lineRule="auto"/>
        <w:ind w:firstLine="708"/>
        <w:rPr>
          <w:spacing w:val="-6"/>
        </w:rPr>
      </w:pPr>
      <w:r w:rsidRPr="007A6BD7">
        <w:rPr>
          <w:spacing w:val="-2"/>
          <w:szCs w:val="28"/>
        </w:rPr>
        <w:t xml:space="preserve">Школой накоплен положительный опыт инновационной работы и работы </w:t>
      </w:r>
      <w:r w:rsidRPr="007A6BD7">
        <w:rPr>
          <w:spacing w:val="1"/>
          <w:szCs w:val="28"/>
        </w:rPr>
        <w:t xml:space="preserve">в экспериментальном режиме. </w:t>
      </w:r>
      <w:r w:rsidRPr="007A6BD7">
        <w:rPr>
          <w:spacing w:val="-6"/>
        </w:rPr>
        <w:t>С 2003 по 2010 год школа являлась областной  экспериментальной площадкой по введению предпрофильной подготовки и профильного обучения. За эти годы  разработаны и последовательно внедрены следующие программы опытно-экспериментальной деятельности:</w:t>
      </w:r>
    </w:p>
    <w:p w:rsidR="0084633B" w:rsidRPr="007A6BD7" w:rsidRDefault="0084633B" w:rsidP="0084633B">
      <w:pPr>
        <w:pStyle w:val="ad"/>
        <w:numPr>
          <w:ilvl w:val="0"/>
          <w:numId w:val="12"/>
        </w:numPr>
        <w:spacing w:line="360" w:lineRule="auto"/>
      </w:pPr>
      <w:r w:rsidRPr="007A6BD7">
        <w:t xml:space="preserve">«Организация предпрофильной подготовки учащихся» </w:t>
      </w:r>
    </w:p>
    <w:p w:rsidR="0084633B" w:rsidRPr="007A6BD7" w:rsidRDefault="0084633B" w:rsidP="0084633B">
      <w:pPr>
        <w:pStyle w:val="ad"/>
        <w:numPr>
          <w:ilvl w:val="0"/>
          <w:numId w:val="12"/>
        </w:numPr>
        <w:spacing w:line="360" w:lineRule="auto"/>
      </w:pPr>
      <w:r w:rsidRPr="007A6BD7">
        <w:t>«Организация профильного обучения»</w:t>
      </w:r>
    </w:p>
    <w:p w:rsidR="0084633B" w:rsidRPr="007A6BD7" w:rsidRDefault="0084633B" w:rsidP="0084633B">
      <w:pPr>
        <w:pStyle w:val="ad"/>
        <w:numPr>
          <w:ilvl w:val="0"/>
          <w:numId w:val="12"/>
        </w:numPr>
        <w:spacing w:line="360" w:lineRule="auto"/>
      </w:pPr>
      <w:r w:rsidRPr="007A6BD7">
        <w:t>«Формирование здоровьесберегающей среды через улучшение санитарно-гигиенических условий школы и внедрение здоровьесберегающих методов и приемов»</w:t>
      </w:r>
    </w:p>
    <w:p w:rsidR="0084633B" w:rsidRPr="007A6BD7" w:rsidRDefault="0084633B" w:rsidP="0084633B">
      <w:pPr>
        <w:pStyle w:val="ad"/>
        <w:numPr>
          <w:ilvl w:val="0"/>
          <w:numId w:val="12"/>
        </w:numPr>
        <w:spacing w:line="360" w:lineRule="auto"/>
      </w:pPr>
      <w:r w:rsidRPr="007A6BD7">
        <w:t xml:space="preserve">«Реализация индивидуальных образовательных траекторий учащихся в условиях предпрофильной подготовки и профильного обучения» </w:t>
      </w:r>
    </w:p>
    <w:p w:rsidR="0084633B" w:rsidRPr="007A6BD7" w:rsidRDefault="0084633B" w:rsidP="0084633B">
      <w:pPr>
        <w:pStyle w:val="ad"/>
        <w:numPr>
          <w:ilvl w:val="0"/>
          <w:numId w:val="12"/>
        </w:numPr>
        <w:spacing w:line="360" w:lineRule="auto"/>
      </w:pPr>
      <w:r w:rsidRPr="007A6BD7">
        <w:t>«Средняя общеобразовательная школа №11 – информационно-ресурсный центр профильного обучения г. Гурьевска»</w:t>
      </w:r>
    </w:p>
    <w:p w:rsidR="0084633B" w:rsidRPr="007A6BD7" w:rsidRDefault="0084633B" w:rsidP="0084633B">
      <w:pPr>
        <w:pStyle w:val="ad"/>
        <w:numPr>
          <w:ilvl w:val="0"/>
          <w:numId w:val="12"/>
        </w:numPr>
        <w:spacing w:line="360" w:lineRule="auto"/>
        <w:rPr>
          <w:b/>
          <w:spacing w:val="-6"/>
        </w:rPr>
      </w:pPr>
      <w:r w:rsidRPr="007A6BD7">
        <w:t xml:space="preserve">«Продуктивное обучение в профильной школе». </w:t>
      </w:r>
    </w:p>
    <w:p w:rsidR="0084633B" w:rsidRPr="007A6BD7" w:rsidRDefault="0084633B" w:rsidP="0084633B">
      <w:pPr>
        <w:pStyle w:val="a4"/>
        <w:spacing w:line="360" w:lineRule="auto"/>
        <w:ind w:firstLine="708"/>
        <w:jc w:val="both"/>
        <w:rPr>
          <w:rFonts w:ascii="Times New Roman" w:hAnsi="Times New Roman"/>
          <w:b w:val="0"/>
          <w:i w:val="0"/>
        </w:rPr>
      </w:pPr>
      <w:r w:rsidRPr="007A6BD7">
        <w:rPr>
          <w:rFonts w:ascii="Times New Roman" w:hAnsi="Times New Roman"/>
          <w:b w:val="0"/>
          <w:i w:val="0"/>
        </w:rPr>
        <w:t xml:space="preserve">В 2011-2012 учебном году  школа была базовой площадкой </w:t>
      </w:r>
      <w:r w:rsidRPr="007A6BD7">
        <w:rPr>
          <w:rFonts w:ascii="Times New Roman" w:hAnsi="Times New Roman"/>
          <w:b w:val="0"/>
          <w:i w:val="0"/>
        </w:rPr>
        <w:lastRenderedPageBreak/>
        <w:t xml:space="preserve">КРИПКиПРО по предпрофильной подготовке и профильному обучению. Цель работы базовой площадки – сетевое взаимодействие между основными и средними школами Гурьевского района для создания условий более полного выбора профиля обучения, соответствующего самообразованию старшеклассников. </w:t>
      </w:r>
    </w:p>
    <w:p w:rsidR="0084633B" w:rsidRPr="007A6BD7" w:rsidRDefault="0084633B" w:rsidP="0084633B">
      <w:pPr>
        <w:pStyle w:val="a4"/>
        <w:spacing w:line="360" w:lineRule="auto"/>
        <w:ind w:firstLine="708"/>
        <w:jc w:val="both"/>
        <w:rPr>
          <w:rFonts w:ascii="Times New Roman" w:hAnsi="Times New Roman"/>
          <w:b w:val="0"/>
          <w:i w:val="0"/>
        </w:rPr>
      </w:pPr>
      <w:r w:rsidRPr="007A6BD7">
        <w:rPr>
          <w:rFonts w:ascii="Times New Roman" w:hAnsi="Times New Roman"/>
          <w:b w:val="0"/>
          <w:i w:val="0"/>
        </w:rPr>
        <w:t>Апробация в МАОУ «Средняя общеобразовательная школа №11» модели многопрофильной школы дала положительные результаты. На итоговой аттестации, областном мониторинге качества образования ученики школы показывают средней балл по обязательным предметам выше муниципального, областного и федерального.</w:t>
      </w:r>
    </w:p>
    <w:p w:rsidR="0084633B" w:rsidRPr="007A6BD7" w:rsidRDefault="0084633B" w:rsidP="0084633B">
      <w:pPr>
        <w:pStyle w:val="a4"/>
        <w:spacing w:line="360" w:lineRule="auto"/>
        <w:ind w:firstLine="708"/>
        <w:jc w:val="both"/>
        <w:rPr>
          <w:rFonts w:ascii="Times New Roman" w:hAnsi="Times New Roman"/>
          <w:b w:val="0"/>
          <w:i w:val="0"/>
        </w:rPr>
      </w:pPr>
      <w:r w:rsidRPr="007A6BD7">
        <w:rPr>
          <w:rFonts w:ascii="Times New Roman" w:hAnsi="Times New Roman"/>
          <w:b w:val="0"/>
          <w:i w:val="0"/>
        </w:rPr>
        <w:t>С 2012 года школа стала базовой площадкой КРИПКиПРО  по оказанию методической поддержки  внедрения дистанционного обучения и использования видеоконференцсвязи в школах Гурьевского района.</w:t>
      </w:r>
    </w:p>
    <w:p w:rsidR="0084633B" w:rsidRPr="007A6BD7" w:rsidRDefault="0084633B" w:rsidP="0084633B">
      <w:pPr>
        <w:shd w:val="clear" w:color="auto" w:fill="FFFFFF"/>
        <w:spacing w:line="360" w:lineRule="auto"/>
        <w:ind w:left="43" w:right="43" w:firstLine="706"/>
        <w:jc w:val="both"/>
      </w:pPr>
      <w:r w:rsidRPr="007A6BD7">
        <w:rPr>
          <w:spacing w:val="1"/>
          <w:sz w:val="28"/>
          <w:szCs w:val="28"/>
        </w:rPr>
        <w:t>В 2006 году школа стала победителем всероссийского конкурса общеобразовательных учреждений, внедряющих инновационные образовательные программы, и награждена грамотой Министерства образования и науки РФ.</w:t>
      </w:r>
    </w:p>
    <w:p w:rsidR="0084633B" w:rsidRDefault="0084633B" w:rsidP="0084633B">
      <w:pPr>
        <w:shd w:val="clear" w:color="auto" w:fill="FFFFFF"/>
        <w:spacing w:line="360" w:lineRule="auto"/>
        <w:ind w:left="19" w:right="62" w:firstLine="710"/>
        <w:jc w:val="both"/>
        <w:rPr>
          <w:spacing w:val="-1"/>
          <w:sz w:val="28"/>
          <w:szCs w:val="28"/>
          <w:u w:val="single"/>
        </w:rPr>
      </w:pPr>
      <w:r w:rsidRPr="007A6BD7">
        <w:rPr>
          <w:spacing w:val="12"/>
          <w:sz w:val="28"/>
          <w:szCs w:val="28"/>
        </w:rPr>
        <w:t xml:space="preserve">На основании предложения Департамента образования и науки </w:t>
      </w:r>
      <w:r w:rsidRPr="007A6BD7">
        <w:rPr>
          <w:spacing w:val="9"/>
          <w:sz w:val="28"/>
          <w:szCs w:val="28"/>
        </w:rPr>
        <w:t xml:space="preserve">Кемеровской области  школа включена в </w:t>
      </w:r>
      <w:r w:rsidRPr="007A6BD7">
        <w:rPr>
          <w:spacing w:val="1"/>
          <w:sz w:val="28"/>
          <w:szCs w:val="28"/>
        </w:rPr>
        <w:t>Национальный Реестр «Ведущие образоват</w:t>
      </w:r>
      <w:r>
        <w:rPr>
          <w:spacing w:val="1"/>
          <w:sz w:val="28"/>
          <w:szCs w:val="28"/>
        </w:rPr>
        <w:t>ельные учреждения России» в 2013, 2014, 2015 гг.</w:t>
      </w:r>
      <w:r w:rsidRPr="007A6BD7">
        <w:rPr>
          <w:spacing w:val="1"/>
          <w:sz w:val="28"/>
          <w:szCs w:val="28"/>
        </w:rPr>
        <w:t xml:space="preserve"> (</w:t>
      </w:r>
      <w:hyperlink r:id="rId17" w:history="1">
        <w:r w:rsidRPr="00FE1DF9">
          <w:rPr>
            <w:rStyle w:val="af3"/>
            <w:spacing w:val="-1"/>
            <w:sz w:val="28"/>
            <w:szCs w:val="28"/>
          </w:rPr>
          <w:t>http://www.leading-education.ru/reestr.php?uid=72</w:t>
        </w:r>
      </w:hyperlink>
      <w:r w:rsidRPr="007A6BD7">
        <w:rPr>
          <w:spacing w:val="-1"/>
          <w:sz w:val="28"/>
          <w:szCs w:val="28"/>
          <w:u w:val="single"/>
        </w:rPr>
        <w:t>)</w:t>
      </w:r>
      <w:r>
        <w:rPr>
          <w:spacing w:val="-1"/>
          <w:sz w:val="28"/>
          <w:szCs w:val="28"/>
          <w:u w:val="single"/>
        </w:rPr>
        <w:t>.</w:t>
      </w:r>
    </w:p>
    <w:p w:rsidR="0084633B" w:rsidRPr="00EF37CE" w:rsidRDefault="0084633B" w:rsidP="0084633B">
      <w:pPr>
        <w:shd w:val="clear" w:color="auto" w:fill="FFFFFF"/>
        <w:spacing w:line="360" w:lineRule="auto"/>
        <w:ind w:left="19" w:right="62" w:firstLine="710"/>
        <w:jc w:val="both"/>
        <w:rPr>
          <w:b/>
          <w:bCs/>
          <w:spacing w:val="-1"/>
          <w:sz w:val="28"/>
          <w:szCs w:val="28"/>
        </w:rPr>
      </w:pPr>
      <w:r w:rsidRPr="00EF37CE">
        <w:rPr>
          <w:spacing w:val="-1"/>
          <w:sz w:val="28"/>
          <w:szCs w:val="28"/>
        </w:rPr>
        <w:t>В 2014-2017 году школа была региональной инновационной площадкой</w:t>
      </w:r>
      <w:r>
        <w:rPr>
          <w:spacing w:val="-1"/>
          <w:sz w:val="28"/>
          <w:szCs w:val="28"/>
        </w:rPr>
        <w:t xml:space="preserve"> по теме «Подготовка учителей к формированию познавательных УУД школьников на основе информационной культуры».</w:t>
      </w:r>
    </w:p>
    <w:p w:rsidR="0084633B" w:rsidRDefault="0084633B" w:rsidP="0084633B">
      <w:pPr>
        <w:numPr>
          <w:ilvl w:val="0"/>
          <w:numId w:val="17"/>
        </w:numPr>
        <w:shd w:val="clear" w:color="auto" w:fill="FFFFFF"/>
        <w:spacing w:before="331" w:line="360" w:lineRule="auto"/>
        <w:ind w:right="53"/>
        <w:jc w:val="center"/>
        <w:rPr>
          <w:b/>
          <w:bCs/>
          <w:spacing w:val="-1"/>
          <w:sz w:val="28"/>
          <w:szCs w:val="28"/>
        </w:rPr>
      </w:pPr>
      <w:r w:rsidRPr="007A6BD7">
        <w:rPr>
          <w:b/>
          <w:bCs/>
          <w:spacing w:val="-1"/>
          <w:sz w:val="28"/>
          <w:szCs w:val="28"/>
        </w:rPr>
        <w:t>Общая характеристика учреждения</w:t>
      </w:r>
    </w:p>
    <w:p w:rsidR="0084633B" w:rsidRPr="007A6BD7" w:rsidRDefault="0084633B" w:rsidP="0084633B">
      <w:pPr>
        <w:shd w:val="clear" w:color="auto" w:fill="FFFFFF"/>
        <w:spacing w:line="360" w:lineRule="auto"/>
        <w:ind w:left="586"/>
        <w:rPr>
          <w:sz w:val="28"/>
          <w:szCs w:val="28"/>
        </w:rPr>
      </w:pPr>
      <w:r w:rsidRPr="007A6BD7">
        <w:rPr>
          <w:sz w:val="28"/>
          <w:szCs w:val="28"/>
        </w:rPr>
        <w:t>Тип - общеобразовательное учреждение.</w:t>
      </w:r>
    </w:p>
    <w:p w:rsidR="0084633B" w:rsidRPr="007A6BD7" w:rsidRDefault="0084633B" w:rsidP="0084633B">
      <w:pPr>
        <w:shd w:val="clear" w:color="auto" w:fill="FFFFFF"/>
        <w:spacing w:line="360" w:lineRule="auto"/>
        <w:ind w:left="586"/>
      </w:pPr>
      <w:r w:rsidRPr="007A6BD7">
        <w:rPr>
          <w:sz w:val="28"/>
          <w:szCs w:val="28"/>
        </w:rPr>
        <w:t>Вид – средняя общеобразовательная школа.</w:t>
      </w:r>
    </w:p>
    <w:p w:rsidR="0084633B" w:rsidRPr="00EC7047" w:rsidRDefault="0084633B" w:rsidP="0084633B">
      <w:pPr>
        <w:spacing w:line="360" w:lineRule="auto"/>
        <w:jc w:val="both"/>
        <w:rPr>
          <w:sz w:val="28"/>
          <w:szCs w:val="24"/>
        </w:rPr>
      </w:pPr>
      <w:r w:rsidRPr="00720614">
        <w:rPr>
          <w:b/>
          <w:spacing w:val="-2"/>
          <w:sz w:val="28"/>
          <w:szCs w:val="28"/>
        </w:rPr>
        <w:t>Лицензия</w:t>
      </w:r>
      <w:r w:rsidRPr="007A6BD7">
        <w:rPr>
          <w:spacing w:val="-2"/>
          <w:sz w:val="28"/>
          <w:szCs w:val="28"/>
        </w:rPr>
        <w:t xml:space="preserve"> </w:t>
      </w:r>
      <w:r>
        <w:rPr>
          <w:b/>
          <w:sz w:val="24"/>
          <w:szCs w:val="24"/>
        </w:rPr>
        <w:t xml:space="preserve"> </w:t>
      </w:r>
      <w:r w:rsidRPr="00EC7047">
        <w:rPr>
          <w:sz w:val="28"/>
          <w:szCs w:val="24"/>
        </w:rPr>
        <w:t xml:space="preserve">№ 0002606 Серия 42Л01 от 11 декабря 2015 г. выдана Государственной службой по надзору и контролю в сфере образования </w:t>
      </w:r>
      <w:r w:rsidRPr="00EC7047">
        <w:rPr>
          <w:sz w:val="28"/>
          <w:szCs w:val="24"/>
        </w:rPr>
        <w:lastRenderedPageBreak/>
        <w:t>Кемеровской области</w:t>
      </w:r>
      <w:r>
        <w:rPr>
          <w:sz w:val="28"/>
          <w:szCs w:val="24"/>
        </w:rPr>
        <w:t xml:space="preserve">. </w:t>
      </w:r>
      <w:r w:rsidRPr="00EC7047">
        <w:rPr>
          <w:sz w:val="28"/>
          <w:szCs w:val="24"/>
        </w:rPr>
        <w:t>Лицензия предоставлена бессрочно</w:t>
      </w:r>
      <w:r>
        <w:rPr>
          <w:sz w:val="28"/>
          <w:szCs w:val="24"/>
        </w:rPr>
        <w:t>.</w:t>
      </w:r>
    </w:p>
    <w:p w:rsidR="0084633B" w:rsidRPr="007A6BD7" w:rsidRDefault="0084633B" w:rsidP="0084633B">
      <w:pPr>
        <w:shd w:val="clear" w:color="auto" w:fill="FFFFFF"/>
        <w:spacing w:line="360" w:lineRule="auto"/>
        <w:ind w:left="14" w:firstLine="566"/>
      </w:pPr>
    </w:p>
    <w:p w:rsidR="0084633B" w:rsidRPr="00EC7047" w:rsidRDefault="0084633B" w:rsidP="0084633B">
      <w:pPr>
        <w:spacing w:line="360" w:lineRule="auto"/>
        <w:ind w:left="-22" w:firstLine="22"/>
        <w:jc w:val="both"/>
        <w:rPr>
          <w:sz w:val="28"/>
          <w:szCs w:val="24"/>
        </w:rPr>
      </w:pPr>
      <w:r>
        <w:rPr>
          <w:b/>
          <w:sz w:val="28"/>
          <w:szCs w:val="24"/>
        </w:rPr>
        <w:t xml:space="preserve">Свидетельство о государственной </w:t>
      </w:r>
      <w:r w:rsidRPr="00EC7047">
        <w:rPr>
          <w:b/>
          <w:sz w:val="28"/>
          <w:szCs w:val="24"/>
        </w:rPr>
        <w:t xml:space="preserve">аккредитации </w:t>
      </w:r>
      <w:r w:rsidRPr="00EC7047">
        <w:rPr>
          <w:sz w:val="28"/>
          <w:szCs w:val="24"/>
        </w:rPr>
        <w:t>42А02 № 0000356, регистрационный № 3155 от 16 февраля 2016 г. выдано Государственной службой по надзору и контролю в сфере образования Кемеровской области</w:t>
      </w:r>
      <w:r>
        <w:rPr>
          <w:sz w:val="28"/>
          <w:szCs w:val="24"/>
        </w:rPr>
        <w:t xml:space="preserve"> </w:t>
      </w:r>
      <w:r w:rsidRPr="00EC7047">
        <w:rPr>
          <w:sz w:val="28"/>
          <w:szCs w:val="24"/>
        </w:rPr>
        <w:t>(действительно по 16.04.2024)</w:t>
      </w:r>
    </w:p>
    <w:p w:rsidR="0084633B" w:rsidRDefault="0084633B" w:rsidP="0084633B">
      <w:pPr>
        <w:shd w:val="clear" w:color="auto" w:fill="FFFFFF"/>
        <w:jc w:val="center"/>
        <w:rPr>
          <w:b/>
          <w:spacing w:val="-2"/>
          <w:sz w:val="28"/>
          <w:szCs w:val="28"/>
        </w:rPr>
      </w:pPr>
    </w:p>
    <w:p w:rsidR="0084633B" w:rsidRDefault="0084633B" w:rsidP="0084633B">
      <w:pPr>
        <w:shd w:val="clear" w:color="auto" w:fill="FFFFFF"/>
        <w:jc w:val="center"/>
        <w:rPr>
          <w:b/>
          <w:sz w:val="28"/>
          <w:szCs w:val="28"/>
        </w:rPr>
      </w:pPr>
      <w:r w:rsidRPr="005431C8">
        <w:rPr>
          <w:b/>
          <w:sz w:val="28"/>
          <w:szCs w:val="28"/>
        </w:rPr>
        <w:t>Характеристика контингента учащихся</w:t>
      </w:r>
    </w:p>
    <w:p w:rsidR="0084633B" w:rsidRPr="005431C8" w:rsidRDefault="0084633B" w:rsidP="0084633B">
      <w:pPr>
        <w:shd w:val="clear" w:color="auto" w:fill="FFFFFF"/>
        <w:jc w:val="center"/>
        <w:rPr>
          <w:b/>
          <w:sz w:val="28"/>
          <w:szCs w:val="28"/>
        </w:rPr>
      </w:pPr>
    </w:p>
    <w:tbl>
      <w:tblPr>
        <w:tblW w:w="0" w:type="auto"/>
        <w:tblInd w:w="40" w:type="dxa"/>
        <w:tblLayout w:type="fixed"/>
        <w:tblCellMar>
          <w:left w:w="40" w:type="dxa"/>
          <w:right w:w="40" w:type="dxa"/>
        </w:tblCellMar>
        <w:tblLook w:val="00A0" w:firstRow="1" w:lastRow="0" w:firstColumn="1" w:lastColumn="0" w:noHBand="0" w:noVBand="0"/>
      </w:tblPr>
      <w:tblGrid>
        <w:gridCol w:w="2698"/>
        <w:gridCol w:w="1718"/>
        <w:gridCol w:w="1834"/>
        <w:gridCol w:w="1814"/>
        <w:gridCol w:w="1795"/>
      </w:tblGrid>
      <w:tr w:rsidR="0084633B" w:rsidRPr="005431C8" w:rsidTr="0055463B">
        <w:trPr>
          <w:trHeight w:hRule="exact" w:val="298"/>
        </w:trPr>
        <w:tc>
          <w:tcPr>
            <w:tcW w:w="2698" w:type="dxa"/>
            <w:vMerge w:val="restart"/>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shd w:val="clear" w:color="auto" w:fill="FFFFFF"/>
              <w:rPr>
                <w:sz w:val="24"/>
                <w:szCs w:val="28"/>
              </w:rPr>
            </w:pPr>
          </w:p>
        </w:tc>
        <w:tc>
          <w:tcPr>
            <w:tcW w:w="7161" w:type="dxa"/>
            <w:gridSpan w:val="4"/>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shd w:val="clear" w:color="auto" w:fill="FFFFFF"/>
              <w:ind w:left="739"/>
              <w:rPr>
                <w:sz w:val="24"/>
                <w:szCs w:val="28"/>
              </w:rPr>
            </w:pPr>
            <w:r w:rsidRPr="005431C8">
              <w:rPr>
                <w:sz w:val="24"/>
                <w:szCs w:val="28"/>
              </w:rPr>
              <w:t xml:space="preserve">Количество учащихся на конец </w:t>
            </w:r>
            <w:r>
              <w:rPr>
                <w:b/>
                <w:bCs/>
                <w:sz w:val="24"/>
                <w:szCs w:val="28"/>
              </w:rPr>
              <w:t>2016-17</w:t>
            </w:r>
            <w:r w:rsidRPr="005431C8">
              <w:rPr>
                <w:b/>
                <w:bCs/>
                <w:sz w:val="24"/>
                <w:szCs w:val="28"/>
              </w:rPr>
              <w:t xml:space="preserve"> учебного года</w:t>
            </w:r>
          </w:p>
        </w:tc>
      </w:tr>
      <w:tr w:rsidR="0084633B" w:rsidRPr="005431C8" w:rsidTr="0055463B">
        <w:trPr>
          <w:trHeight w:hRule="exact" w:val="1015"/>
        </w:trPr>
        <w:tc>
          <w:tcPr>
            <w:tcW w:w="2698" w:type="dxa"/>
            <w:vMerge/>
            <w:tcBorders>
              <w:top w:val="single" w:sz="6" w:space="0" w:color="auto"/>
              <w:left w:val="single" w:sz="6" w:space="0" w:color="auto"/>
              <w:bottom w:val="single" w:sz="6" w:space="0" w:color="auto"/>
              <w:right w:val="single" w:sz="6" w:space="0" w:color="auto"/>
            </w:tcBorders>
            <w:vAlign w:val="center"/>
          </w:tcPr>
          <w:p w:rsidR="0084633B" w:rsidRPr="005431C8" w:rsidRDefault="0084633B" w:rsidP="0055463B">
            <w:pPr>
              <w:rPr>
                <w:sz w:val="24"/>
                <w:szCs w:val="28"/>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shd w:val="clear" w:color="auto" w:fill="FFFFFF"/>
              <w:ind w:right="134"/>
              <w:jc w:val="center"/>
              <w:rPr>
                <w:sz w:val="24"/>
                <w:szCs w:val="28"/>
              </w:rPr>
            </w:pPr>
            <w:r w:rsidRPr="005431C8">
              <w:rPr>
                <w:b/>
                <w:bCs/>
                <w:sz w:val="24"/>
                <w:szCs w:val="28"/>
              </w:rPr>
              <w:t>Начальная школа</w:t>
            </w:r>
          </w:p>
        </w:tc>
        <w:tc>
          <w:tcPr>
            <w:tcW w:w="1834" w:type="dxa"/>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shd w:val="clear" w:color="auto" w:fill="FFFFFF"/>
              <w:ind w:left="274" w:right="264"/>
              <w:jc w:val="center"/>
              <w:rPr>
                <w:b/>
                <w:sz w:val="24"/>
                <w:szCs w:val="28"/>
              </w:rPr>
            </w:pPr>
            <w:r w:rsidRPr="005431C8">
              <w:rPr>
                <w:b/>
                <w:sz w:val="24"/>
                <w:szCs w:val="28"/>
              </w:rPr>
              <w:t>Основная школа</w:t>
            </w: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shd w:val="clear" w:color="auto" w:fill="FFFFFF"/>
              <w:ind w:left="331" w:right="312"/>
              <w:jc w:val="center"/>
              <w:rPr>
                <w:sz w:val="24"/>
                <w:szCs w:val="28"/>
              </w:rPr>
            </w:pPr>
            <w:r w:rsidRPr="005431C8">
              <w:rPr>
                <w:b/>
                <w:bCs/>
                <w:sz w:val="24"/>
                <w:szCs w:val="28"/>
              </w:rPr>
              <w:t>Средняя (полная) школа</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shd w:val="clear" w:color="auto" w:fill="FFFFFF"/>
              <w:jc w:val="center"/>
              <w:rPr>
                <w:sz w:val="24"/>
                <w:szCs w:val="28"/>
              </w:rPr>
            </w:pPr>
            <w:r w:rsidRPr="005431C8">
              <w:rPr>
                <w:b/>
                <w:bCs/>
                <w:sz w:val="24"/>
                <w:szCs w:val="28"/>
              </w:rPr>
              <w:t>Всего ОУ</w:t>
            </w:r>
          </w:p>
        </w:tc>
      </w:tr>
      <w:tr w:rsidR="0084633B" w:rsidRPr="005431C8" w:rsidTr="0055463B">
        <w:trPr>
          <w:trHeight w:hRule="exact" w:val="743"/>
        </w:trPr>
        <w:tc>
          <w:tcPr>
            <w:tcW w:w="2698" w:type="dxa"/>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shd w:val="clear" w:color="auto" w:fill="FFFFFF"/>
              <w:ind w:right="254" w:firstLine="398"/>
              <w:rPr>
                <w:sz w:val="24"/>
                <w:szCs w:val="28"/>
              </w:rPr>
            </w:pPr>
            <w:r w:rsidRPr="005431C8">
              <w:rPr>
                <w:sz w:val="24"/>
                <w:szCs w:val="28"/>
              </w:rPr>
              <w:t>Общее количество учащихся</w:t>
            </w: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shd w:val="clear" w:color="auto" w:fill="FFFFFF"/>
              <w:jc w:val="center"/>
              <w:rPr>
                <w:b/>
                <w:sz w:val="24"/>
                <w:szCs w:val="28"/>
              </w:rPr>
            </w:pPr>
            <w:r>
              <w:rPr>
                <w:b/>
                <w:sz w:val="24"/>
                <w:szCs w:val="28"/>
              </w:rPr>
              <w:t>241</w:t>
            </w:r>
          </w:p>
        </w:tc>
        <w:tc>
          <w:tcPr>
            <w:tcW w:w="1834" w:type="dxa"/>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shd w:val="clear" w:color="auto" w:fill="FFFFFF"/>
              <w:jc w:val="center"/>
              <w:rPr>
                <w:b/>
                <w:sz w:val="24"/>
                <w:szCs w:val="28"/>
              </w:rPr>
            </w:pPr>
            <w:r>
              <w:rPr>
                <w:b/>
                <w:sz w:val="24"/>
                <w:szCs w:val="28"/>
              </w:rPr>
              <w:t>302</w:t>
            </w: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shd w:val="clear" w:color="auto" w:fill="FFFFFF"/>
              <w:jc w:val="center"/>
              <w:rPr>
                <w:b/>
                <w:sz w:val="24"/>
                <w:szCs w:val="28"/>
              </w:rPr>
            </w:pPr>
            <w:r>
              <w:rPr>
                <w:b/>
                <w:sz w:val="24"/>
                <w:szCs w:val="28"/>
              </w:rPr>
              <w:t>94</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shd w:val="clear" w:color="auto" w:fill="FFFFFF"/>
              <w:jc w:val="center"/>
              <w:rPr>
                <w:b/>
                <w:sz w:val="24"/>
                <w:szCs w:val="28"/>
              </w:rPr>
            </w:pPr>
            <w:r>
              <w:rPr>
                <w:b/>
                <w:sz w:val="24"/>
                <w:szCs w:val="28"/>
              </w:rPr>
              <w:t>63</w:t>
            </w:r>
            <w:r w:rsidRPr="005431C8">
              <w:rPr>
                <w:b/>
                <w:sz w:val="24"/>
                <w:szCs w:val="28"/>
              </w:rPr>
              <w:t>7</w:t>
            </w:r>
          </w:p>
        </w:tc>
      </w:tr>
      <w:tr w:rsidR="0084633B" w:rsidRPr="005431C8" w:rsidTr="0055463B">
        <w:trPr>
          <w:trHeight w:hRule="exact" w:val="955"/>
        </w:trPr>
        <w:tc>
          <w:tcPr>
            <w:tcW w:w="2698" w:type="dxa"/>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shd w:val="clear" w:color="auto" w:fill="FFFFFF"/>
              <w:ind w:left="293" w:right="259"/>
              <w:rPr>
                <w:sz w:val="24"/>
                <w:szCs w:val="28"/>
              </w:rPr>
            </w:pPr>
            <w:r w:rsidRPr="005431C8">
              <w:rPr>
                <w:sz w:val="24"/>
                <w:szCs w:val="28"/>
              </w:rPr>
              <w:t>Общее количество классов (групп) в том числе:</w:t>
            </w: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shd w:val="clear" w:color="auto" w:fill="FFFFFF"/>
              <w:jc w:val="center"/>
              <w:rPr>
                <w:sz w:val="24"/>
                <w:szCs w:val="28"/>
              </w:rPr>
            </w:pPr>
            <w:r>
              <w:rPr>
                <w:b/>
                <w:bCs/>
                <w:sz w:val="24"/>
                <w:szCs w:val="28"/>
              </w:rPr>
              <w:t>9</w:t>
            </w:r>
          </w:p>
        </w:tc>
        <w:tc>
          <w:tcPr>
            <w:tcW w:w="1834" w:type="dxa"/>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shd w:val="clear" w:color="auto" w:fill="FFFFFF"/>
              <w:jc w:val="center"/>
              <w:rPr>
                <w:sz w:val="24"/>
                <w:szCs w:val="28"/>
              </w:rPr>
            </w:pPr>
            <w:r>
              <w:rPr>
                <w:b/>
                <w:bCs/>
                <w:sz w:val="24"/>
                <w:szCs w:val="28"/>
              </w:rPr>
              <w:t>12</w:t>
            </w: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shd w:val="clear" w:color="auto" w:fill="FFFFFF"/>
              <w:jc w:val="center"/>
              <w:rPr>
                <w:b/>
                <w:sz w:val="24"/>
                <w:szCs w:val="28"/>
              </w:rPr>
            </w:pPr>
            <w:r>
              <w:rPr>
                <w:b/>
                <w:sz w:val="24"/>
                <w:szCs w:val="28"/>
              </w:rPr>
              <w:t>4</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shd w:val="clear" w:color="auto" w:fill="FFFFFF"/>
              <w:jc w:val="center"/>
              <w:rPr>
                <w:b/>
                <w:sz w:val="24"/>
                <w:szCs w:val="28"/>
              </w:rPr>
            </w:pPr>
            <w:r>
              <w:rPr>
                <w:b/>
                <w:sz w:val="24"/>
                <w:szCs w:val="28"/>
              </w:rPr>
              <w:t>25</w:t>
            </w:r>
          </w:p>
        </w:tc>
      </w:tr>
      <w:tr w:rsidR="0084633B" w:rsidRPr="005431C8" w:rsidTr="0055463B">
        <w:trPr>
          <w:trHeight w:hRule="exact" w:val="288"/>
        </w:trPr>
        <w:tc>
          <w:tcPr>
            <w:tcW w:w="2698" w:type="dxa"/>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shd w:val="clear" w:color="auto" w:fill="FFFFFF"/>
              <w:rPr>
                <w:sz w:val="24"/>
                <w:szCs w:val="28"/>
              </w:rPr>
            </w:pPr>
            <w:r w:rsidRPr="005431C8">
              <w:rPr>
                <w:sz w:val="24"/>
                <w:szCs w:val="28"/>
              </w:rPr>
              <w:t>- общеобразовательных</w:t>
            </w: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shd w:val="clear" w:color="auto" w:fill="FFFFFF"/>
              <w:jc w:val="center"/>
              <w:rPr>
                <w:sz w:val="24"/>
                <w:szCs w:val="28"/>
              </w:rPr>
            </w:pPr>
            <w:r>
              <w:rPr>
                <w:b/>
                <w:bCs/>
                <w:sz w:val="24"/>
                <w:szCs w:val="28"/>
              </w:rPr>
              <w:t>9</w:t>
            </w:r>
          </w:p>
        </w:tc>
        <w:tc>
          <w:tcPr>
            <w:tcW w:w="1834" w:type="dxa"/>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shd w:val="clear" w:color="auto" w:fill="FFFFFF"/>
              <w:jc w:val="center"/>
              <w:rPr>
                <w:sz w:val="24"/>
                <w:szCs w:val="28"/>
              </w:rPr>
            </w:pPr>
            <w:r>
              <w:rPr>
                <w:b/>
                <w:bCs/>
                <w:sz w:val="24"/>
                <w:szCs w:val="28"/>
              </w:rPr>
              <w:t>12</w:t>
            </w: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shd w:val="clear" w:color="auto" w:fill="FFFFFF"/>
              <w:jc w:val="center"/>
              <w:rPr>
                <w:sz w:val="24"/>
                <w:szCs w:val="28"/>
              </w:rPr>
            </w:pPr>
            <w:r>
              <w:rPr>
                <w:sz w:val="24"/>
                <w:szCs w:val="28"/>
              </w:rPr>
              <w:t>-</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shd w:val="clear" w:color="auto" w:fill="FFFFFF"/>
              <w:jc w:val="center"/>
              <w:rPr>
                <w:b/>
                <w:sz w:val="24"/>
                <w:szCs w:val="28"/>
              </w:rPr>
            </w:pPr>
            <w:r>
              <w:rPr>
                <w:b/>
                <w:sz w:val="24"/>
                <w:szCs w:val="28"/>
              </w:rPr>
              <w:t>21</w:t>
            </w:r>
          </w:p>
        </w:tc>
      </w:tr>
      <w:tr w:rsidR="0084633B" w:rsidRPr="005431C8" w:rsidTr="0055463B">
        <w:trPr>
          <w:trHeight w:hRule="exact" w:val="298"/>
        </w:trPr>
        <w:tc>
          <w:tcPr>
            <w:tcW w:w="2698" w:type="dxa"/>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shd w:val="clear" w:color="auto" w:fill="FFFFFF"/>
              <w:rPr>
                <w:sz w:val="24"/>
                <w:szCs w:val="28"/>
              </w:rPr>
            </w:pPr>
            <w:r w:rsidRPr="005431C8">
              <w:rPr>
                <w:sz w:val="24"/>
                <w:szCs w:val="28"/>
              </w:rPr>
              <w:t>- профильных</w:t>
            </w: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shd w:val="clear" w:color="auto" w:fill="FFFFFF"/>
              <w:jc w:val="center"/>
              <w:rPr>
                <w:sz w:val="24"/>
                <w:szCs w:val="28"/>
              </w:rPr>
            </w:pPr>
            <w:r>
              <w:rPr>
                <w:sz w:val="24"/>
                <w:szCs w:val="28"/>
              </w:rPr>
              <w:t>-</w:t>
            </w:r>
          </w:p>
        </w:tc>
        <w:tc>
          <w:tcPr>
            <w:tcW w:w="1834" w:type="dxa"/>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shd w:val="clear" w:color="auto" w:fill="FFFFFF"/>
              <w:jc w:val="center"/>
              <w:rPr>
                <w:sz w:val="24"/>
                <w:szCs w:val="28"/>
              </w:rPr>
            </w:pPr>
            <w:r>
              <w:rPr>
                <w:sz w:val="24"/>
                <w:szCs w:val="28"/>
              </w:rPr>
              <w:t>-</w:t>
            </w: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shd w:val="clear" w:color="auto" w:fill="FFFFFF"/>
              <w:jc w:val="center"/>
              <w:rPr>
                <w:b/>
                <w:sz w:val="24"/>
                <w:szCs w:val="28"/>
              </w:rPr>
            </w:pPr>
            <w:r>
              <w:rPr>
                <w:b/>
                <w:sz w:val="24"/>
                <w:szCs w:val="28"/>
              </w:rPr>
              <w:t>4</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shd w:val="clear" w:color="auto" w:fill="FFFFFF"/>
              <w:jc w:val="center"/>
              <w:rPr>
                <w:b/>
                <w:sz w:val="24"/>
                <w:szCs w:val="28"/>
              </w:rPr>
            </w:pPr>
            <w:r>
              <w:rPr>
                <w:b/>
                <w:sz w:val="24"/>
                <w:szCs w:val="28"/>
              </w:rPr>
              <w:t>4</w:t>
            </w:r>
          </w:p>
        </w:tc>
      </w:tr>
      <w:tr w:rsidR="0084633B" w:rsidRPr="005431C8" w:rsidTr="0055463B">
        <w:trPr>
          <w:trHeight w:hRule="exact" w:val="871"/>
        </w:trPr>
        <w:tc>
          <w:tcPr>
            <w:tcW w:w="2698" w:type="dxa"/>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shd w:val="clear" w:color="auto" w:fill="FFFFFF"/>
              <w:ind w:left="58" w:right="58"/>
              <w:rPr>
                <w:sz w:val="24"/>
                <w:szCs w:val="28"/>
              </w:rPr>
            </w:pPr>
            <w:r w:rsidRPr="005431C8">
              <w:rPr>
                <w:sz w:val="24"/>
                <w:szCs w:val="28"/>
              </w:rPr>
              <w:t>Количество классов во 2 смену</w:t>
            </w: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shd w:val="clear" w:color="auto" w:fill="FFFFFF"/>
              <w:jc w:val="center"/>
              <w:rPr>
                <w:b/>
                <w:sz w:val="24"/>
                <w:szCs w:val="28"/>
              </w:rPr>
            </w:pPr>
            <w:r>
              <w:rPr>
                <w:b/>
                <w:sz w:val="24"/>
                <w:szCs w:val="28"/>
              </w:rPr>
              <w:t>4</w:t>
            </w:r>
          </w:p>
        </w:tc>
        <w:tc>
          <w:tcPr>
            <w:tcW w:w="1834" w:type="dxa"/>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shd w:val="clear" w:color="auto" w:fill="FFFFFF"/>
              <w:jc w:val="center"/>
              <w:rPr>
                <w:sz w:val="24"/>
                <w:szCs w:val="28"/>
              </w:rPr>
            </w:pPr>
            <w:r>
              <w:rPr>
                <w:b/>
                <w:bCs/>
                <w:sz w:val="24"/>
                <w:szCs w:val="28"/>
              </w:rPr>
              <w:t>7</w:t>
            </w: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shd w:val="clear" w:color="auto" w:fill="FFFFFF"/>
              <w:jc w:val="center"/>
              <w:rPr>
                <w:b/>
                <w:sz w:val="24"/>
                <w:szCs w:val="28"/>
              </w:rPr>
            </w:pPr>
            <w:r w:rsidRPr="005431C8">
              <w:rPr>
                <w:b/>
                <w:sz w:val="24"/>
                <w:szCs w:val="28"/>
              </w:rPr>
              <w:t>0</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shd w:val="clear" w:color="auto" w:fill="FFFFFF"/>
              <w:jc w:val="center"/>
              <w:rPr>
                <w:b/>
                <w:sz w:val="24"/>
                <w:szCs w:val="28"/>
              </w:rPr>
            </w:pPr>
            <w:r w:rsidRPr="005431C8">
              <w:rPr>
                <w:b/>
                <w:sz w:val="24"/>
                <w:szCs w:val="28"/>
              </w:rPr>
              <w:t>11</w:t>
            </w:r>
          </w:p>
        </w:tc>
      </w:tr>
    </w:tbl>
    <w:p w:rsidR="0084633B" w:rsidRDefault="0084633B" w:rsidP="0084633B">
      <w:pPr>
        <w:shd w:val="clear" w:color="auto" w:fill="FFFFFF"/>
        <w:spacing w:before="254" w:line="331" w:lineRule="exact"/>
        <w:ind w:left="62" w:right="5376" w:firstLine="646"/>
        <w:rPr>
          <w:b/>
          <w:spacing w:val="1"/>
          <w:sz w:val="28"/>
          <w:szCs w:val="28"/>
        </w:rPr>
      </w:pPr>
    </w:p>
    <w:p w:rsidR="0084633B" w:rsidRPr="00720614" w:rsidRDefault="0084633B" w:rsidP="0084633B">
      <w:pPr>
        <w:shd w:val="clear" w:color="auto" w:fill="FFFFFF"/>
        <w:spacing w:before="254" w:line="331" w:lineRule="exact"/>
        <w:ind w:left="62" w:right="5376" w:firstLine="646"/>
        <w:rPr>
          <w:b/>
          <w:spacing w:val="1"/>
          <w:sz w:val="28"/>
          <w:szCs w:val="28"/>
        </w:rPr>
      </w:pPr>
      <w:r w:rsidRPr="00720614">
        <w:rPr>
          <w:b/>
          <w:spacing w:val="1"/>
          <w:sz w:val="28"/>
          <w:szCs w:val="28"/>
        </w:rPr>
        <w:t>Администрация школы</w:t>
      </w:r>
    </w:p>
    <w:p w:rsidR="0084633B" w:rsidRPr="007A6BD7" w:rsidRDefault="0084633B" w:rsidP="0084633B">
      <w:pPr>
        <w:shd w:val="clear" w:color="auto" w:fill="FFFFFF"/>
        <w:spacing w:before="254" w:line="331" w:lineRule="exact"/>
        <w:ind w:left="62" w:right="2907"/>
        <w:rPr>
          <w:b/>
          <w:bCs/>
          <w:spacing w:val="-2"/>
          <w:sz w:val="28"/>
          <w:szCs w:val="28"/>
        </w:rPr>
      </w:pPr>
      <w:r w:rsidRPr="007A6BD7">
        <w:rPr>
          <w:spacing w:val="-2"/>
          <w:sz w:val="28"/>
          <w:szCs w:val="28"/>
        </w:rPr>
        <w:t xml:space="preserve">Директор: </w:t>
      </w:r>
      <w:r w:rsidRPr="007A6BD7">
        <w:rPr>
          <w:b/>
          <w:bCs/>
          <w:spacing w:val="-2"/>
          <w:sz w:val="28"/>
          <w:szCs w:val="28"/>
        </w:rPr>
        <w:t xml:space="preserve">Сук Татьяна </w:t>
      </w:r>
      <w:r>
        <w:rPr>
          <w:b/>
          <w:bCs/>
          <w:spacing w:val="-2"/>
          <w:sz w:val="28"/>
          <w:szCs w:val="28"/>
        </w:rPr>
        <w:t>А</w:t>
      </w:r>
      <w:r w:rsidRPr="007A6BD7">
        <w:rPr>
          <w:b/>
          <w:bCs/>
          <w:spacing w:val="-2"/>
          <w:sz w:val="28"/>
          <w:szCs w:val="28"/>
        </w:rPr>
        <w:t>натольевна</w:t>
      </w:r>
    </w:p>
    <w:p w:rsidR="0084633B" w:rsidRPr="00720614" w:rsidRDefault="0084633B" w:rsidP="0084633B">
      <w:pPr>
        <w:shd w:val="clear" w:color="auto" w:fill="FFFFFF"/>
        <w:spacing w:before="254" w:line="360" w:lineRule="auto"/>
        <w:ind w:left="62" w:right="5376" w:firstLine="646"/>
        <w:rPr>
          <w:b/>
          <w:bCs/>
          <w:spacing w:val="-2"/>
          <w:sz w:val="28"/>
          <w:szCs w:val="28"/>
        </w:rPr>
      </w:pPr>
      <w:r w:rsidRPr="00720614">
        <w:rPr>
          <w:b/>
          <w:spacing w:val="-1"/>
          <w:sz w:val="28"/>
          <w:szCs w:val="28"/>
        </w:rPr>
        <w:t>Заместители директора:</w:t>
      </w:r>
    </w:p>
    <w:p w:rsidR="0084633B" w:rsidRPr="007A6BD7" w:rsidRDefault="0084633B" w:rsidP="0084633B">
      <w:pPr>
        <w:numPr>
          <w:ilvl w:val="0"/>
          <w:numId w:val="8"/>
        </w:numPr>
        <w:shd w:val="clear" w:color="auto" w:fill="FFFFFF"/>
        <w:tabs>
          <w:tab w:val="left" w:pos="768"/>
        </w:tabs>
        <w:spacing w:before="5" w:line="360" w:lineRule="auto"/>
        <w:ind w:left="768" w:hanging="360"/>
        <w:rPr>
          <w:sz w:val="28"/>
          <w:szCs w:val="28"/>
        </w:rPr>
      </w:pPr>
      <w:r w:rsidRPr="007A6BD7">
        <w:rPr>
          <w:spacing w:val="-2"/>
          <w:sz w:val="28"/>
          <w:szCs w:val="28"/>
        </w:rPr>
        <w:t xml:space="preserve">по учебно-воспитательной работе – </w:t>
      </w:r>
      <w:r w:rsidRPr="007A6BD7">
        <w:rPr>
          <w:b/>
          <w:bCs/>
          <w:spacing w:val="-2"/>
          <w:sz w:val="28"/>
          <w:szCs w:val="28"/>
        </w:rPr>
        <w:t>Леонова Ольга Николаевна;</w:t>
      </w:r>
    </w:p>
    <w:p w:rsidR="0084633B" w:rsidRPr="007A6BD7" w:rsidRDefault="0084633B" w:rsidP="0084633B">
      <w:pPr>
        <w:numPr>
          <w:ilvl w:val="0"/>
          <w:numId w:val="8"/>
        </w:numPr>
        <w:shd w:val="clear" w:color="auto" w:fill="FFFFFF"/>
        <w:tabs>
          <w:tab w:val="left" w:pos="768"/>
        </w:tabs>
        <w:spacing w:before="5" w:line="360" w:lineRule="auto"/>
        <w:ind w:left="768" w:right="538" w:hanging="360"/>
        <w:rPr>
          <w:sz w:val="28"/>
          <w:szCs w:val="28"/>
        </w:rPr>
      </w:pPr>
      <w:r w:rsidRPr="007A6BD7">
        <w:rPr>
          <w:spacing w:val="-2"/>
          <w:sz w:val="28"/>
          <w:szCs w:val="28"/>
        </w:rPr>
        <w:t xml:space="preserve">по воспитательной работе – </w:t>
      </w:r>
      <w:r w:rsidRPr="007A6BD7">
        <w:rPr>
          <w:b/>
          <w:bCs/>
          <w:spacing w:val="-2"/>
          <w:sz w:val="28"/>
          <w:szCs w:val="28"/>
        </w:rPr>
        <w:t>Деменев Дмитрий Юрьевич;</w:t>
      </w:r>
    </w:p>
    <w:p w:rsidR="0084633B" w:rsidRPr="007A6BD7" w:rsidRDefault="0084633B" w:rsidP="0084633B">
      <w:pPr>
        <w:numPr>
          <w:ilvl w:val="0"/>
          <w:numId w:val="8"/>
        </w:numPr>
        <w:shd w:val="clear" w:color="auto" w:fill="FFFFFF"/>
        <w:tabs>
          <w:tab w:val="left" w:pos="768"/>
        </w:tabs>
        <w:spacing w:before="5" w:line="360" w:lineRule="auto"/>
        <w:ind w:left="768" w:right="1075" w:hanging="360"/>
        <w:rPr>
          <w:sz w:val="28"/>
          <w:szCs w:val="28"/>
        </w:rPr>
      </w:pPr>
      <w:r w:rsidRPr="007A6BD7">
        <w:rPr>
          <w:spacing w:val="-2"/>
          <w:sz w:val="28"/>
          <w:szCs w:val="28"/>
        </w:rPr>
        <w:t xml:space="preserve">по безопасности образовательного процесса – </w:t>
      </w:r>
      <w:r w:rsidRPr="007A6BD7">
        <w:rPr>
          <w:b/>
          <w:bCs/>
          <w:spacing w:val="-2"/>
          <w:sz w:val="28"/>
          <w:szCs w:val="28"/>
        </w:rPr>
        <w:t>Клочков Александр Витальевич;</w:t>
      </w:r>
    </w:p>
    <w:p w:rsidR="0084633B" w:rsidRPr="007A6BD7" w:rsidRDefault="0084633B" w:rsidP="0084633B">
      <w:pPr>
        <w:numPr>
          <w:ilvl w:val="0"/>
          <w:numId w:val="8"/>
        </w:numPr>
        <w:shd w:val="clear" w:color="auto" w:fill="FFFFFF"/>
        <w:tabs>
          <w:tab w:val="left" w:pos="768"/>
        </w:tabs>
        <w:spacing w:line="360" w:lineRule="auto"/>
        <w:ind w:left="408"/>
        <w:rPr>
          <w:sz w:val="28"/>
          <w:szCs w:val="28"/>
        </w:rPr>
      </w:pPr>
      <w:r w:rsidRPr="007A6BD7">
        <w:rPr>
          <w:sz w:val="28"/>
          <w:szCs w:val="28"/>
        </w:rPr>
        <w:t xml:space="preserve">по административно-хозяйственной работе – </w:t>
      </w:r>
      <w:r>
        <w:rPr>
          <w:b/>
          <w:bCs/>
          <w:sz w:val="28"/>
          <w:szCs w:val="28"/>
        </w:rPr>
        <w:t>Воробей Наталья Алексеевна</w:t>
      </w:r>
    </w:p>
    <w:p w:rsidR="0084633B" w:rsidRPr="00720614" w:rsidRDefault="0084633B" w:rsidP="0084633B">
      <w:pPr>
        <w:shd w:val="clear" w:color="auto" w:fill="FFFFFF"/>
        <w:spacing w:before="302" w:line="360" w:lineRule="auto"/>
        <w:ind w:left="43" w:firstLine="720"/>
      </w:pPr>
      <w:r w:rsidRPr="00720614">
        <w:rPr>
          <w:b/>
          <w:sz w:val="28"/>
          <w:szCs w:val="28"/>
        </w:rPr>
        <w:t>Органы государственно-общественного управления:</w:t>
      </w:r>
      <w:r w:rsidRPr="00720614">
        <w:rPr>
          <w:sz w:val="28"/>
          <w:szCs w:val="28"/>
        </w:rPr>
        <w:t xml:space="preserve"> Управляющий </w:t>
      </w:r>
      <w:r w:rsidRPr="00720614">
        <w:rPr>
          <w:sz w:val="28"/>
          <w:szCs w:val="28"/>
        </w:rPr>
        <w:lastRenderedPageBreak/>
        <w:t>с</w:t>
      </w:r>
      <w:r w:rsidRPr="00720614">
        <w:rPr>
          <w:spacing w:val="-2"/>
          <w:sz w:val="28"/>
          <w:szCs w:val="28"/>
        </w:rPr>
        <w:t xml:space="preserve">овет МАОУ  «СОШ № 11». Председатель  –  </w:t>
      </w:r>
      <w:r w:rsidRPr="00720614">
        <w:rPr>
          <w:b/>
          <w:bCs/>
          <w:spacing w:val="-2"/>
          <w:sz w:val="28"/>
          <w:szCs w:val="28"/>
        </w:rPr>
        <w:t xml:space="preserve"> </w:t>
      </w:r>
      <w:r>
        <w:rPr>
          <w:b/>
          <w:bCs/>
          <w:spacing w:val="-2"/>
          <w:sz w:val="28"/>
          <w:szCs w:val="28"/>
        </w:rPr>
        <w:t>Кокорина Ольга Сергеевна</w:t>
      </w:r>
    </w:p>
    <w:p w:rsidR="0084633B" w:rsidRPr="007A6BD7" w:rsidRDefault="0084633B" w:rsidP="0084633B">
      <w:pPr>
        <w:shd w:val="clear" w:color="auto" w:fill="FFFFFF"/>
        <w:spacing w:before="326"/>
        <w:ind w:right="72"/>
        <w:jc w:val="center"/>
      </w:pPr>
      <w:r>
        <w:rPr>
          <w:b/>
          <w:bCs/>
          <w:spacing w:val="2"/>
          <w:sz w:val="28"/>
          <w:szCs w:val="28"/>
        </w:rPr>
        <w:t>2. О</w:t>
      </w:r>
      <w:r w:rsidRPr="007A6BD7">
        <w:rPr>
          <w:b/>
          <w:bCs/>
          <w:spacing w:val="2"/>
          <w:sz w:val="28"/>
          <w:szCs w:val="28"/>
        </w:rPr>
        <w:t>собенности образовательного процесса</w:t>
      </w:r>
    </w:p>
    <w:p w:rsidR="0084633B" w:rsidRPr="007A6BD7" w:rsidRDefault="0084633B" w:rsidP="0084633B">
      <w:pPr>
        <w:shd w:val="clear" w:color="auto" w:fill="FFFFFF"/>
        <w:spacing w:before="312" w:line="360" w:lineRule="auto"/>
        <w:ind w:left="14" w:firstLine="694"/>
        <w:jc w:val="both"/>
      </w:pPr>
      <w:r w:rsidRPr="007A6BD7">
        <w:rPr>
          <w:sz w:val="28"/>
          <w:szCs w:val="28"/>
        </w:rPr>
        <w:t xml:space="preserve">Школа работает по программам, утвержденным Министерством </w:t>
      </w:r>
      <w:r w:rsidRPr="007A6BD7">
        <w:rPr>
          <w:spacing w:val="-1"/>
          <w:sz w:val="28"/>
          <w:szCs w:val="28"/>
        </w:rPr>
        <w:t>образования и науки РФ. В начальной школе</w:t>
      </w:r>
      <w:r>
        <w:rPr>
          <w:spacing w:val="-1"/>
          <w:sz w:val="28"/>
          <w:szCs w:val="28"/>
        </w:rPr>
        <w:t xml:space="preserve"> и в 5-7 классах</w:t>
      </w:r>
      <w:r w:rsidRPr="007A6BD7">
        <w:rPr>
          <w:spacing w:val="-1"/>
          <w:sz w:val="28"/>
          <w:szCs w:val="28"/>
        </w:rPr>
        <w:t xml:space="preserve">  </w:t>
      </w:r>
      <w:r>
        <w:rPr>
          <w:spacing w:val="-2"/>
          <w:sz w:val="28"/>
          <w:szCs w:val="28"/>
        </w:rPr>
        <w:t>реализуются</w:t>
      </w:r>
      <w:r w:rsidRPr="007A6BD7">
        <w:rPr>
          <w:spacing w:val="-2"/>
          <w:sz w:val="28"/>
          <w:szCs w:val="28"/>
        </w:rPr>
        <w:t xml:space="preserve"> федеральные государственные образовательные стандарты</w:t>
      </w:r>
      <w:r>
        <w:rPr>
          <w:spacing w:val="-2"/>
          <w:sz w:val="28"/>
          <w:szCs w:val="28"/>
        </w:rPr>
        <w:t xml:space="preserve"> начального общего образования и основного общего образования</w:t>
      </w:r>
      <w:r w:rsidRPr="007A6BD7">
        <w:rPr>
          <w:spacing w:val="-2"/>
          <w:sz w:val="28"/>
          <w:szCs w:val="28"/>
        </w:rPr>
        <w:t xml:space="preserve">. </w:t>
      </w:r>
      <w:r>
        <w:rPr>
          <w:sz w:val="28"/>
          <w:szCs w:val="28"/>
        </w:rPr>
        <w:t>Обучение в начальной школе</w:t>
      </w:r>
      <w:r w:rsidRPr="007A6BD7">
        <w:rPr>
          <w:sz w:val="28"/>
          <w:szCs w:val="28"/>
        </w:rPr>
        <w:t xml:space="preserve"> осуществляется по  образовательной </w:t>
      </w:r>
      <w:r w:rsidRPr="007A6BD7">
        <w:rPr>
          <w:spacing w:val="-1"/>
          <w:sz w:val="28"/>
          <w:szCs w:val="28"/>
        </w:rPr>
        <w:t>программе  «Школа России».</w:t>
      </w:r>
    </w:p>
    <w:p w:rsidR="0084633B" w:rsidRPr="007A6BD7" w:rsidRDefault="0084633B" w:rsidP="0084633B">
      <w:pPr>
        <w:shd w:val="clear" w:color="auto" w:fill="FFFFFF"/>
        <w:spacing w:line="360" w:lineRule="auto"/>
        <w:ind w:left="10" w:right="106"/>
        <w:jc w:val="both"/>
      </w:pPr>
      <w:r w:rsidRPr="007A6BD7">
        <w:rPr>
          <w:spacing w:val="1"/>
          <w:sz w:val="28"/>
          <w:szCs w:val="28"/>
        </w:rPr>
        <w:t>На ступени среднего (полного) общего образования реализуются программы профильного обучения: социально-гуманитарный, физико-математический и химико-биологический профили.</w:t>
      </w:r>
    </w:p>
    <w:p w:rsidR="0084633B" w:rsidRPr="00720614" w:rsidRDefault="0084633B" w:rsidP="0084633B">
      <w:pPr>
        <w:shd w:val="clear" w:color="auto" w:fill="FFFFFF"/>
        <w:spacing w:line="360" w:lineRule="auto"/>
        <w:ind w:left="581" w:firstLine="127"/>
      </w:pPr>
      <w:r w:rsidRPr="00720614">
        <w:rPr>
          <w:spacing w:val="-1"/>
          <w:sz w:val="28"/>
          <w:szCs w:val="28"/>
        </w:rPr>
        <w:t>2.1. Организация изучения иностранных языков.</w:t>
      </w:r>
    </w:p>
    <w:p w:rsidR="0084633B" w:rsidRPr="007A6BD7" w:rsidRDefault="0084633B" w:rsidP="0084633B">
      <w:pPr>
        <w:shd w:val="clear" w:color="auto" w:fill="FFFFFF"/>
        <w:spacing w:line="360" w:lineRule="auto"/>
        <w:ind w:right="106" w:firstLine="708"/>
        <w:jc w:val="both"/>
        <w:rPr>
          <w:spacing w:val="-2"/>
          <w:sz w:val="28"/>
          <w:szCs w:val="28"/>
        </w:rPr>
      </w:pPr>
      <w:r w:rsidRPr="007A6BD7">
        <w:rPr>
          <w:spacing w:val="-2"/>
          <w:sz w:val="28"/>
          <w:szCs w:val="28"/>
        </w:rPr>
        <w:t xml:space="preserve">В школе изучается английский язык со 2 класса. </w:t>
      </w:r>
    </w:p>
    <w:p w:rsidR="0084633B" w:rsidRPr="00720614" w:rsidRDefault="0084633B" w:rsidP="0084633B">
      <w:pPr>
        <w:shd w:val="clear" w:color="auto" w:fill="FFFFFF"/>
        <w:spacing w:line="360" w:lineRule="auto"/>
        <w:ind w:right="106" w:firstLine="708"/>
        <w:rPr>
          <w:sz w:val="28"/>
          <w:szCs w:val="28"/>
        </w:rPr>
      </w:pPr>
      <w:r w:rsidRPr="00720614">
        <w:rPr>
          <w:spacing w:val="-8"/>
          <w:sz w:val="28"/>
          <w:szCs w:val="28"/>
        </w:rPr>
        <w:t>2.2.</w:t>
      </w:r>
      <w:r>
        <w:rPr>
          <w:sz w:val="28"/>
          <w:szCs w:val="28"/>
        </w:rPr>
        <w:tab/>
        <w:t>Организация занятости уча</w:t>
      </w:r>
      <w:r w:rsidRPr="00720614">
        <w:rPr>
          <w:sz w:val="28"/>
          <w:szCs w:val="28"/>
        </w:rPr>
        <w:t>щихся.</w:t>
      </w:r>
    </w:p>
    <w:p w:rsidR="0084633B" w:rsidRDefault="0084633B" w:rsidP="0084633B">
      <w:pPr>
        <w:shd w:val="clear" w:color="auto" w:fill="FFFFFF"/>
        <w:tabs>
          <w:tab w:val="left" w:pos="571"/>
        </w:tabs>
        <w:spacing w:line="360" w:lineRule="auto"/>
        <w:ind w:firstLine="720"/>
        <w:rPr>
          <w:spacing w:val="-8"/>
          <w:sz w:val="28"/>
          <w:szCs w:val="28"/>
        </w:rPr>
      </w:pPr>
      <w:r>
        <w:rPr>
          <w:spacing w:val="-8"/>
          <w:sz w:val="28"/>
          <w:szCs w:val="28"/>
        </w:rPr>
        <w:t>100% уча</w:t>
      </w:r>
      <w:r w:rsidRPr="007A6BD7">
        <w:rPr>
          <w:spacing w:val="-8"/>
          <w:sz w:val="28"/>
          <w:szCs w:val="28"/>
        </w:rPr>
        <w:t>щихся начальной школы заняты разнообразными видами внеурочной деятельности.</w:t>
      </w:r>
    </w:p>
    <w:p w:rsidR="0084633B" w:rsidRPr="007A6BD7" w:rsidRDefault="0084633B" w:rsidP="0084633B">
      <w:pPr>
        <w:shd w:val="clear" w:color="auto" w:fill="FFFFFF"/>
        <w:tabs>
          <w:tab w:val="left" w:pos="571"/>
        </w:tabs>
        <w:spacing w:line="360" w:lineRule="auto"/>
        <w:ind w:firstLine="720"/>
      </w:pPr>
      <w:r>
        <w:rPr>
          <w:spacing w:val="3"/>
          <w:sz w:val="28"/>
          <w:szCs w:val="28"/>
        </w:rPr>
        <w:t>68% уча</w:t>
      </w:r>
      <w:r w:rsidRPr="007A6BD7">
        <w:rPr>
          <w:spacing w:val="3"/>
          <w:sz w:val="28"/>
          <w:szCs w:val="28"/>
        </w:rPr>
        <w:t xml:space="preserve">щихся посещают во внеурочное время учреждения культуры, </w:t>
      </w:r>
      <w:r w:rsidRPr="007A6BD7">
        <w:rPr>
          <w:spacing w:val="1"/>
          <w:sz w:val="28"/>
          <w:szCs w:val="28"/>
        </w:rPr>
        <w:t>творческие объединения учреждений дополнительного образования, спортивные школы, клубы и секции.</w:t>
      </w:r>
    </w:p>
    <w:p w:rsidR="0084633B" w:rsidRPr="00720614" w:rsidRDefault="0084633B" w:rsidP="0084633B">
      <w:pPr>
        <w:shd w:val="clear" w:color="auto" w:fill="FFFFFF"/>
        <w:tabs>
          <w:tab w:val="left" w:pos="571"/>
        </w:tabs>
        <w:spacing w:before="326" w:line="360" w:lineRule="auto"/>
      </w:pPr>
      <w:r>
        <w:rPr>
          <w:spacing w:val="-6"/>
          <w:sz w:val="28"/>
          <w:szCs w:val="28"/>
        </w:rPr>
        <w:tab/>
      </w:r>
      <w:r>
        <w:rPr>
          <w:spacing w:val="-6"/>
          <w:sz w:val="28"/>
          <w:szCs w:val="28"/>
        </w:rPr>
        <w:tab/>
      </w:r>
      <w:r w:rsidRPr="00720614">
        <w:rPr>
          <w:spacing w:val="-6"/>
          <w:sz w:val="28"/>
          <w:szCs w:val="28"/>
        </w:rPr>
        <w:t>2.3</w:t>
      </w:r>
      <w:r>
        <w:rPr>
          <w:spacing w:val="-6"/>
          <w:sz w:val="28"/>
          <w:szCs w:val="28"/>
        </w:rPr>
        <w:t>.</w:t>
      </w:r>
      <w:r w:rsidRPr="00720614">
        <w:rPr>
          <w:sz w:val="28"/>
          <w:szCs w:val="28"/>
        </w:rPr>
        <w:tab/>
      </w:r>
      <w:r w:rsidRPr="00720614">
        <w:rPr>
          <w:spacing w:val="1"/>
          <w:sz w:val="28"/>
          <w:szCs w:val="28"/>
        </w:rPr>
        <w:t>Научные общества, творческие объединения</w:t>
      </w:r>
    </w:p>
    <w:p w:rsidR="0084633B" w:rsidRDefault="0084633B" w:rsidP="0084633B">
      <w:pPr>
        <w:shd w:val="clear" w:color="auto" w:fill="FFFFFF"/>
        <w:spacing w:line="360" w:lineRule="auto"/>
        <w:ind w:firstLine="720"/>
        <w:jc w:val="both"/>
        <w:rPr>
          <w:spacing w:val="-1"/>
          <w:sz w:val="28"/>
          <w:szCs w:val="28"/>
        </w:rPr>
      </w:pPr>
      <w:r w:rsidRPr="007A6BD7">
        <w:rPr>
          <w:spacing w:val="-1"/>
          <w:sz w:val="28"/>
          <w:szCs w:val="28"/>
        </w:rPr>
        <w:t>В школе на протяжении многих лет работает научное общество учащихся, объединяющее детей, занимающихся исследовательской деятельностью. В школе каждый год проводится научно-практическая конференция «Первые шаги».</w:t>
      </w:r>
    </w:p>
    <w:p w:rsidR="0084633B" w:rsidRPr="007A6BD7" w:rsidRDefault="0084633B" w:rsidP="0084633B">
      <w:pPr>
        <w:shd w:val="clear" w:color="auto" w:fill="FFFFFF"/>
        <w:spacing w:line="360" w:lineRule="auto"/>
        <w:ind w:firstLine="720"/>
        <w:jc w:val="both"/>
      </w:pPr>
      <w:r>
        <w:rPr>
          <w:spacing w:val="-1"/>
          <w:sz w:val="28"/>
          <w:szCs w:val="28"/>
        </w:rPr>
        <w:t>Е</w:t>
      </w:r>
      <w:r w:rsidRPr="007A6BD7">
        <w:rPr>
          <w:spacing w:val="-1"/>
          <w:sz w:val="28"/>
          <w:szCs w:val="28"/>
        </w:rPr>
        <w:t>жегодно учащиеся школы принимают участие в районных научно-практических конференциях «Живи, Кузнецкая земля!» и «Шаг в будущее».</w:t>
      </w:r>
    </w:p>
    <w:p w:rsidR="0084633B" w:rsidRDefault="0084633B" w:rsidP="0084633B">
      <w:pPr>
        <w:shd w:val="clear" w:color="auto" w:fill="FFFFFF"/>
        <w:spacing w:before="326"/>
        <w:ind w:left="62"/>
        <w:jc w:val="center"/>
        <w:rPr>
          <w:b/>
          <w:bCs/>
          <w:sz w:val="28"/>
          <w:szCs w:val="28"/>
        </w:rPr>
      </w:pPr>
      <w:r w:rsidRPr="007A6BD7">
        <w:rPr>
          <w:b/>
          <w:bCs/>
          <w:sz w:val="28"/>
          <w:szCs w:val="28"/>
        </w:rPr>
        <w:t>Участие учащихся школы в НПК</w:t>
      </w:r>
    </w:p>
    <w:p w:rsidR="0084633B" w:rsidRPr="007A6BD7" w:rsidRDefault="0084633B" w:rsidP="0084633B">
      <w:pPr>
        <w:shd w:val="clear" w:color="auto" w:fill="FFFFFF"/>
        <w:spacing w:before="326"/>
        <w:ind w:left="62"/>
        <w:jc w:val="center"/>
      </w:pPr>
    </w:p>
    <w:tbl>
      <w:tblPr>
        <w:tblW w:w="0" w:type="auto"/>
        <w:tblInd w:w="40" w:type="dxa"/>
        <w:tblLayout w:type="fixed"/>
        <w:tblCellMar>
          <w:left w:w="40" w:type="dxa"/>
          <w:right w:w="40" w:type="dxa"/>
        </w:tblCellMar>
        <w:tblLook w:val="00A0" w:firstRow="1" w:lastRow="0" w:firstColumn="1" w:lastColumn="0" w:noHBand="0" w:noVBand="0"/>
      </w:tblPr>
      <w:tblGrid>
        <w:gridCol w:w="4925"/>
        <w:gridCol w:w="4934"/>
      </w:tblGrid>
      <w:tr w:rsidR="0084633B" w:rsidRPr="007A6BD7" w:rsidTr="0055463B">
        <w:trPr>
          <w:trHeight w:hRule="exact" w:val="298"/>
        </w:trPr>
        <w:tc>
          <w:tcPr>
            <w:tcW w:w="4925" w:type="dxa"/>
            <w:tcBorders>
              <w:top w:val="single" w:sz="6" w:space="0" w:color="auto"/>
              <w:left w:val="single" w:sz="6" w:space="0" w:color="auto"/>
              <w:bottom w:val="single" w:sz="6" w:space="0" w:color="auto"/>
              <w:right w:val="single" w:sz="6" w:space="0" w:color="auto"/>
            </w:tcBorders>
            <w:shd w:val="clear" w:color="auto" w:fill="FFFFFF"/>
          </w:tcPr>
          <w:p w:rsidR="0084633B" w:rsidRPr="007A6BD7" w:rsidRDefault="0084633B" w:rsidP="0055463B">
            <w:pPr>
              <w:shd w:val="clear" w:color="auto" w:fill="FFFFFF"/>
              <w:spacing w:line="256" w:lineRule="auto"/>
              <w:ind w:left="1642"/>
            </w:pPr>
            <w:r w:rsidRPr="007A6BD7">
              <w:rPr>
                <w:spacing w:val="-2"/>
                <w:sz w:val="24"/>
                <w:szCs w:val="24"/>
              </w:rPr>
              <w:t>Уровень НПК</w:t>
            </w:r>
          </w:p>
        </w:tc>
        <w:tc>
          <w:tcPr>
            <w:tcW w:w="4934" w:type="dxa"/>
            <w:tcBorders>
              <w:top w:val="single" w:sz="6" w:space="0" w:color="auto"/>
              <w:left w:val="single" w:sz="6" w:space="0" w:color="auto"/>
              <w:bottom w:val="single" w:sz="6" w:space="0" w:color="auto"/>
              <w:right w:val="single" w:sz="6" w:space="0" w:color="auto"/>
            </w:tcBorders>
            <w:shd w:val="clear" w:color="auto" w:fill="FFFFFF"/>
          </w:tcPr>
          <w:p w:rsidR="0084633B" w:rsidRPr="007A6BD7" w:rsidRDefault="0084633B" w:rsidP="0055463B">
            <w:pPr>
              <w:shd w:val="clear" w:color="auto" w:fill="FFFFFF"/>
              <w:spacing w:line="256" w:lineRule="auto"/>
              <w:jc w:val="center"/>
            </w:pPr>
            <w:r>
              <w:rPr>
                <w:spacing w:val="-2"/>
                <w:sz w:val="24"/>
                <w:szCs w:val="24"/>
              </w:rPr>
              <w:t>2016-2017</w:t>
            </w:r>
            <w:r w:rsidRPr="007A6BD7">
              <w:rPr>
                <w:spacing w:val="-2"/>
                <w:sz w:val="24"/>
                <w:szCs w:val="24"/>
              </w:rPr>
              <w:t xml:space="preserve"> уч.</w:t>
            </w:r>
            <w:r>
              <w:rPr>
                <w:spacing w:val="-2"/>
                <w:sz w:val="24"/>
                <w:szCs w:val="24"/>
              </w:rPr>
              <w:t xml:space="preserve"> </w:t>
            </w:r>
            <w:r w:rsidRPr="007A6BD7">
              <w:rPr>
                <w:spacing w:val="-2"/>
                <w:sz w:val="24"/>
                <w:szCs w:val="24"/>
              </w:rPr>
              <w:t>г</w:t>
            </w:r>
            <w:r>
              <w:rPr>
                <w:spacing w:val="-2"/>
                <w:sz w:val="24"/>
                <w:szCs w:val="24"/>
              </w:rPr>
              <w:t>од</w:t>
            </w:r>
          </w:p>
        </w:tc>
      </w:tr>
      <w:tr w:rsidR="0084633B" w:rsidRPr="007A6BD7" w:rsidTr="0055463B">
        <w:trPr>
          <w:trHeight w:hRule="exact" w:val="288"/>
        </w:trPr>
        <w:tc>
          <w:tcPr>
            <w:tcW w:w="4925" w:type="dxa"/>
            <w:tcBorders>
              <w:top w:val="single" w:sz="6" w:space="0" w:color="auto"/>
              <w:left w:val="single" w:sz="6" w:space="0" w:color="auto"/>
              <w:bottom w:val="single" w:sz="4" w:space="0" w:color="auto"/>
              <w:right w:val="single" w:sz="6" w:space="0" w:color="auto"/>
            </w:tcBorders>
            <w:shd w:val="clear" w:color="auto" w:fill="FFFFFF"/>
          </w:tcPr>
          <w:p w:rsidR="0084633B" w:rsidRPr="007A6BD7" w:rsidRDefault="0084633B" w:rsidP="0055463B">
            <w:pPr>
              <w:shd w:val="clear" w:color="auto" w:fill="FFFFFF"/>
              <w:spacing w:line="256" w:lineRule="auto"/>
            </w:pPr>
          </w:p>
        </w:tc>
        <w:tc>
          <w:tcPr>
            <w:tcW w:w="4934" w:type="dxa"/>
            <w:tcBorders>
              <w:top w:val="single" w:sz="6" w:space="0" w:color="auto"/>
              <w:left w:val="single" w:sz="6" w:space="0" w:color="auto"/>
              <w:bottom w:val="single" w:sz="4" w:space="0" w:color="auto"/>
              <w:right w:val="single" w:sz="6" w:space="0" w:color="auto"/>
            </w:tcBorders>
            <w:shd w:val="clear" w:color="auto" w:fill="FFFFFF"/>
          </w:tcPr>
          <w:p w:rsidR="0084633B" w:rsidRPr="007A6BD7" w:rsidRDefault="0084633B" w:rsidP="0055463B">
            <w:pPr>
              <w:shd w:val="clear" w:color="auto" w:fill="FFFFFF"/>
              <w:spacing w:line="256" w:lineRule="auto"/>
              <w:jc w:val="center"/>
            </w:pPr>
            <w:r w:rsidRPr="007A6BD7">
              <w:rPr>
                <w:spacing w:val="-2"/>
                <w:sz w:val="24"/>
                <w:szCs w:val="24"/>
              </w:rPr>
              <w:t>Участники/призеры (% результативности)</w:t>
            </w:r>
          </w:p>
        </w:tc>
      </w:tr>
      <w:tr w:rsidR="0084633B" w:rsidRPr="007A6BD7" w:rsidTr="0055463B">
        <w:trPr>
          <w:trHeight w:hRule="exact" w:val="298"/>
        </w:trPr>
        <w:tc>
          <w:tcPr>
            <w:tcW w:w="4925" w:type="dxa"/>
            <w:tcBorders>
              <w:top w:val="single" w:sz="4" w:space="0" w:color="auto"/>
              <w:left w:val="single" w:sz="4" w:space="0" w:color="auto"/>
              <w:bottom w:val="single" w:sz="4" w:space="0" w:color="auto"/>
              <w:right w:val="single" w:sz="4" w:space="0" w:color="auto"/>
            </w:tcBorders>
            <w:shd w:val="clear" w:color="auto" w:fill="FFFFFF"/>
          </w:tcPr>
          <w:p w:rsidR="0084633B" w:rsidRPr="007A6BD7" w:rsidRDefault="0084633B" w:rsidP="0055463B">
            <w:pPr>
              <w:shd w:val="clear" w:color="auto" w:fill="FFFFFF"/>
              <w:spacing w:line="256" w:lineRule="auto"/>
            </w:pPr>
            <w:r w:rsidRPr="007A6BD7">
              <w:rPr>
                <w:spacing w:val="-1"/>
                <w:sz w:val="24"/>
                <w:szCs w:val="24"/>
              </w:rPr>
              <w:t>Школьная НПК</w:t>
            </w:r>
          </w:p>
        </w:tc>
        <w:tc>
          <w:tcPr>
            <w:tcW w:w="4934" w:type="dxa"/>
            <w:tcBorders>
              <w:top w:val="single" w:sz="4" w:space="0" w:color="auto"/>
              <w:left w:val="single" w:sz="4" w:space="0" w:color="auto"/>
              <w:bottom w:val="single" w:sz="4" w:space="0" w:color="auto"/>
              <w:right w:val="single" w:sz="4" w:space="0" w:color="auto"/>
            </w:tcBorders>
            <w:shd w:val="clear" w:color="auto" w:fill="FFFFFF"/>
          </w:tcPr>
          <w:p w:rsidR="0084633B" w:rsidRPr="007A6BD7" w:rsidRDefault="0084633B" w:rsidP="0055463B">
            <w:pPr>
              <w:shd w:val="clear" w:color="auto" w:fill="FFFFFF"/>
              <w:spacing w:line="256" w:lineRule="auto"/>
              <w:jc w:val="center"/>
            </w:pPr>
            <w:r>
              <w:t>72/39 (60</w:t>
            </w:r>
            <w:r w:rsidRPr="007A6BD7">
              <w:t>%)</w:t>
            </w:r>
          </w:p>
        </w:tc>
      </w:tr>
      <w:tr w:rsidR="0084633B" w:rsidRPr="007A6BD7" w:rsidTr="0055463B">
        <w:trPr>
          <w:trHeight w:hRule="exact" w:val="288"/>
        </w:trPr>
        <w:tc>
          <w:tcPr>
            <w:tcW w:w="4925" w:type="dxa"/>
            <w:tcBorders>
              <w:top w:val="single" w:sz="4" w:space="0" w:color="auto"/>
              <w:left w:val="single" w:sz="4" w:space="0" w:color="auto"/>
              <w:bottom w:val="single" w:sz="4" w:space="0" w:color="auto"/>
              <w:right w:val="single" w:sz="4" w:space="0" w:color="auto"/>
            </w:tcBorders>
            <w:shd w:val="clear" w:color="auto" w:fill="FFFFFF"/>
          </w:tcPr>
          <w:p w:rsidR="0084633B" w:rsidRPr="007A6BD7" w:rsidRDefault="0084633B" w:rsidP="0055463B">
            <w:pPr>
              <w:shd w:val="clear" w:color="auto" w:fill="FFFFFF"/>
              <w:spacing w:line="256" w:lineRule="auto"/>
              <w:ind w:left="10"/>
            </w:pPr>
            <w:r w:rsidRPr="007A6BD7">
              <w:rPr>
                <w:spacing w:val="-2"/>
                <w:sz w:val="24"/>
                <w:szCs w:val="24"/>
              </w:rPr>
              <w:t xml:space="preserve">Городские </w:t>
            </w:r>
            <w:r w:rsidRPr="007A6BD7">
              <w:rPr>
                <w:iCs/>
                <w:spacing w:val="-2"/>
                <w:sz w:val="24"/>
                <w:szCs w:val="24"/>
              </w:rPr>
              <w:t>НПК</w:t>
            </w:r>
          </w:p>
        </w:tc>
        <w:tc>
          <w:tcPr>
            <w:tcW w:w="4934" w:type="dxa"/>
            <w:tcBorders>
              <w:top w:val="single" w:sz="4" w:space="0" w:color="auto"/>
              <w:left w:val="single" w:sz="4" w:space="0" w:color="auto"/>
              <w:bottom w:val="single" w:sz="4" w:space="0" w:color="auto"/>
              <w:right w:val="single" w:sz="4" w:space="0" w:color="auto"/>
            </w:tcBorders>
            <w:shd w:val="clear" w:color="auto" w:fill="FFFFFF"/>
          </w:tcPr>
          <w:p w:rsidR="0084633B" w:rsidRPr="007A6BD7" w:rsidRDefault="0084633B" w:rsidP="0055463B">
            <w:pPr>
              <w:shd w:val="clear" w:color="auto" w:fill="FFFFFF"/>
              <w:spacing w:line="256" w:lineRule="auto"/>
              <w:jc w:val="center"/>
            </w:pPr>
            <w:r>
              <w:t>25/10 (40</w:t>
            </w:r>
            <w:r w:rsidRPr="007A6BD7">
              <w:t>%)</w:t>
            </w:r>
          </w:p>
        </w:tc>
      </w:tr>
      <w:tr w:rsidR="0084633B" w:rsidRPr="007A6BD7" w:rsidTr="0055463B">
        <w:trPr>
          <w:trHeight w:hRule="exact" w:val="298"/>
        </w:trPr>
        <w:tc>
          <w:tcPr>
            <w:tcW w:w="4925" w:type="dxa"/>
            <w:tcBorders>
              <w:top w:val="single" w:sz="4" w:space="0" w:color="auto"/>
              <w:left w:val="single" w:sz="4" w:space="0" w:color="auto"/>
              <w:bottom w:val="single" w:sz="4" w:space="0" w:color="auto"/>
              <w:right w:val="single" w:sz="4" w:space="0" w:color="auto"/>
            </w:tcBorders>
            <w:shd w:val="clear" w:color="auto" w:fill="FFFFFF"/>
          </w:tcPr>
          <w:p w:rsidR="0084633B" w:rsidRPr="007A6BD7" w:rsidRDefault="0084633B" w:rsidP="0055463B">
            <w:pPr>
              <w:shd w:val="clear" w:color="auto" w:fill="FFFFFF"/>
              <w:spacing w:line="256" w:lineRule="auto"/>
              <w:ind w:left="19"/>
            </w:pPr>
            <w:r w:rsidRPr="007A6BD7">
              <w:rPr>
                <w:spacing w:val="-2"/>
                <w:sz w:val="24"/>
                <w:szCs w:val="24"/>
              </w:rPr>
              <w:t>Региональные НПК</w:t>
            </w:r>
          </w:p>
        </w:tc>
        <w:tc>
          <w:tcPr>
            <w:tcW w:w="4934" w:type="dxa"/>
            <w:tcBorders>
              <w:top w:val="single" w:sz="4" w:space="0" w:color="auto"/>
              <w:left w:val="single" w:sz="4" w:space="0" w:color="auto"/>
              <w:bottom w:val="single" w:sz="4" w:space="0" w:color="auto"/>
              <w:right w:val="single" w:sz="4" w:space="0" w:color="auto"/>
            </w:tcBorders>
            <w:shd w:val="clear" w:color="auto" w:fill="FFFFFF"/>
          </w:tcPr>
          <w:p w:rsidR="0084633B" w:rsidRPr="007A6BD7" w:rsidRDefault="0084633B" w:rsidP="0055463B">
            <w:pPr>
              <w:shd w:val="clear" w:color="auto" w:fill="FFFFFF"/>
              <w:spacing w:line="256" w:lineRule="auto"/>
              <w:jc w:val="center"/>
            </w:pPr>
            <w:r>
              <w:t>11/4</w:t>
            </w:r>
            <w:r w:rsidRPr="007A6BD7">
              <w:t xml:space="preserve"> (37%)</w:t>
            </w:r>
          </w:p>
        </w:tc>
      </w:tr>
    </w:tbl>
    <w:p w:rsidR="0084633B" w:rsidRPr="00720614" w:rsidRDefault="0084633B" w:rsidP="0084633B">
      <w:pPr>
        <w:shd w:val="clear" w:color="auto" w:fill="FFFFFF"/>
        <w:spacing w:before="274" w:line="360" w:lineRule="auto"/>
        <w:ind w:left="58" w:firstLine="566"/>
      </w:pPr>
      <w:r w:rsidRPr="00720614">
        <w:rPr>
          <w:sz w:val="28"/>
          <w:szCs w:val="28"/>
        </w:rPr>
        <w:t>2.4. Характеристика системы психолого-медико-социального сопровождения.</w:t>
      </w:r>
    </w:p>
    <w:p w:rsidR="0084633B" w:rsidRPr="007A6BD7" w:rsidRDefault="0084633B" w:rsidP="0084633B">
      <w:pPr>
        <w:shd w:val="clear" w:color="auto" w:fill="FFFFFF"/>
        <w:spacing w:line="360" w:lineRule="auto"/>
        <w:ind w:left="48" w:firstLine="576"/>
      </w:pPr>
      <w:r w:rsidRPr="007A6BD7">
        <w:rPr>
          <w:spacing w:val="9"/>
          <w:sz w:val="28"/>
          <w:szCs w:val="28"/>
        </w:rPr>
        <w:t>Социальный  педагог – Баева Татьяна Николаевна</w:t>
      </w:r>
    </w:p>
    <w:p w:rsidR="0084633B" w:rsidRPr="007A6BD7" w:rsidRDefault="0084633B" w:rsidP="0084633B">
      <w:pPr>
        <w:shd w:val="clear" w:color="auto" w:fill="FFFFFF"/>
        <w:spacing w:line="360" w:lineRule="auto"/>
        <w:ind w:left="48" w:firstLine="562"/>
        <w:rPr>
          <w:spacing w:val="4"/>
          <w:sz w:val="28"/>
          <w:szCs w:val="28"/>
        </w:rPr>
      </w:pPr>
      <w:r w:rsidRPr="007A6BD7">
        <w:rPr>
          <w:spacing w:val="4"/>
          <w:sz w:val="28"/>
          <w:szCs w:val="28"/>
        </w:rPr>
        <w:t>Педагог-психолог</w:t>
      </w:r>
      <w:r>
        <w:rPr>
          <w:spacing w:val="4"/>
          <w:sz w:val="28"/>
          <w:szCs w:val="28"/>
        </w:rPr>
        <w:t xml:space="preserve"> – Томилова Елена Сергеевна</w:t>
      </w:r>
    </w:p>
    <w:p w:rsidR="0084633B" w:rsidRPr="007A6BD7" w:rsidRDefault="0084633B" w:rsidP="0084633B">
      <w:pPr>
        <w:shd w:val="clear" w:color="auto" w:fill="FFFFFF"/>
        <w:spacing w:line="360" w:lineRule="auto"/>
        <w:ind w:left="48" w:firstLine="562"/>
      </w:pPr>
    </w:p>
    <w:p w:rsidR="0084633B" w:rsidRPr="007A6BD7" w:rsidRDefault="0084633B" w:rsidP="0084633B">
      <w:pPr>
        <w:shd w:val="clear" w:color="auto" w:fill="FFFFFF"/>
        <w:spacing w:line="360" w:lineRule="auto"/>
        <w:ind w:right="29"/>
        <w:jc w:val="center"/>
      </w:pPr>
      <w:r w:rsidRPr="007A6BD7">
        <w:rPr>
          <w:b/>
          <w:bCs/>
          <w:sz w:val="28"/>
          <w:szCs w:val="28"/>
        </w:rPr>
        <w:t>3. Условия осуществления образовательного процесса</w:t>
      </w:r>
    </w:p>
    <w:p w:rsidR="0084633B" w:rsidRPr="00720614" w:rsidRDefault="0084633B" w:rsidP="0084633B">
      <w:pPr>
        <w:shd w:val="clear" w:color="auto" w:fill="FFFFFF"/>
        <w:tabs>
          <w:tab w:val="left" w:pos="1085"/>
        </w:tabs>
        <w:spacing w:line="360" w:lineRule="auto"/>
        <w:ind w:left="590"/>
      </w:pPr>
      <w:r w:rsidRPr="004A075B">
        <w:rPr>
          <w:bCs/>
          <w:spacing w:val="-8"/>
          <w:sz w:val="28"/>
          <w:szCs w:val="28"/>
        </w:rPr>
        <w:t>3.1.</w:t>
      </w:r>
      <w:r w:rsidRPr="004A075B">
        <w:rPr>
          <w:bCs/>
          <w:sz w:val="28"/>
          <w:szCs w:val="28"/>
        </w:rPr>
        <w:tab/>
      </w:r>
      <w:r w:rsidRPr="004A075B">
        <w:rPr>
          <w:spacing w:val="-2"/>
          <w:sz w:val="28"/>
          <w:szCs w:val="28"/>
        </w:rPr>
        <w:t>Режим работы</w:t>
      </w:r>
      <w:r w:rsidRPr="00720614">
        <w:rPr>
          <w:spacing w:val="-2"/>
          <w:sz w:val="28"/>
          <w:szCs w:val="28"/>
        </w:rPr>
        <w:t>.</w:t>
      </w:r>
    </w:p>
    <w:p w:rsidR="0084633B" w:rsidRPr="007A6BD7" w:rsidRDefault="0084633B" w:rsidP="0084633B">
      <w:pPr>
        <w:shd w:val="clear" w:color="auto" w:fill="FFFFFF"/>
        <w:spacing w:line="360" w:lineRule="auto"/>
        <w:ind w:left="614"/>
        <w:jc w:val="both"/>
      </w:pPr>
      <w:r w:rsidRPr="007A6BD7">
        <w:rPr>
          <w:spacing w:val="-2"/>
          <w:sz w:val="28"/>
          <w:szCs w:val="28"/>
        </w:rPr>
        <w:t xml:space="preserve">Обучение в </w:t>
      </w:r>
      <w:r>
        <w:rPr>
          <w:spacing w:val="-2"/>
          <w:sz w:val="28"/>
          <w:szCs w:val="28"/>
        </w:rPr>
        <w:t>школе с 2017-18 учебного года будет осуществляться в одну смену</w:t>
      </w:r>
      <w:r w:rsidRPr="007A6BD7">
        <w:rPr>
          <w:spacing w:val="-2"/>
          <w:sz w:val="28"/>
          <w:szCs w:val="28"/>
        </w:rPr>
        <w:t>.</w:t>
      </w:r>
    </w:p>
    <w:p w:rsidR="0084633B" w:rsidRPr="007A6BD7" w:rsidRDefault="0084633B" w:rsidP="0084633B">
      <w:pPr>
        <w:shd w:val="clear" w:color="auto" w:fill="FFFFFF"/>
        <w:spacing w:before="5" w:line="360" w:lineRule="auto"/>
        <w:ind w:left="590"/>
        <w:jc w:val="both"/>
      </w:pPr>
      <w:r w:rsidRPr="007A6BD7">
        <w:rPr>
          <w:spacing w:val="-1"/>
          <w:sz w:val="28"/>
          <w:szCs w:val="28"/>
        </w:rPr>
        <w:t>Начало уроков</w:t>
      </w:r>
      <w:r>
        <w:rPr>
          <w:spacing w:val="-1"/>
          <w:sz w:val="28"/>
          <w:szCs w:val="28"/>
        </w:rPr>
        <w:t xml:space="preserve"> с 08.00</w:t>
      </w:r>
    </w:p>
    <w:p w:rsidR="0084633B" w:rsidRPr="007A6BD7" w:rsidRDefault="0084633B" w:rsidP="0084633B">
      <w:pPr>
        <w:shd w:val="clear" w:color="auto" w:fill="FFFFFF"/>
        <w:spacing w:line="360" w:lineRule="auto"/>
        <w:ind w:left="19" w:firstLine="571"/>
        <w:jc w:val="both"/>
      </w:pPr>
      <w:r w:rsidRPr="007A6BD7">
        <w:rPr>
          <w:spacing w:val="3"/>
          <w:sz w:val="28"/>
          <w:szCs w:val="28"/>
        </w:rPr>
        <w:t xml:space="preserve">Продолжительность уроков, внеурочных занятий, групповых и </w:t>
      </w:r>
      <w:r w:rsidRPr="007A6BD7">
        <w:rPr>
          <w:spacing w:val="1"/>
          <w:sz w:val="28"/>
          <w:szCs w:val="28"/>
        </w:rPr>
        <w:t>индивиду</w:t>
      </w:r>
      <w:r>
        <w:rPr>
          <w:spacing w:val="1"/>
          <w:sz w:val="28"/>
          <w:szCs w:val="28"/>
        </w:rPr>
        <w:t>альных занятий - 45 минут для уча</w:t>
      </w:r>
      <w:r w:rsidRPr="007A6BD7">
        <w:rPr>
          <w:spacing w:val="1"/>
          <w:sz w:val="28"/>
          <w:szCs w:val="28"/>
        </w:rPr>
        <w:t>щихся 2-11 классов.</w:t>
      </w:r>
    </w:p>
    <w:p w:rsidR="0084633B" w:rsidRPr="007A6BD7" w:rsidRDefault="0084633B" w:rsidP="0084633B">
      <w:pPr>
        <w:shd w:val="clear" w:color="auto" w:fill="FFFFFF"/>
        <w:spacing w:line="360" w:lineRule="auto"/>
        <w:ind w:left="19" w:firstLine="566"/>
        <w:jc w:val="both"/>
        <w:rPr>
          <w:spacing w:val="1"/>
          <w:sz w:val="28"/>
          <w:szCs w:val="28"/>
        </w:rPr>
      </w:pPr>
      <w:r w:rsidRPr="007A6BD7">
        <w:rPr>
          <w:spacing w:val="1"/>
          <w:sz w:val="28"/>
          <w:szCs w:val="28"/>
        </w:rPr>
        <w:t>Продолжительность перемен между уроками составляет не менее 10 минут, после второго и четвертого уроков - 20 минут.</w:t>
      </w:r>
    </w:p>
    <w:p w:rsidR="0084633B" w:rsidRPr="007A6BD7" w:rsidRDefault="0084633B" w:rsidP="0084633B">
      <w:pPr>
        <w:shd w:val="clear" w:color="auto" w:fill="FFFFFF"/>
        <w:spacing w:line="360" w:lineRule="auto"/>
        <w:ind w:left="19" w:firstLine="566"/>
        <w:jc w:val="both"/>
      </w:pPr>
    </w:p>
    <w:p w:rsidR="0084633B" w:rsidRPr="00720614" w:rsidRDefault="0084633B" w:rsidP="0084633B">
      <w:pPr>
        <w:shd w:val="clear" w:color="auto" w:fill="FFFFFF"/>
        <w:tabs>
          <w:tab w:val="left" w:pos="1085"/>
        </w:tabs>
        <w:spacing w:line="360" w:lineRule="auto"/>
        <w:ind w:left="590" w:right="1152"/>
        <w:rPr>
          <w:spacing w:val="-2"/>
          <w:sz w:val="28"/>
          <w:szCs w:val="28"/>
        </w:rPr>
      </w:pPr>
      <w:r w:rsidRPr="007A6BD7">
        <w:rPr>
          <w:spacing w:val="-8"/>
          <w:sz w:val="28"/>
          <w:szCs w:val="28"/>
        </w:rPr>
        <w:t>3.2.</w:t>
      </w:r>
      <w:r w:rsidRPr="007A6BD7">
        <w:rPr>
          <w:sz w:val="28"/>
          <w:szCs w:val="28"/>
        </w:rPr>
        <w:tab/>
      </w:r>
      <w:r w:rsidRPr="007A6BD7">
        <w:rPr>
          <w:spacing w:val="-2"/>
          <w:sz w:val="28"/>
          <w:szCs w:val="28"/>
        </w:rPr>
        <w:t xml:space="preserve">Учебно-материальная база, </w:t>
      </w:r>
      <w:r w:rsidRPr="00720614">
        <w:rPr>
          <w:spacing w:val="-2"/>
          <w:sz w:val="28"/>
          <w:szCs w:val="28"/>
        </w:rPr>
        <w:t>благоустройство и оснащенность</w:t>
      </w:r>
    </w:p>
    <w:p w:rsidR="0084633B" w:rsidRPr="00720614" w:rsidRDefault="0084633B" w:rsidP="0084633B">
      <w:pPr>
        <w:shd w:val="clear" w:color="auto" w:fill="FFFFFF"/>
        <w:tabs>
          <w:tab w:val="left" w:pos="1085"/>
        </w:tabs>
        <w:spacing w:line="360" w:lineRule="auto"/>
        <w:ind w:left="590" w:right="1152"/>
      </w:pPr>
      <w:r w:rsidRPr="00720614">
        <w:rPr>
          <w:spacing w:val="-3"/>
          <w:sz w:val="28"/>
          <w:szCs w:val="28"/>
        </w:rPr>
        <w:t>3.2.1 .Перечень учебных кабинетов: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4836"/>
        <w:gridCol w:w="5040"/>
      </w:tblGrid>
      <w:tr w:rsidR="0084633B" w:rsidRPr="00720614" w:rsidTr="0055463B">
        <w:trPr>
          <w:trHeight w:hRule="exact" w:val="566"/>
          <w:jc w:val="center"/>
        </w:trPr>
        <w:tc>
          <w:tcPr>
            <w:tcW w:w="4836" w:type="dxa"/>
            <w:shd w:val="clear" w:color="auto" w:fill="FFFFFF"/>
          </w:tcPr>
          <w:p w:rsidR="0084633B" w:rsidRPr="00720614" w:rsidRDefault="0084633B" w:rsidP="0055463B">
            <w:pPr>
              <w:jc w:val="center"/>
              <w:rPr>
                <w:sz w:val="24"/>
                <w:szCs w:val="24"/>
              </w:rPr>
            </w:pPr>
            <w:r w:rsidRPr="00720614">
              <w:rPr>
                <w:sz w:val="24"/>
                <w:szCs w:val="24"/>
              </w:rPr>
              <w:t>Наименование учебного кабинета</w:t>
            </w:r>
          </w:p>
        </w:tc>
        <w:tc>
          <w:tcPr>
            <w:tcW w:w="5040" w:type="dxa"/>
            <w:shd w:val="clear" w:color="auto" w:fill="FFFFFF"/>
          </w:tcPr>
          <w:p w:rsidR="0084633B" w:rsidRPr="00720614" w:rsidRDefault="0084633B" w:rsidP="0055463B">
            <w:pPr>
              <w:jc w:val="center"/>
              <w:rPr>
                <w:sz w:val="24"/>
                <w:szCs w:val="24"/>
              </w:rPr>
            </w:pPr>
            <w:r w:rsidRPr="00720614">
              <w:rPr>
                <w:sz w:val="24"/>
                <w:szCs w:val="24"/>
              </w:rPr>
              <w:t>Всего кабинетов</w:t>
            </w:r>
          </w:p>
        </w:tc>
      </w:tr>
      <w:tr w:rsidR="0084633B" w:rsidRPr="00720614" w:rsidTr="0055463B">
        <w:trPr>
          <w:trHeight w:hRule="exact" w:val="298"/>
          <w:jc w:val="center"/>
        </w:trPr>
        <w:tc>
          <w:tcPr>
            <w:tcW w:w="4836" w:type="dxa"/>
            <w:shd w:val="clear" w:color="auto" w:fill="FFFFFF"/>
          </w:tcPr>
          <w:p w:rsidR="0084633B" w:rsidRPr="00720614" w:rsidRDefault="0084633B" w:rsidP="0055463B">
            <w:pPr>
              <w:rPr>
                <w:sz w:val="24"/>
                <w:szCs w:val="24"/>
              </w:rPr>
            </w:pPr>
            <w:r w:rsidRPr="00720614">
              <w:rPr>
                <w:sz w:val="24"/>
                <w:szCs w:val="24"/>
              </w:rPr>
              <w:t>Кабинет начальных классов</w:t>
            </w:r>
          </w:p>
        </w:tc>
        <w:tc>
          <w:tcPr>
            <w:tcW w:w="5040" w:type="dxa"/>
            <w:shd w:val="clear" w:color="auto" w:fill="FFFFFF"/>
          </w:tcPr>
          <w:p w:rsidR="0084633B" w:rsidRPr="00720614" w:rsidRDefault="0084633B" w:rsidP="0055463B">
            <w:pPr>
              <w:jc w:val="center"/>
              <w:rPr>
                <w:sz w:val="24"/>
                <w:szCs w:val="24"/>
              </w:rPr>
            </w:pPr>
            <w:r>
              <w:rPr>
                <w:sz w:val="24"/>
                <w:szCs w:val="24"/>
              </w:rPr>
              <w:t>10</w:t>
            </w:r>
          </w:p>
        </w:tc>
      </w:tr>
      <w:tr w:rsidR="0084633B" w:rsidRPr="00720614" w:rsidTr="0055463B">
        <w:trPr>
          <w:trHeight w:hRule="exact" w:val="278"/>
          <w:jc w:val="center"/>
        </w:trPr>
        <w:tc>
          <w:tcPr>
            <w:tcW w:w="4836" w:type="dxa"/>
            <w:shd w:val="clear" w:color="auto" w:fill="FFFFFF"/>
          </w:tcPr>
          <w:p w:rsidR="0084633B" w:rsidRPr="00720614" w:rsidRDefault="0084633B" w:rsidP="0055463B">
            <w:pPr>
              <w:rPr>
                <w:sz w:val="24"/>
                <w:szCs w:val="24"/>
              </w:rPr>
            </w:pPr>
            <w:r w:rsidRPr="00720614">
              <w:rPr>
                <w:sz w:val="24"/>
                <w:szCs w:val="24"/>
              </w:rPr>
              <w:t>Кабинет русского языка и литературы</w:t>
            </w:r>
          </w:p>
        </w:tc>
        <w:tc>
          <w:tcPr>
            <w:tcW w:w="5040" w:type="dxa"/>
            <w:shd w:val="clear" w:color="auto" w:fill="FFFFFF"/>
          </w:tcPr>
          <w:p w:rsidR="0084633B" w:rsidRPr="00720614" w:rsidRDefault="0084633B" w:rsidP="0055463B">
            <w:pPr>
              <w:jc w:val="center"/>
              <w:rPr>
                <w:sz w:val="24"/>
                <w:szCs w:val="24"/>
              </w:rPr>
            </w:pPr>
            <w:r>
              <w:rPr>
                <w:sz w:val="24"/>
                <w:szCs w:val="24"/>
              </w:rPr>
              <w:t>3</w:t>
            </w:r>
          </w:p>
        </w:tc>
      </w:tr>
      <w:tr w:rsidR="0084633B" w:rsidRPr="00720614" w:rsidTr="0055463B">
        <w:trPr>
          <w:trHeight w:hRule="exact" w:val="288"/>
          <w:jc w:val="center"/>
        </w:trPr>
        <w:tc>
          <w:tcPr>
            <w:tcW w:w="4836" w:type="dxa"/>
            <w:shd w:val="clear" w:color="auto" w:fill="FFFFFF"/>
          </w:tcPr>
          <w:p w:rsidR="0084633B" w:rsidRPr="00720614" w:rsidRDefault="0084633B" w:rsidP="0055463B">
            <w:pPr>
              <w:rPr>
                <w:sz w:val="24"/>
                <w:szCs w:val="24"/>
              </w:rPr>
            </w:pPr>
            <w:r w:rsidRPr="00720614">
              <w:rPr>
                <w:sz w:val="24"/>
                <w:szCs w:val="24"/>
              </w:rPr>
              <w:t>Кабинет математики</w:t>
            </w:r>
          </w:p>
        </w:tc>
        <w:tc>
          <w:tcPr>
            <w:tcW w:w="5040" w:type="dxa"/>
            <w:shd w:val="clear" w:color="auto" w:fill="FFFFFF"/>
          </w:tcPr>
          <w:p w:rsidR="0084633B" w:rsidRPr="00720614" w:rsidRDefault="0084633B" w:rsidP="0055463B">
            <w:pPr>
              <w:jc w:val="center"/>
              <w:rPr>
                <w:sz w:val="24"/>
                <w:szCs w:val="24"/>
              </w:rPr>
            </w:pPr>
            <w:r>
              <w:rPr>
                <w:sz w:val="24"/>
                <w:szCs w:val="24"/>
              </w:rPr>
              <w:t>3</w:t>
            </w:r>
          </w:p>
        </w:tc>
      </w:tr>
      <w:tr w:rsidR="0084633B" w:rsidRPr="00720614" w:rsidTr="0055463B">
        <w:trPr>
          <w:trHeight w:hRule="exact" w:val="307"/>
          <w:jc w:val="center"/>
        </w:trPr>
        <w:tc>
          <w:tcPr>
            <w:tcW w:w="4836" w:type="dxa"/>
            <w:shd w:val="clear" w:color="auto" w:fill="FFFFFF"/>
          </w:tcPr>
          <w:p w:rsidR="0084633B" w:rsidRPr="00720614" w:rsidRDefault="0084633B" w:rsidP="0055463B">
            <w:pPr>
              <w:rPr>
                <w:sz w:val="24"/>
                <w:szCs w:val="24"/>
              </w:rPr>
            </w:pPr>
            <w:r w:rsidRPr="00720614">
              <w:rPr>
                <w:sz w:val="24"/>
                <w:szCs w:val="24"/>
              </w:rPr>
              <w:t>Кабинет истории и обществознания</w:t>
            </w:r>
          </w:p>
        </w:tc>
        <w:tc>
          <w:tcPr>
            <w:tcW w:w="5040" w:type="dxa"/>
            <w:shd w:val="clear" w:color="auto" w:fill="FFFFFF"/>
          </w:tcPr>
          <w:p w:rsidR="0084633B" w:rsidRPr="00720614" w:rsidRDefault="0084633B" w:rsidP="0055463B">
            <w:pPr>
              <w:jc w:val="center"/>
              <w:rPr>
                <w:sz w:val="24"/>
                <w:szCs w:val="24"/>
              </w:rPr>
            </w:pPr>
            <w:r w:rsidRPr="00720614">
              <w:rPr>
                <w:sz w:val="24"/>
                <w:szCs w:val="24"/>
              </w:rPr>
              <w:t>1</w:t>
            </w:r>
          </w:p>
        </w:tc>
      </w:tr>
      <w:tr w:rsidR="0084633B" w:rsidRPr="00720614" w:rsidTr="0055463B">
        <w:trPr>
          <w:trHeight w:hRule="exact" w:val="298"/>
          <w:jc w:val="center"/>
        </w:trPr>
        <w:tc>
          <w:tcPr>
            <w:tcW w:w="4836" w:type="dxa"/>
            <w:shd w:val="clear" w:color="auto" w:fill="FFFFFF"/>
          </w:tcPr>
          <w:p w:rsidR="0084633B" w:rsidRPr="00720614" w:rsidRDefault="0084633B" w:rsidP="0055463B">
            <w:pPr>
              <w:rPr>
                <w:sz w:val="24"/>
                <w:szCs w:val="24"/>
              </w:rPr>
            </w:pPr>
            <w:r w:rsidRPr="00720614">
              <w:rPr>
                <w:sz w:val="24"/>
                <w:szCs w:val="24"/>
              </w:rPr>
              <w:t>Кабинет физики</w:t>
            </w:r>
          </w:p>
        </w:tc>
        <w:tc>
          <w:tcPr>
            <w:tcW w:w="5040" w:type="dxa"/>
            <w:shd w:val="clear" w:color="auto" w:fill="FFFFFF"/>
          </w:tcPr>
          <w:p w:rsidR="0084633B" w:rsidRPr="00720614" w:rsidRDefault="0084633B" w:rsidP="0055463B">
            <w:pPr>
              <w:jc w:val="center"/>
              <w:rPr>
                <w:sz w:val="24"/>
                <w:szCs w:val="24"/>
              </w:rPr>
            </w:pPr>
            <w:r w:rsidRPr="00720614">
              <w:rPr>
                <w:sz w:val="24"/>
                <w:szCs w:val="24"/>
              </w:rPr>
              <w:t>1</w:t>
            </w:r>
          </w:p>
        </w:tc>
      </w:tr>
      <w:tr w:rsidR="0084633B" w:rsidRPr="00720614" w:rsidTr="0055463B">
        <w:trPr>
          <w:trHeight w:hRule="exact" w:val="288"/>
          <w:jc w:val="center"/>
        </w:trPr>
        <w:tc>
          <w:tcPr>
            <w:tcW w:w="4836" w:type="dxa"/>
            <w:shd w:val="clear" w:color="auto" w:fill="FFFFFF"/>
          </w:tcPr>
          <w:p w:rsidR="0084633B" w:rsidRPr="00720614" w:rsidRDefault="0084633B" w:rsidP="0055463B">
            <w:pPr>
              <w:rPr>
                <w:sz w:val="24"/>
                <w:szCs w:val="24"/>
              </w:rPr>
            </w:pPr>
            <w:r w:rsidRPr="00720614">
              <w:rPr>
                <w:sz w:val="24"/>
                <w:szCs w:val="24"/>
              </w:rPr>
              <w:t>Кабинет химии</w:t>
            </w:r>
          </w:p>
        </w:tc>
        <w:tc>
          <w:tcPr>
            <w:tcW w:w="5040" w:type="dxa"/>
            <w:shd w:val="clear" w:color="auto" w:fill="FFFFFF"/>
          </w:tcPr>
          <w:p w:rsidR="0084633B" w:rsidRPr="00720614" w:rsidRDefault="0084633B" w:rsidP="0055463B">
            <w:pPr>
              <w:jc w:val="center"/>
              <w:rPr>
                <w:sz w:val="24"/>
                <w:szCs w:val="24"/>
              </w:rPr>
            </w:pPr>
            <w:r w:rsidRPr="00720614">
              <w:rPr>
                <w:sz w:val="24"/>
                <w:szCs w:val="24"/>
              </w:rPr>
              <w:t>1</w:t>
            </w:r>
          </w:p>
        </w:tc>
      </w:tr>
      <w:tr w:rsidR="0084633B" w:rsidRPr="00720614" w:rsidTr="0055463B">
        <w:trPr>
          <w:trHeight w:hRule="exact" w:val="278"/>
          <w:jc w:val="center"/>
        </w:trPr>
        <w:tc>
          <w:tcPr>
            <w:tcW w:w="4836" w:type="dxa"/>
            <w:shd w:val="clear" w:color="auto" w:fill="FFFFFF"/>
          </w:tcPr>
          <w:p w:rsidR="0084633B" w:rsidRPr="00720614" w:rsidRDefault="0084633B" w:rsidP="0055463B">
            <w:pPr>
              <w:rPr>
                <w:sz w:val="24"/>
                <w:szCs w:val="24"/>
              </w:rPr>
            </w:pPr>
            <w:r w:rsidRPr="00720614">
              <w:rPr>
                <w:sz w:val="24"/>
                <w:szCs w:val="24"/>
              </w:rPr>
              <w:t>Кабинет географии</w:t>
            </w:r>
          </w:p>
        </w:tc>
        <w:tc>
          <w:tcPr>
            <w:tcW w:w="5040" w:type="dxa"/>
            <w:shd w:val="clear" w:color="auto" w:fill="FFFFFF"/>
          </w:tcPr>
          <w:p w:rsidR="0084633B" w:rsidRPr="00720614" w:rsidRDefault="0084633B" w:rsidP="0055463B">
            <w:pPr>
              <w:jc w:val="center"/>
              <w:rPr>
                <w:sz w:val="24"/>
                <w:szCs w:val="24"/>
              </w:rPr>
            </w:pPr>
            <w:r w:rsidRPr="00720614">
              <w:rPr>
                <w:sz w:val="24"/>
                <w:szCs w:val="24"/>
              </w:rPr>
              <w:t>1</w:t>
            </w:r>
          </w:p>
        </w:tc>
      </w:tr>
      <w:tr w:rsidR="0084633B" w:rsidRPr="00720614" w:rsidTr="0055463B">
        <w:trPr>
          <w:trHeight w:hRule="exact" w:val="288"/>
          <w:jc w:val="center"/>
        </w:trPr>
        <w:tc>
          <w:tcPr>
            <w:tcW w:w="4836" w:type="dxa"/>
            <w:shd w:val="clear" w:color="auto" w:fill="FFFFFF"/>
          </w:tcPr>
          <w:p w:rsidR="0084633B" w:rsidRPr="00720614" w:rsidRDefault="0084633B" w:rsidP="0055463B">
            <w:pPr>
              <w:rPr>
                <w:sz w:val="24"/>
                <w:szCs w:val="24"/>
              </w:rPr>
            </w:pPr>
            <w:r w:rsidRPr="00720614">
              <w:rPr>
                <w:sz w:val="24"/>
                <w:szCs w:val="24"/>
              </w:rPr>
              <w:t>Кабинет биологии</w:t>
            </w:r>
          </w:p>
        </w:tc>
        <w:tc>
          <w:tcPr>
            <w:tcW w:w="5040" w:type="dxa"/>
            <w:shd w:val="clear" w:color="auto" w:fill="FFFFFF"/>
          </w:tcPr>
          <w:p w:rsidR="0084633B" w:rsidRPr="00720614" w:rsidRDefault="0084633B" w:rsidP="0055463B">
            <w:pPr>
              <w:jc w:val="center"/>
              <w:rPr>
                <w:sz w:val="24"/>
                <w:szCs w:val="24"/>
              </w:rPr>
            </w:pPr>
            <w:r w:rsidRPr="00720614">
              <w:rPr>
                <w:sz w:val="24"/>
                <w:szCs w:val="24"/>
              </w:rPr>
              <w:t>1</w:t>
            </w:r>
          </w:p>
        </w:tc>
      </w:tr>
      <w:tr w:rsidR="0084633B" w:rsidRPr="00720614" w:rsidTr="0055463B">
        <w:trPr>
          <w:trHeight w:hRule="exact" w:val="288"/>
          <w:jc w:val="center"/>
        </w:trPr>
        <w:tc>
          <w:tcPr>
            <w:tcW w:w="4836" w:type="dxa"/>
            <w:shd w:val="clear" w:color="auto" w:fill="FFFFFF"/>
          </w:tcPr>
          <w:p w:rsidR="0084633B" w:rsidRPr="00720614" w:rsidRDefault="0084633B" w:rsidP="0055463B">
            <w:pPr>
              <w:rPr>
                <w:sz w:val="24"/>
                <w:szCs w:val="24"/>
              </w:rPr>
            </w:pPr>
            <w:r w:rsidRPr="00720614">
              <w:rPr>
                <w:sz w:val="24"/>
                <w:szCs w:val="24"/>
              </w:rPr>
              <w:t>Кабинет иностранного языка</w:t>
            </w:r>
          </w:p>
        </w:tc>
        <w:tc>
          <w:tcPr>
            <w:tcW w:w="5040" w:type="dxa"/>
            <w:shd w:val="clear" w:color="auto" w:fill="FFFFFF"/>
          </w:tcPr>
          <w:p w:rsidR="0084633B" w:rsidRPr="00720614" w:rsidRDefault="0084633B" w:rsidP="0055463B">
            <w:pPr>
              <w:jc w:val="center"/>
              <w:rPr>
                <w:sz w:val="24"/>
                <w:szCs w:val="24"/>
              </w:rPr>
            </w:pPr>
            <w:r>
              <w:rPr>
                <w:sz w:val="24"/>
                <w:szCs w:val="24"/>
              </w:rPr>
              <w:t>4</w:t>
            </w:r>
          </w:p>
        </w:tc>
      </w:tr>
      <w:tr w:rsidR="0084633B" w:rsidRPr="00720614" w:rsidTr="0055463B">
        <w:trPr>
          <w:trHeight w:hRule="exact" w:val="288"/>
          <w:jc w:val="center"/>
        </w:trPr>
        <w:tc>
          <w:tcPr>
            <w:tcW w:w="4836" w:type="dxa"/>
            <w:shd w:val="clear" w:color="auto" w:fill="FFFFFF"/>
          </w:tcPr>
          <w:p w:rsidR="0084633B" w:rsidRPr="00720614" w:rsidRDefault="0084633B" w:rsidP="0055463B">
            <w:pPr>
              <w:rPr>
                <w:sz w:val="24"/>
                <w:szCs w:val="24"/>
              </w:rPr>
            </w:pPr>
            <w:r>
              <w:rPr>
                <w:sz w:val="24"/>
                <w:szCs w:val="24"/>
              </w:rPr>
              <w:t>Кабинет информатики и И</w:t>
            </w:r>
            <w:r w:rsidRPr="00720614">
              <w:rPr>
                <w:sz w:val="24"/>
                <w:szCs w:val="24"/>
              </w:rPr>
              <w:t>КТ</w:t>
            </w:r>
          </w:p>
        </w:tc>
        <w:tc>
          <w:tcPr>
            <w:tcW w:w="5040" w:type="dxa"/>
            <w:shd w:val="clear" w:color="auto" w:fill="FFFFFF"/>
          </w:tcPr>
          <w:p w:rsidR="0084633B" w:rsidRPr="00720614" w:rsidRDefault="0084633B" w:rsidP="0055463B">
            <w:pPr>
              <w:jc w:val="center"/>
              <w:rPr>
                <w:sz w:val="24"/>
                <w:szCs w:val="24"/>
              </w:rPr>
            </w:pPr>
            <w:r>
              <w:rPr>
                <w:sz w:val="24"/>
                <w:szCs w:val="24"/>
              </w:rPr>
              <w:t>2</w:t>
            </w:r>
          </w:p>
        </w:tc>
      </w:tr>
      <w:tr w:rsidR="0084633B" w:rsidRPr="00720614" w:rsidTr="0055463B">
        <w:trPr>
          <w:trHeight w:hRule="exact" w:val="288"/>
          <w:jc w:val="center"/>
        </w:trPr>
        <w:tc>
          <w:tcPr>
            <w:tcW w:w="4836" w:type="dxa"/>
            <w:shd w:val="clear" w:color="auto" w:fill="FFFFFF"/>
          </w:tcPr>
          <w:p w:rsidR="0084633B" w:rsidRPr="00720614" w:rsidRDefault="0084633B" w:rsidP="0055463B">
            <w:pPr>
              <w:rPr>
                <w:sz w:val="24"/>
                <w:szCs w:val="24"/>
              </w:rPr>
            </w:pPr>
            <w:r w:rsidRPr="00720614">
              <w:rPr>
                <w:sz w:val="24"/>
                <w:szCs w:val="24"/>
              </w:rPr>
              <w:t>Кабинет ИЗО</w:t>
            </w:r>
          </w:p>
        </w:tc>
        <w:tc>
          <w:tcPr>
            <w:tcW w:w="5040" w:type="dxa"/>
            <w:shd w:val="clear" w:color="auto" w:fill="FFFFFF"/>
          </w:tcPr>
          <w:p w:rsidR="0084633B" w:rsidRPr="00720614" w:rsidRDefault="0084633B" w:rsidP="0055463B">
            <w:pPr>
              <w:jc w:val="center"/>
              <w:rPr>
                <w:sz w:val="24"/>
                <w:szCs w:val="24"/>
              </w:rPr>
            </w:pPr>
            <w:r w:rsidRPr="00720614">
              <w:rPr>
                <w:sz w:val="24"/>
                <w:szCs w:val="24"/>
              </w:rPr>
              <w:t>1</w:t>
            </w:r>
          </w:p>
        </w:tc>
      </w:tr>
      <w:tr w:rsidR="0084633B" w:rsidRPr="00720614" w:rsidTr="0055463B">
        <w:trPr>
          <w:trHeight w:hRule="exact" w:val="278"/>
          <w:jc w:val="center"/>
        </w:trPr>
        <w:tc>
          <w:tcPr>
            <w:tcW w:w="4836" w:type="dxa"/>
            <w:shd w:val="clear" w:color="auto" w:fill="FFFFFF"/>
          </w:tcPr>
          <w:p w:rsidR="0084633B" w:rsidRPr="00720614" w:rsidRDefault="0084633B" w:rsidP="0055463B">
            <w:pPr>
              <w:rPr>
                <w:sz w:val="24"/>
                <w:szCs w:val="24"/>
              </w:rPr>
            </w:pPr>
            <w:r w:rsidRPr="00720614">
              <w:rPr>
                <w:sz w:val="24"/>
                <w:szCs w:val="24"/>
              </w:rPr>
              <w:t>Кабинет ОБЖ</w:t>
            </w:r>
          </w:p>
        </w:tc>
        <w:tc>
          <w:tcPr>
            <w:tcW w:w="5040" w:type="dxa"/>
            <w:shd w:val="clear" w:color="auto" w:fill="FFFFFF"/>
          </w:tcPr>
          <w:p w:rsidR="0084633B" w:rsidRPr="00720614" w:rsidRDefault="0084633B" w:rsidP="0055463B">
            <w:pPr>
              <w:jc w:val="center"/>
              <w:rPr>
                <w:sz w:val="24"/>
                <w:szCs w:val="24"/>
              </w:rPr>
            </w:pPr>
            <w:r w:rsidRPr="00720614">
              <w:rPr>
                <w:sz w:val="24"/>
                <w:szCs w:val="24"/>
              </w:rPr>
              <w:t>1</w:t>
            </w:r>
          </w:p>
        </w:tc>
      </w:tr>
      <w:tr w:rsidR="0084633B" w:rsidRPr="00720614" w:rsidTr="0055463B">
        <w:trPr>
          <w:trHeight w:hRule="exact" w:val="278"/>
          <w:jc w:val="center"/>
        </w:trPr>
        <w:tc>
          <w:tcPr>
            <w:tcW w:w="4836" w:type="dxa"/>
            <w:shd w:val="clear" w:color="auto" w:fill="FFFFFF"/>
          </w:tcPr>
          <w:p w:rsidR="0084633B" w:rsidRPr="00720614" w:rsidRDefault="0084633B" w:rsidP="0055463B">
            <w:pPr>
              <w:rPr>
                <w:sz w:val="24"/>
                <w:szCs w:val="24"/>
              </w:rPr>
            </w:pPr>
            <w:r>
              <w:rPr>
                <w:sz w:val="24"/>
                <w:szCs w:val="24"/>
              </w:rPr>
              <w:t>Кабинет музыки</w:t>
            </w:r>
          </w:p>
        </w:tc>
        <w:tc>
          <w:tcPr>
            <w:tcW w:w="5040" w:type="dxa"/>
            <w:shd w:val="clear" w:color="auto" w:fill="FFFFFF"/>
          </w:tcPr>
          <w:p w:rsidR="0084633B" w:rsidRPr="00720614" w:rsidRDefault="0084633B" w:rsidP="0055463B">
            <w:pPr>
              <w:jc w:val="center"/>
              <w:rPr>
                <w:sz w:val="24"/>
                <w:szCs w:val="24"/>
              </w:rPr>
            </w:pPr>
            <w:r>
              <w:rPr>
                <w:sz w:val="24"/>
                <w:szCs w:val="24"/>
              </w:rPr>
              <w:t>1</w:t>
            </w:r>
          </w:p>
        </w:tc>
      </w:tr>
      <w:tr w:rsidR="0084633B" w:rsidRPr="00720614" w:rsidTr="0055463B">
        <w:trPr>
          <w:trHeight w:hRule="exact" w:val="288"/>
          <w:jc w:val="center"/>
        </w:trPr>
        <w:tc>
          <w:tcPr>
            <w:tcW w:w="4836" w:type="dxa"/>
            <w:shd w:val="clear" w:color="auto" w:fill="FFFFFF"/>
          </w:tcPr>
          <w:p w:rsidR="0084633B" w:rsidRPr="00720614" w:rsidRDefault="0084633B" w:rsidP="0055463B">
            <w:pPr>
              <w:rPr>
                <w:sz w:val="24"/>
                <w:szCs w:val="24"/>
              </w:rPr>
            </w:pPr>
            <w:r w:rsidRPr="00720614">
              <w:rPr>
                <w:sz w:val="24"/>
                <w:szCs w:val="24"/>
              </w:rPr>
              <w:t>Кабинет технологии, мастерские</w:t>
            </w:r>
          </w:p>
        </w:tc>
        <w:tc>
          <w:tcPr>
            <w:tcW w:w="5040" w:type="dxa"/>
            <w:shd w:val="clear" w:color="auto" w:fill="FFFFFF"/>
          </w:tcPr>
          <w:p w:rsidR="0084633B" w:rsidRPr="00720614" w:rsidRDefault="0084633B" w:rsidP="0055463B">
            <w:pPr>
              <w:jc w:val="center"/>
              <w:rPr>
                <w:sz w:val="24"/>
                <w:szCs w:val="24"/>
              </w:rPr>
            </w:pPr>
            <w:r>
              <w:rPr>
                <w:sz w:val="24"/>
                <w:szCs w:val="24"/>
              </w:rPr>
              <w:t>4</w:t>
            </w:r>
          </w:p>
        </w:tc>
      </w:tr>
      <w:tr w:rsidR="0084633B" w:rsidRPr="00720614" w:rsidTr="0055463B">
        <w:trPr>
          <w:trHeight w:hRule="exact" w:val="288"/>
          <w:jc w:val="center"/>
        </w:trPr>
        <w:tc>
          <w:tcPr>
            <w:tcW w:w="4836" w:type="dxa"/>
            <w:shd w:val="clear" w:color="auto" w:fill="FFFFFF"/>
          </w:tcPr>
          <w:p w:rsidR="0084633B" w:rsidRPr="00720614" w:rsidRDefault="0084633B" w:rsidP="0055463B">
            <w:pPr>
              <w:rPr>
                <w:sz w:val="24"/>
                <w:szCs w:val="24"/>
              </w:rPr>
            </w:pPr>
            <w:r w:rsidRPr="00720614">
              <w:rPr>
                <w:sz w:val="24"/>
                <w:szCs w:val="24"/>
              </w:rPr>
              <w:lastRenderedPageBreak/>
              <w:t>Спортивный зал</w:t>
            </w:r>
          </w:p>
        </w:tc>
        <w:tc>
          <w:tcPr>
            <w:tcW w:w="5040" w:type="dxa"/>
            <w:shd w:val="clear" w:color="auto" w:fill="FFFFFF"/>
          </w:tcPr>
          <w:p w:rsidR="0084633B" w:rsidRPr="00720614" w:rsidRDefault="0084633B" w:rsidP="0055463B">
            <w:pPr>
              <w:jc w:val="center"/>
              <w:rPr>
                <w:sz w:val="24"/>
                <w:szCs w:val="24"/>
              </w:rPr>
            </w:pPr>
            <w:r w:rsidRPr="00720614">
              <w:rPr>
                <w:sz w:val="24"/>
                <w:szCs w:val="24"/>
              </w:rPr>
              <w:t>1</w:t>
            </w:r>
          </w:p>
        </w:tc>
      </w:tr>
      <w:tr w:rsidR="0084633B" w:rsidRPr="00720614" w:rsidTr="0055463B">
        <w:trPr>
          <w:trHeight w:hRule="exact" w:val="288"/>
          <w:jc w:val="center"/>
        </w:trPr>
        <w:tc>
          <w:tcPr>
            <w:tcW w:w="4836" w:type="dxa"/>
            <w:shd w:val="clear" w:color="auto" w:fill="FFFFFF"/>
          </w:tcPr>
          <w:p w:rsidR="0084633B" w:rsidRPr="00720614" w:rsidRDefault="0084633B" w:rsidP="0055463B">
            <w:pPr>
              <w:rPr>
                <w:sz w:val="24"/>
                <w:szCs w:val="24"/>
              </w:rPr>
            </w:pPr>
            <w:r>
              <w:rPr>
                <w:sz w:val="24"/>
                <w:szCs w:val="24"/>
              </w:rPr>
              <w:t>Тренажерный зал</w:t>
            </w:r>
          </w:p>
        </w:tc>
        <w:tc>
          <w:tcPr>
            <w:tcW w:w="5040" w:type="dxa"/>
            <w:shd w:val="clear" w:color="auto" w:fill="FFFFFF"/>
          </w:tcPr>
          <w:p w:rsidR="0084633B" w:rsidRPr="00720614" w:rsidRDefault="0084633B" w:rsidP="0055463B">
            <w:pPr>
              <w:jc w:val="center"/>
              <w:rPr>
                <w:sz w:val="24"/>
                <w:szCs w:val="24"/>
              </w:rPr>
            </w:pPr>
            <w:r>
              <w:rPr>
                <w:sz w:val="24"/>
                <w:szCs w:val="24"/>
              </w:rPr>
              <w:t>1</w:t>
            </w:r>
          </w:p>
        </w:tc>
      </w:tr>
      <w:tr w:rsidR="0084633B" w:rsidRPr="00720614" w:rsidTr="0055463B">
        <w:trPr>
          <w:trHeight w:hRule="exact" w:val="298"/>
          <w:jc w:val="center"/>
        </w:trPr>
        <w:tc>
          <w:tcPr>
            <w:tcW w:w="4836" w:type="dxa"/>
            <w:shd w:val="clear" w:color="auto" w:fill="FFFFFF"/>
          </w:tcPr>
          <w:p w:rsidR="0084633B" w:rsidRPr="00720614" w:rsidRDefault="0084633B" w:rsidP="0055463B">
            <w:pPr>
              <w:rPr>
                <w:sz w:val="24"/>
                <w:szCs w:val="24"/>
              </w:rPr>
            </w:pPr>
            <w:r w:rsidRPr="00720614">
              <w:rPr>
                <w:sz w:val="24"/>
                <w:szCs w:val="24"/>
              </w:rPr>
              <w:t>Итого</w:t>
            </w:r>
          </w:p>
        </w:tc>
        <w:tc>
          <w:tcPr>
            <w:tcW w:w="5040" w:type="dxa"/>
            <w:shd w:val="clear" w:color="auto" w:fill="FFFFFF"/>
          </w:tcPr>
          <w:p w:rsidR="0084633B" w:rsidRPr="00720614" w:rsidRDefault="0084633B" w:rsidP="0055463B">
            <w:pPr>
              <w:jc w:val="center"/>
              <w:rPr>
                <w:sz w:val="24"/>
                <w:szCs w:val="24"/>
              </w:rPr>
            </w:pPr>
            <w:r w:rsidRPr="00720614">
              <w:rPr>
                <w:sz w:val="24"/>
                <w:szCs w:val="24"/>
              </w:rPr>
              <w:t>23</w:t>
            </w:r>
          </w:p>
        </w:tc>
      </w:tr>
    </w:tbl>
    <w:p w:rsidR="0084633B" w:rsidRDefault="0084633B" w:rsidP="0084633B">
      <w:pPr>
        <w:shd w:val="clear" w:color="auto" w:fill="FFFFFF"/>
        <w:spacing w:line="322" w:lineRule="exact"/>
        <w:ind w:left="77"/>
        <w:rPr>
          <w:sz w:val="28"/>
          <w:szCs w:val="28"/>
        </w:rPr>
      </w:pPr>
    </w:p>
    <w:p w:rsidR="0084633B" w:rsidRPr="007A6BD7" w:rsidRDefault="0084633B" w:rsidP="0084633B">
      <w:pPr>
        <w:shd w:val="clear" w:color="auto" w:fill="FFFFFF"/>
        <w:spacing w:line="360" w:lineRule="auto"/>
        <w:ind w:left="77" w:firstLine="631"/>
        <w:jc w:val="both"/>
      </w:pPr>
      <w:r w:rsidRPr="007A6BD7">
        <w:rPr>
          <w:sz w:val="28"/>
          <w:szCs w:val="28"/>
        </w:rPr>
        <w:t>3.2.2.Перечень мастерских:</w:t>
      </w:r>
    </w:p>
    <w:p w:rsidR="0084633B" w:rsidRDefault="0084633B" w:rsidP="0084633B">
      <w:pPr>
        <w:shd w:val="clear" w:color="auto" w:fill="FFFFFF"/>
        <w:spacing w:line="360" w:lineRule="auto"/>
        <w:ind w:right="5067" w:firstLine="708"/>
        <w:jc w:val="both"/>
        <w:rPr>
          <w:spacing w:val="-3"/>
          <w:sz w:val="28"/>
          <w:szCs w:val="28"/>
        </w:rPr>
      </w:pPr>
      <w:r w:rsidRPr="007A6BD7">
        <w:rPr>
          <w:spacing w:val="-3"/>
          <w:sz w:val="28"/>
          <w:szCs w:val="28"/>
        </w:rPr>
        <w:t>а) столярная</w:t>
      </w:r>
      <w:r>
        <w:rPr>
          <w:spacing w:val="-3"/>
          <w:sz w:val="28"/>
          <w:szCs w:val="28"/>
        </w:rPr>
        <w:t xml:space="preserve"> мастерская</w:t>
      </w:r>
      <w:r w:rsidRPr="007A6BD7">
        <w:rPr>
          <w:spacing w:val="-3"/>
          <w:sz w:val="28"/>
          <w:szCs w:val="28"/>
        </w:rPr>
        <w:t xml:space="preserve">, </w:t>
      </w:r>
    </w:p>
    <w:p w:rsidR="0084633B" w:rsidRPr="007A6BD7" w:rsidRDefault="0084633B" w:rsidP="0084633B">
      <w:pPr>
        <w:shd w:val="clear" w:color="auto" w:fill="FFFFFF"/>
        <w:spacing w:line="360" w:lineRule="auto"/>
        <w:ind w:left="708" w:right="5067"/>
        <w:jc w:val="both"/>
      </w:pPr>
      <w:r>
        <w:rPr>
          <w:spacing w:val="-3"/>
          <w:sz w:val="28"/>
          <w:szCs w:val="28"/>
        </w:rPr>
        <w:t xml:space="preserve">б) </w:t>
      </w:r>
      <w:r w:rsidRPr="007A6BD7">
        <w:rPr>
          <w:spacing w:val="-3"/>
          <w:sz w:val="28"/>
          <w:szCs w:val="28"/>
        </w:rPr>
        <w:t>слесарная мастерск</w:t>
      </w:r>
      <w:r>
        <w:rPr>
          <w:spacing w:val="-3"/>
          <w:sz w:val="28"/>
          <w:szCs w:val="28"/>
        </w:rPr>
        <w:t>ая</w:t>
      </w:r>
    </w:p>
    <w:p w:rsidR="0084633B" w:rsidRPr="007A6BD7" w:rsidRDefault="0084633B" w:rsidP="0084633B">
      <w:pPr>
        <w:shd w:val="clear" w:color="auto" w:fill="FFFFFF"/>
        <w:spacing w:line="360" w:lineRule="auto"/>
        <w:ind w:right="5568" w:firstLine="708"/>
        <w:jc w:val="both"/>
      </w:pPr>
      <w:r w:rsidRPr="007A6BD7">
        <w:rPr>
          <w:spacing w:val="-5"/>
          <w:sz w:val="28"/>
          <w:szCs w:val="28"/>
        </w:rPr>
        <w:t>3.2.3. Библиотека:</w:t>
      </w:r>
    </w:p>
    <w:p w:rsidR="0084633B" w:rsidRPr="007A6BD7" w:rsidRDefault="0084633B" w:rsidP="0084633B">
      <w:pPr>
        <w:shd w:val="clear" w:color="auto" w:fill="FFFFFF"/>
        <w:spacing w:line="360" w:lineRule="auto"/>
        <w:ind w:left="62" w:right="67" w:firstLine="646"/>
        <w:jc w:val="both"/>
      </w:pPr>
      <w:r w:rsidRPr="007A6BD7">
        <w:rPr>
          <w:sz w:val="28"/>
          <w:szCs w:val="28"/>
        </w:rPr>
        <w:t>Книжны</w:t>
      </w:r>
      <w:r>
        <w:rPr>
          <w:sz w:val="28"/>
          <w:szCs w:val="28"/>
        </w:rPr>
        <w:t>й фонд  библиотеки составляет 19 019</w:t>
      </w:r>
      <w:r w:rsidRPr="007A6BD7">
        <w:rPr>
          <w:sz w:val="28"/>
          <w:szCs w:val="28"/>
        </w:rPr>
        <w:t xml:space="preserve"> экземпля</w:t>
      </w:r>
      <w:r>
        <w:rPr>
          <w:sz w:val="28"/>
          <w:szCs w:val="28"/>
        </w:rPr>
        <w:t>ров, в том числе учебники – 12 354</w:t>
      </w:r>
      <w:r w:rsidRPr="007A6BD7">
        <w:rPr>
          <w:sz w:val="28"/>
          <w:szCs w:val="28"/>
        </w:rPr>
        <w:t xml:space="preserve"> экземпляр</w:t>
      </w:r>
      <w:r>
        <w:rPr>
          <w:sz w:val="28"/>
          <w:szCs w:val="28"/>
        </w:rPr>
        <w:t>а</w:t>
      </w:r>
      <w:r w:rsidRPr="007A6BD7">
        <w:rPr>
          <w:sz w:val="28"/>
          <w:szCs w:val="28"/>
        </w:rPr>
        <w:t>.</w:t>
      </w:r>
    </w:p>
    <w:p w:rsidR="0084633B" w:rsidRPr="007A6BD7" w:rsidRDefault="0084633B" w:rsidP="0084633B">
      <w:pPr>
        <w:shd w:val="clear" w:color="auto" w:fill="FFFFFF"/>
        <w:spacing w:line="360" w:lineRule="auto"/>
        <w:ind w:firstLine="708"/>
        <w:jc w:val="both"/>
      </w:pPr>
      <w:r w:rsidRPr="007A6BD7">
        <w:rPr>
          <w:spacing w:val="-1"/>
          <w:sz w:val="28"/>
          <w:szCs w:val="28"/>
        </w:rPr>
        <w:t xml:space="preserve">3.2.4.Спортивный зал: </w:t>
      </w:r>
      <w:smartTag w:uri="urn:schemas-microsoft-com:office:smarttags" w:element="metricconverter">
        <w:smartTagPr>
          <w:attr w:name="ProductID" w:val="300 м2"/>
        </w:smartTagPr>
        <w:r w:rsidRPr="007A6BD7">
          <w:rPr>
            <w:spacing w:val="-1"/>
            <w:sz w:val="28"/>
            <w:szCs w:val="28"/>
          </w:rPr>
          <w:t>300 м</w:t>
        </w:r>
        <w:r w:rsidRPr="007A6BD7">
          <w:rPr>
            <w:spacing w:val="-1"/>
            <w:sz w:val="28"/>
            <w:szCs w:val="28"/>
            <w:vertAlign w:val="superscript"/>
          </w:rPr>
          <w:t>2</w:t>
        </w:r>
      </w:smartTag>
      <w:r w:rsidRPr="007A6BD7">
        <w:rPr>
          <w:spacing w:val="-1"/>
          <w:sz w:val="28"/>
          <w:szCs w:val="28"/>
        </w:rPr>
        <w:t>.</w:t>
      </w:r>
    </w:p>
    <w:p w:rsidR="0084633B" w:rsidRPr="007A6BD7" w:rsidRDefault="0084633B" w:rsidP="0084633B">
      <w:pPr>
        <w:shd w:val="clear" w:color="auto" w:fill="FFFFFF"/>
        <w:spacing w:line="360" w:lineRule="auto"/>
        <w:ind w:left="53" w:right="82" w:firstLine="655"/>
        <w:jc w:val="both"/>
        <w:rPr>
          <w:sz w:val="28"/>
          <w:szCs w:val="28"/>
        </w:rPr>
      </w:pPr>
      <w:r w:rsidRPr="007A6BD7">
        <w:rPr>
          <w:sz w:val="28"/>
          <w:szCs w:val="28"/>
        </w:rPr>
        <w:t>Спортивные площадки: футбольное поле, волейбольная площадка, баскетбольная площадка</w:t>
      </w:r>
      <w:r>
        <w:rPr>
          <w:sz w:val="28"/>
          <w:szCs w:val="28"/>
        </w:rPr>
        <w:t>, беговые дорожки, игровые площадки для учащихся начальной школы</w:t>
      </w:r>
      <w:r w:rsidRPr="007A6BD7">
        <w:rPr>
          <w:sz w:val="28"/>
          <w:szCs w:val="28"/>
        </w:rPr>
        <w:t>.</w:t>
      </w:r>
    </w:p>
    <w:p w:rsidR="0084633B" w:rsidRPr="007A6BD7" w:rsidRDefault="0084633B" w:rsidP="0084633B">
      <w:pPr>
        <w:shd w:val="clear" w:color="auto" w:fill="FFFFFF"/>
        <w:spacing w:line="360" w:lineRule="auto"/>
        <w:ind w:left="43" w:firstLine="665"/>
        <w:jc w:val="both"/>
        <w:rPr>
          <w:spacing w:val="1"/>
          <w:sz w:val="28"/>
          <w:szCs w:val="28"/>
        </w:rPr>
      </w:pPr>
      <w:r>
        <w:rPr>
          <w:sz w:val="28"/>
          <w:szCs w:val="28"/>
        </w:rPr>
        <w:t>В школе два компьютерных</w:t>
      </w:r>
      <w:r w:rsidRPr="007A6BD7">
        <w:rPr>
          <w:sz w:val="28"/>
          <w:szCs w:val="28"/>
        </w:rPr>
        <w:t xml:space="preserve"> класс</w:t>
      </w:r>
      <w:r>
        <w:rPr>
          <w:sz w:val="28"/>
          <w:szCs w:val="28"/>
        </w:rPr>
        <w:t>а, лингафонный кабинет, зал</w:t>
      </w:r>
      <w:r w:rsidRPr="007A6BD7">
        <w:rPr>
          <w:sz w:val="28"/>
          <w:szCs w:val="28"/>
        </w:rPr>
        <w:t xml:space="preserve"> с установленной системой видеоконференцсвязи. </w:t>
      </w:r>
      <w:r>
        <w:rPr>
          <w:spacing w:val="2"/>
          <w:sz w:val="28"/>
          <w:szCs w:val="28"/>
        </w:rPr>
        <w:t>Все у</w:t>
      </w:r>
      <w:r w:rsidRPr="007A6BD7">
        <w:rPr>
          <w:spacing w:val="2"/>
          <w:sz w:val="28"/>
          <w:szCs w:val="28"/>
        </w:rPr>
        <w:t xml:space="preserve">чебные кабинеты оборудованы </w:t>
      </w:r>
      <w:r w:rsidRPr="007A6BD7">
        <w:rPr>
          <w:iCs/>
          <w:spacing w:val="2"/>
          <w:sz w:val="28"/>
          <w:szCs w:val="28"/>
        </w:rPr>
        <w:t xml:space="preserve">интерактивными </w:t>
      </w:r>
      <w:r w:rsidRPr="007A6BD7">
        <w:rPr>
          <w:spacing w:val="2"/>
          <w:sz w:val="28"/>
          <w:szCs w:val="28"/>
        </w:rPr>
        <w:t xml:space="preserve">досками, мультимедийными </w:t>
      </w:r>
      <w:r w:rsidRPr="007A6BD7">
        <w:rPr>
          <w:spacing w:val="1"/>
          <w:sz w:val="28"/>
          <w:szCs w:val="28"/>
        </w:rPr>
        <w:t>комплексами, персональными компьютерами, имеют выход в сеть Интернет.</w:t>
      </w:r>
    </w:p>
    <w:p w:rsidR="0084633B" w:rsidRPr="007A6BD7" w:rsidRDefault="0084633B" w:rsidP="0084633B">
      <w:pPr>
        <w:shd w:val="clear" w:color="auto" w:fill="FFFFFF"/>
        <w:spacing w:line="360" w:lineRule="auto"/>
        <w:ind w:left="43" w:firstLine="665"/>
        <w:jc w:val="both"/>
      </w:pPr>
      <w:r w:rsidRPr="007A6BD7">
        <w:rPr>
          <w:spacing w:val="1"/>
          <w:sz w:val="28"/>
          <w:szCs w:val="28"/>
        </w:rPr>
        <w:t>3.3. Организация охраны, питания и медицинского обслуживания</w:t>
      </w:r>
    </w:p>
    <w:p w:rsidR="0084633B" w:rsidRPr="007A6BD7" w:rsidRDefault="0084633B" w:rsidP="0084633B">
      <w:pPr>
        <w:shd w:val="clear" w:color="auto" w:fill="FFFFFF"/>
        <w:spacing w:line="360" w:lineRule="auto"/>
        <w:ind w:left="29" w:right="120" w:firstLine="679"/>
        <w:jc w:val="both"/>
      </w:pPr>
      <w:r w:rsidRPr="007A6BD7">
        <w:rPr>
          <w:spacing w:val="2"/>
          <w:sz w:val="28"/>
          <w:szCs w:val="28"/>
        </w:rPr>
        <w:t xml:space="preserve">Здание школы оборудовано кнопкой экстренного вызова милиции, системой видеонаблюдения.  </w:t>
      </w:r>
      <w:r w:rsidRPr="007A6BD7">
        <w:rPr>
          <w:sz w:val="28"/>
          <w:szCs w:val="28"/>
        </w:rPr>
        <w:t>Пропускной режим осуществляют дежурные</w:t>
      </w:r>
      <w:r>
        <w:rPr>
          <w:sz w:val="28"/>
          <w:szCs w:val="28"/>
        </w:rPr>
        <w:t xml:space="preserve"> с помощью турникетов.</w:t>
      </w:r>
    </w:p>
    <w:p w:rsidR="0084633B" w:rsidRPr="007A6BD7" w:rsidRDefault="0084633B" w:rsidP="0084633B">
      <w:pPr>
        <w:shd w:val="clear" w:color="auto" w:fill="FFFFFF"/>
        <w:spacing w:line="360" w:lineRule="auto"/>
        <w:ind w:left="24" w:right="101" w:firstLine="684"/>
        <w:jc w:val="both"/>
        <w:rPr>
          <w:sz w:val="28"/>
          <w:szCs w:val="28"/>
        </w:rPr>
      </w:pPr>
      <w:r w:rsidRPr="007A6BD7">
        <w:rPr>
          <w:spacing w:val="6"/>
          <w:sz w:val="28"/>
          <w:szCs w:val="28"/>
        </w:rPr>
        <w:t>Питание осуществляется</w:t>
      </w:r>
      <w:r>
        <w:rPr>
          <w:spacing w:val="6"/>
          <w:sz w:val="28"/>
          <w:szCs w:val="28"/>
        </w:rPr>
        <w:t xml:space="preserve"> в  столовой, рассчитанной на 200</w:t>
      </w:r>
      <w:r w:rsidRPr="007A6BD7">
        <w:rPr>
          <w:spacing w:val="6"/>
          <w:sz w:val="28"/>
          <w:szCs w:val="28"/>
        </w:rPr>
        <w:t xml:space="preserve"> </w:t>
      </w:r>
      <w:r w:rsidRPr="007A6BD7">
        <w:rPr>
          <w:spacing w:val="9"/>
          <w:sz w:val="28"/>
          <w:szCs w:val="28"/>
        </w:rPr>
        <w:t>посадочных мест</w:t>
      </w:r>
      <w:r w:rsidRPr="007A6BD7">
        <w:rPr>
          <w:spacing w:val="15"/>
          <w:sz w:val="28"/>
          <w:szCs w:val="28"/>
        </w:rPr>
        <w:t xml:space="preserve">. Медицинское </w:t>
      </w:r>
      <w:r w:rsidRPr="007A6BD7">
        <w:rPr>
          <w:spacing w:val="12"/>
          <w:sz w:val="28"/>
          <w:szCs w:val="28"/>
        </w:rPr>
        <w:t xml:space="preserve">обслуживание осуществляется МУЗ ЦРБ. В школе оборудован  </w:t>
      </w:r>
      <w:r w:rsidRPr="007A6BD7">
        <w:rPr>
          <w:sz w:val="28"/>
          <w:szCs w:val="28"/>
        </w:rPr>
        <w:t>медицинский кабинет.</w:t>
      </w:r>
    </w:p>
    <w:p w:rsidR="0084633B" w:rsidRDefault="0084633B" w:rsidP="0084633B">
      <w:pPr>
        <w:shd w:val="clear" w:color="auto" w:fill="FFFFFF"/>
        <w:spacing w:line="360" w:lineRule="auto"/>
        <w:ind w:left="24" w:right="101" w:firstLine="360"/>
        <w:jc w:val="both"/>
      </w:pPr>
    </w:p>
    <w:p w:rsidR="0084633B" w:rsidRDefault="0084633B" w:rsidP="0084633B">
      <w:pPr>
        <w:shd w:val="clear" w:color="auto" w:fill="FFFFFF"/>
        <w:spacing w:line="360" w:lineRule="auto"/>
        <w:ind w:left="24" w:right="101" w:firstLine="360"/>
        <w:jc w:val="both"/>
      </w:pPr>
    </w:p>
    <w:p w:rsidR="0084633B" w:rsidRDefault="0084633B" w:rsidP="0084633B">
      <w:pPr>
        <w:shd w:val="clear" w:color="auto" w:fill="FFFFFF"/>
        <w:spacing w:line="360" w:lineRule="auto"/>
        <w:ind w:left="24" w:right="101" w:firstLine="360"/>
        <w:jc w:val="both"/>
      </w:pPr>
    </w:p>
    <w:p w:rsidR="0084633B" w:rsidRPr="007A6BD7" w:rsidRDefault="0084633B" w:rsidP="0084633B">
      <w:pPr>
        <w:shd w:val="clear" w:color="auto" w:fill="FFFFFF"/>
        <w:spacing w:line="360" w:lineRule="auto"/>
        <w:ind w:left="24" w:right="101" w:firstLine="360"/>
        <w:jc w:val="both"/>
      </w:pPr>
    </w:p>
    <w:p w:rsidR="0084633B" w:rsidRPr="007A6BD7" w:rsidRDefault="0084633B" w:rsidP="0084633B">
      <w:pPr>
        <w:shd w:val="clear" w:color="auto" w:fill="FFFFFF"/>
        <w:spacing w:before="5" w:line="360" w:lineRule="auto"/>
        <w:ind w:left="586" w:right="557" w:firstLine="298"/>
        <w:jc w:val="center"/>
        <w:rPr>
          <w:b/>
          <w:bCs/>
          <w:spacing w:val="-2"/>
          <w:sz w:val="28"/>
          <w:szCs w:val="28"/>
        </w:rPr>
      </w:pPr>
      <w:r w:rsidRPr="007A6BD7">
        <w:rPr>
          <w:b/>
          <w:bCs/>
          <w:spacing w:val="-2"/>
          <w:sz w:val="28"/>
          <w:szCs w:val="28"/>
        </w:rPr>
        <w:t>4. Результаты деятельности учреждения, качество образования</w:t>
      </w:r>
    </w:p>
    <w:p w:rsidR="0084633B" w:rsidRPr="004A075B" w:rsidRDefault="0084633B" w:rsidP="0084633B">
      <w:pPr>
        <w:shd w:val="clear" w:color="auto" w:fill="FFFFFF"/>
        <w:spacing w:before="5" w:line="360" w:lineRule="auto"/>
        <w:ind w:right="557" w:firstLine="708"/>
      </w:pPr>
      <w:r w:rsidRPr="004A075B">
        <w:rPr>
          <w:spacing w:val="1"/>
          <w:sz w:val="28"/>
          <w:szCs w:val="28"/>
        </w:rPr>
        <w:t>4.1. Кадровый ресурс</w:t>
      </w:r>
    </w:p>
    <w:p w:rsidR="0084633B" w:rsidRPr="007A6BD7" w:rsidRDefault="0084633B" w:rsidP="0084633B">
      <w:pPr>
        <w:shd w:val="clear" w:color="auto" w:fill="FFFFFF"/>
        <w:spacing w:line="360" w:lineRule="auto"/>
        <w:ind w:right="120" w:firstLine="708"/>
        <w:jc w:val="both"/>
        <w:rPr>
          <w:sz w:val="28"/>
          <w:szCs w:val="28"/>
        </w:rPr>
      </w:pPr>
      <w:r w:rsidRPr="007A6BD7">
        <w:rPr>
          <w:spacing w:val="9"/>
          <w:sz w:val="28"/>
          <w:szCs w:val="28"/>
        </w:rPr>
        <w:t xml:space="preserve">МАОУ «СОШ № 11» - это общеобразовательное учреждение, </w:t>
      </w:r>
      <w:r w:rsidRPr="007A6BD7">
        <w:rPr>
          <w:spacing w:val="9"/>
          <w:sz w:val="28"/>
          <w:szCs w:val="28"/>
        </w:rPr>
        <w:lastRenderedPageBreak/>
        <w:t xml:space="preserve">реализующее </w:t>
      </w:r>
      <w:r w:rsidRPr="007A6BD7">
        <w:rPr>
          <w:spacing w:val="2"/>
          <w:sz w:val="28"/>
          <w:szCs w:val="28"/>
        </w:rPr>
        <w:t>образовательные программы начального общего, основного общего и среднего</w:t>
      </w:r>
      <w:r w:rsidRPr="007A6BD7">
        <w:rPr>
          <w:spacing w:val="11"/>
          <w:sz w:val="28"/>
          <w:szCs w:val="28"/>
        </w:rPr>
        <w:t xml:space="preserve"> общего образования, обеспечивающее идею профильного </w:t>
      </w:r>
      <w:r w:rsidRPr="007A6BD7">
        <w:rPr>
          <w:sz w:val="28"/>
          <w:szCs w:val="28"/>
        </w:rPr>
        <w:t>образования.</w:t>
      </w:r>
    </w:p>
    <w:p w:rsidR="0084633B" w:rsidRPr="005431C8" w:rsidRDefault="0084633B" w:rsidP="0084633B">
      <w:pPr>
        <w:shd w:val="clear" w:color="auto" w:fill="FFFFFF"/>
        <w:spacing w:line="360" w:lineRule="auto"/>
        <w:ind w:right="120" w:firstLine="708"/>
        <w:jc w:val="both"/>
        <w:rPr>
          <w:sz w:val="28"/>
          <w:szCs w:val="28"/>
        </w:rPr>
      </w:pPr>
      <w:r w:rsidRPr="005431C8">
        <w:rPr>
          <w:sz w:val="28"/>
          <w:szCs w:val="28"/>
        </w:rPr>
        <w:t>Школа полностью укомпл</w:t>
      </w:r>
      <w:r>
        <w:rPr>
          <w:sz w:val="28"/>
          <w:szCs w:val="28"/>
        </w:rPr>
        <w:t>ектована кадрами. В течение 2016-2017</w:t>
      </w:r>
      <w:r w:rsidRPr="005431C8">
        <w:rPr>
          <w:sz w:val="28"/>
          <w:szCs w:val="28"/>
        </w:rPr>
        <w:t xml:space="preserve"> учебного года образовательный</w:t>
      </w:r>
      <w:r>
        <w:rPr>
          <w:sz w:val="28"/>
          <w:szCs w:val="28"/>
        </w:rPr>
        <w:t xml:space="preserve"> процесс в школе осуществляли 54 работника</w:t>
      </w:r>
      <w:r w:rsidRPr="005431C8">
        <w:rPr>
          <w:sz w:val="28"/>
          <w:szCs w:val="28"/>
        </w:rPr>
        <w:t>:</w:t>
      </w:r>
    </w:p>
    <w:tbl>
      <w:tblPr>
        <w:tblW w:w="10041" w:type="dxa"/>
        <w:tblInd w:w="40" w:type="dxa"/>
        <w:tblLayout w:type="fixed"/>
        <w:tblCellMar>
          <w:left w:w="40" w:type="dxa"/>
          <w:right w:w="40" w:type="dxa"/>
        </w:tblCellMar>
        <w:tblLook w:val="00A0" w:firstRow="1" w:lastRow="0" w:firstColumn="1" w:lastColumn="0" w:noHBand="0" w:noVBand="0"/>
      </w:tblPr>
      <w:tblGrid>
        <w:gridCol w:w="2520"/>
        <w:gridCol w:w="1800"/>
        <w:gridCol w:w="1872"/>
        <w:gridCol w:w="1939"/>
        <w:gridCol w:w="1892"/>
        <w:gridCol w:w="18"/>
      </w:tblGrid>
      <w:tr w:rsidR="0084633B" w:rsidRPr="005431C8" w:rsidTr="0055463B">
        <w:trPr>
          <w:trHeight w:hRule="exact" w:val="418"/>
        </w:trPr>
        <w:tc>
          <w:tcPr>
            <w:tcW w:w="2520" w:type="dxa"/>
            <w:vMerge w:val="restart"/>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jc w:val="center"/>
              <w:rPr>
                <w:b/>
                <w:sz w:val="24"/>
                <w:szCs w:val="28"/>
              </w:rPr>
            </w:pPr>
            <w:r w:rsidRPr="005431C8">
              <w:rPr>
                <w:b/>
                <w:sz w:val="24"/>
                <w:szCs w:val="28"/>
              </w:rPr>
              <w:t>Категория работников</w:t>
            </w:r>
          </w:p>
        </w:tc>
        <w:tc>
          <w:tcPr>
            <w:tcW w:w="3672" w:type="dxa"/>
            <w:gridSpan w:val="2"/>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jc w:val="center"/>
              <w:rPr>
                <w:b/>
                <w:sz w:val="24"/>
                <w:szCs w:val="28"/>
              </w:rPr>
            </w:pPr>
            <w:r w:rsidRPr="005431C8">
              <w:rPr>
                <w:b/>
                <w:sz w:val="24"/>
                <w:szCs w:val="28"/>
              </w:rPr>
              <w:t>На начало года</w:t>
            </w:r>
          </w:p>
        </w:tc>
        <w:tc>
          <w:tcPr>
            <w:tcW w:w="3849" w:type="dxa"/>
            <w:gridSpan w:val="3"/>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jc w:val="center"/>
              <w:rPr>
                <w:b/>
                <w:sz w:val="24"/>
                <w:szCs w:val="28"/>
              </w:rPr>
            </w:pPr>
            <w:r w:rsidRPr="005431C8">
              <w:rPr>
                <w:b/>
                <w:sz w:val="24"/>
                <w:szCs w:val="28"/>
              </w:rPr>
              <w:t>На конец года</w:t>
            </w:r>
          </w:p>
        </w:tc>
      </w:tr>
      <w:tr w:rsidR="0084633B" w:rsidRPr="005431C8" w:rsidTr="0055463B">
        <w:trPr>
          <w:trHeight w:hRule="exact" w:val="719"/>
        </w:trPr>
        <w:tc>
          <w:tcPr>
            <w:tcW w:w="2520" w:type="dxa"/>
            <w:vMerge/>
            <w:tcBorders>
              <w:top w:val="single" w:sz="6" w:space="0" w:color="auto"/>
              <w:left w:val="single" w:sz="6" w:space="0" w:color="auto"/>
              <w:bottom w:val="single" w:sz="6" w:space="0" w:color="auto"/>
              <w:right w:val="single" w:sz="6" w:space="0" w:color="auto"/>
            </w:tcBorders>
            <w:vAlign w:val="center"/>
          </w:tcPr>
          <w:p w:rsidR="0084633B" w:rsidRPr="005431C8" w:rsidRDefault="0084633B" w:rsidP="0055463B">
            <w:pPr>
              <w:jc w:val="center"/>
              <w:rPr>
                <w:b/>
                <w:sz w:val="24"/>
                <w:szCs w:val="28"/>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jc w:val="center"/>
              <w:rPr>
                <w:b/>
                <w:sz w:val="24"/>
                <w:szCs w:val="28"/>
              </w:rPr>
            </w:pPr>
            <w:r w:rsidRPr="005431C8">
              <w:rPr>
                <w:b/>
                <w:sz w:val="24"/>
                <w:szCs w:val="28"/>
              </w:rPr>
              <w:t>Численность</w:t>
            </w:r>
          </w:p>
          <w:p w:rsidR="0084633B" w:rsidRPr="005431C8" w:rsidRDefault="0084633B" w:rsidP="0055463B">
            <w:pPr>
              <w:jc w:val="center"/>
              <w:rPr>
                <w:b/>
                <w:sz w:val="24"/>
                <w:szCs w:val="28"/>
              </w:rPr>
            </w:pPr>
            <w:r w:rsidRPr="005431C8">
              <w:rPr>
                <w:b/>
                <w:sz w:val="24"/>
                <w:szCs w:val="28"/>
              </w:rPr>
              <w:t>работников</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jc w:val="center"/>
              <w:rPr>
                <w:b/>
                <w:sz w:val="24"/>
                <w:szCs w:val="28"/>
              </w:rPr>
            </w:pPr>
            <w:r w:rsidRPr="005431C8">
              <w:rPr>
                <w:b/>
                <w:sz w:val="24"/>
                <w:szCs w:val="28"/>
              </w:rPr>
              <w:t>Доля от всех</w:t>
            </w:r>
          </w:p>
        </w:tc>
        <w:tc>
          <w:tcPr>
            <w:tcW w:w="1939" w:type="dxa"/>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jc w:val="center"/>
              <w:rPr>
                <w:b/>
                <w:sz w:val="24"/>
                <w:szCs w:val="28"/>
              </w:rPr>
            </w:pPr>
            <w:r w:rsidRPr="005431C8">
              <w:rPr>
                <w:b/>
                <w:sz w:val="24"/>
                <w:szCs w:val="28"/>
              </w:rPr>
              <w:t>Численность работников</w:t>
            </w:r>
          </w:p>
          <w:p w:rsidR="0084633B" w:rsidRPr="005431C8" w:rsidRDefault="0084633B" w:rsidP="0055463B">
            <w:pPr>
              <w:jc w:val="center"/>
              <w:rPr>
                <w:b/>
                <w:sz w:val="24"/>
                <w:szCs w:val="28"/>
              </w:rPr>
            </w:pPr>
          </w:p>
          <w:p w:rsidR="0084633B" w:rsidRPr="005431C8" w:rsidRDefault="0084633B" w:rsidP="0055463B">
            <w:pPr>
              <w:jc w:val="center"/>
              <w:rPr>
                <w:b/>
                <w:sz w:val="24"/>
                <w:szCs w:val="28"/>
              </w:rPr>
            </w:pPr>
          </w:p>
        </w:tc>
        <w:tc>
          <w:tcPr>
            <w:tcW w:w="1910" w:type="dxa"/>
            <w:gridSpan w:val="2"/>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jc w:val="center"/>
              <w:rPr>
                <w:b/>
                <w:sz w:val="24"/>
                <w:szCs w:val="28"/>
              </w:rPr>
            </w:pPr>
            <w:r w:rsidRPr="005431C8">
              <w:rPr>
                <w:b/>
                <w:sz w:val="24"/>
                <w:szCs w:val="28"/>
              </w:rPr>
              <w:t>Доля от всех</w:t>
            </w:r>
          </w:p>
        </w:tc>
      </w:tr>
      <w:tr w:rsidR="0084633B" w:rsidRPr="005431C8" w:rsidTr="0055463B">
        <w:trPr>
          <w:trHeight w:hRule="exact" w:val="835"/>
        </w:trPr>
        <w:tc>
          <w:tcPr>
            <w:tcW w:w="2520" w:type="dxa"/>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rPr>
                <w:sz w:val="24"/>
                <w:szCs w:val="28"/>
              </w:rPr>
            </w:pPr>
            <w:r w:rsidRPr="005431C8">
              <w:rPr>
                <w:sz w:val="24"/>
                <w:szCs w:val="28"/>
              </w:rPr>
              <w:t>Административно-управленческий персонал</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jc w:val="center"/>
              <w:rPr>
                <w:sz w:val="24"/>
                <w:szCs w:val="28"/>
              </w:rPr>
            </w:pPr>
            <w:r w:rsidRPr="005431C8">
              <w:rPr>
                <w:sz w:val="24"/>
                <w:szCs w:val="28"/>
              </w:rPr>
              <w:t>6</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jc w:val="center"/>
              <w:rPr>
                <w:sz w:val="24"/>
                <w:szCs w:val="28"/>
              </w:rPr>
            </w:pPr>
            <w:r>
              <w:rPr>
                <w:sz w:val="24"/>
                <w:szCs w:val="28"/>
              </w:rPr>
              <w:t>11</w:t>
            </w:r>
            <w:r w:rsidRPr="005431C8">
              <w:rPr>
                <w:sz w:val="24"/>
                <w:szCs w:val="28"/>
              </w:rPr>
              <w:t>%</w:t>
            </w:r>
          </w:p>
        </w:tc>
        <w:tc>
          <w:tcPr>
            <w:tcW w:w="1939" w:type="dxa"/>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jc w:val="center"/>
              <w:rPr>
                <w:sz w:val="24"/>
                <w:szCs w:val="28"/>
              </w:rPr>
            </w:pPr>
            <w:r w:rsidRPr="005431C8">
              <w:rPr>
                <w:sz w:val="24"/>
                <w:szCs w:val="28"/>
              </w:rPr>
              <w:t>6</w:t>
            </w:r>
          </w:p>
        </w:tc>
        <w:tc>
          <w:tcPr>
            <w:tcW w:w="1910" w:type="dxa"/>
            <w:gridSpan w:val="2"/>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jc w:val="center"/>
              <w:rPr>
                <w:sz w:val="24"/>
                <w:szCs w:val="28"/>
              </w:rPr>
            </w:pPr>
            <w:r>
              <w:rPr>
                <w:sz w:val="24"/>
                <w:szCs w:val="28"/>
              </w:rPr>
              <w:t>11</w:t>
            </w:r>
            <w:r w:rsidRPr="005431C8">
              <w:rPr>
                <w:sz w:val="24"/>
                <w:szCs w:val="28"/>
              </w:rPr>
              <w:t>%</w:t>
            </w:r>
          </w:p>
        </w:tc>
      </w:tr>
      <w:tr w:rsidR="0084633B" w:rsidRPr="005431C8" w:rsidTr="0055463B">
        <w:trPr>
          <w:trHeight w:hRule="exact" w:val="278"/>
        </w:trPr>
        <w:tc>
          <w:tcPr>
            <w:tcW w:w="2520" w:type="dxa"/>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rPr>
                <w:sz w:val="24"/>
                <w:szCs w:val="28"/>
              </w:rPr>
            </w:pPr>
            <w:r w:rsidRPr="005431C8">
              <w:rPr>
                <w:sz w:val="24"/>
                <w:szCs w:val="28"/>
              </w:rPr>
              <w:t>Учителя</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jc w:val="center"/>
              <w:rPr>
                <w:sz w:val="24"/>
                <w:szCs w:val="28"/>
              </w:rPr>
            </w:pPr>
            <w:r w:rsidRPr="005431C8">
              <w:rPr>
                <w:sz w:val="24"/>
                <w:szCs w:val="28"/>
              </w:rPr>
              <w:t>3</w:t>
            </w:r>
            <w:r>
              <w:rPr>
                <w:sz w:val="24"/>
                <w:szCs w:val="28"/>
              </w:rPr>
              <w:t>6</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jc w:val="center"/>
              <w:rPr>
                <w:sz w:val="24"/>
                <w:szCs w:val="28"/>
              </w:rPr>
            </w:pPr>
            <w:r>
              <w:rPr>
                <w:sz w:val="24"/>
                <w:szCs w:val="28"/>
              </w:rPr>
              <w:t>68,5</w:t>
            </w:r>
            <w:r w:rsidRPr="005431C8">
              <w:rPr>
                <w:sz w:val="24"/>
                <w:szCs w:val="28"/>
              </w:rPr>
              <w:t>%</w:t>
            </w:r>
          </w:p>
        </w:tc>
        <w:tc>
          <w:tcPr>
            <w:tcW w:w="1939" w:type="dxa"/>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jc w:val="center"/>
              <w:rPr>
                <w:sz w:val="24"/>
                <w:szCs w:val="28"/>
              </w:rPr>
            </w:pPr>
            <w:r w:rsidRPr="005431C8">
              <w:rPr>
                <w:sz w:val="24"/>
                <w:szCs w:val="28"/>
              </w:rPr>
              <w:t>3</w:t>
            </w:r>
            <w:r>
              <w:rPr>
                <w:sz w:val="24"/>
                <w:szCs w:val="28"/>
              </w:rPr>
              <w:t>5</w:t>
            </w:r>
          </w:p>
        </w:tc>
        <w:tc>
          <w:tcPr>
            <w:tcW w:w="1910" w:type="dxa"/>
            <w:gridSpan w:val="2"/>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jc w:val="center"/>
              <w:rPr>
                <w:sz w:val="24"/>
                <w:szCs w:val="28"/>
              </w:rPr>
            </w:pPr>
            <w:r w:rsidRPr="005431C8">
              <w:rPr>
                <w:sz w:val="24"/>
                <w:szCs w:val="28"/>
              </w:rPr>
              <w:t>68%</w:t>
            </w:r>
          </w:p>
        </w:tc>
      </w:tr>
      <w:tr w:rsidR="0084633B" w:rsidRPr="005431C8" w:rsidTr="0055463B">
        <w:trPr>
          <w:trHeight w:hRule="exact" w:val="1388"/>
        </w:trPr>
        <w:tc>
          <w:tcPr>
            <w:tcW w:w="2520" w:type="dxa"/>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rPr>
                <w:sz w:val="24"/>
                <w:szCs w:val="28"/>
              </w:rPr>
            </w:pPr>
            <w:r w:rsidRPr="005431C8">
              <w:rPr>
                <w:sz w:val="24"/>
                <w:szCs w:val="28"/>
              </w:rPr>
              <w:t>Педагоги, не осуществляющие учебный процесс (логопед, психолог, педагог-организатор)</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jc w:val="center"/>
              <w:rPr>
                <w:sz w:val="24"/>
                <w:szCs w:val="28"/>
              </w:rPr>
            </w:pPr>
            <w:r w:rsidRPr="005431C8">
              <w:rPr>
                <w:sz w:val="24"/>
                <w:szCs w:val="28"/>
              </w:rPr>
              <w:t>0</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jc w:val="center"/>
              <w:rPr>
                <w:sz w:val="24"/>
                <w:szCs w:val="28"/>
              </w:rPr>
            </w:pPr>
            <w:r w:rsidRPr="005431C8">
              <w:rPr>
                <w:sz w:val="24"/>
                <w:szCs w:val="28"/>
              </w:rPr>
              <w:t>-</w:t>
            </w:r>
          </w:p>
        </w:tc>
        <w:tc>
          <w:tcPr>
            <w:tcW w:w="1939" w:type="dxa"/>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jc w:val="center"/>
              <w:rPr>
                <w:sz w:val="24"/>
                <w:szCs w:val="28"/>
              </w:rPr>
            </w:pPr>
            <w:r w:rsidRPr="005431C8">
              <w:rPr>
                <w:sz w:val="24"/>
                <w:szCs w:val="28"/>
              </w:rPr>
              <w:t>0</w:t>
            </w:r>
          </w:p>
        </w:tc>
        <w:tc>
          <w:tcPr>
            <w:tcW w:w="1910" w:type="dxa"/>
            <w:gridSpan w:val="2"/>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jc w:val="center"/>
              <w:rPr>
                <w:sz w:val="24"/>
                <w:szCs w:val="28"/>
              </w:rPr>
            </w:pPr>
            <w:r w:rsidRPr="005431C8">
              <w:rPr>
                <w:sz w:val="24"/>
                <w:szCs w:val="28"/>
              </w:rPr>
              <w:t>-</w:t>
            </w:r>
          </w:p>
        </w:tc>
      </w:tr>
      <w:tr w:rsidR="0084633B" w:rsidRPr="005431C8" w:rsidTr="0055463B">
        <w:trPr>
          <w:trHeight w:hRule="exact" w:val="1702"/>
        </w:trPr>
        <w:tc>
          <w:tcPr>
            <w:tcW w:w="2520" w:type="dxa"/>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rPr>
                <w:sz w:val="24"/>
                <w:szCs w:val="28"/>
              </w:rPr>
            </w:pPr>
            <w:r w:rsidRPr="005431C8">
              <w:rPr>
                <w:sz w:val="24"/>
                <w:szCs w:val="28"/>
              </w:rPr>
              <w:t>Учебно-вспомогательный персонал (библиотекарь, секретарь, лаборант, специалист по кадрам)</w:t>
            </w:r>
          </w:p>
        </w:tc>
        <w:tc>
          <w:tcPr>
            <w:tcW w:w="1800" w:type="dxa"/>
            <w:tcBorders>
              <w:top w:val="single" w:sz="6" w:space="0" w:color="auto"/>
              <w:left w:val="single" w:sz="6" w:space="0" w:color="auto"/>
              <w:bottom w:val="single" w:sz="4" w:space="0" w:color="auto"/>
              <w:right w:val="single" w:sz="6" w:space="0" w:color="auto"/>
            </w:tcBorders>
            <w:shd w:val="clear" w:color="auto" w:fill="FFFFFF"/>
          </w:tcPr>
          <w:p w:rsidR="0084633B" w:rsidRPr="005431C8" w:rsidRDefault="0084633B" w:rsidP="0055463B">
            <w:pPr>
              <w:jc w:val="center"/>
              <w:rPr>
                <w:sz w:val="24"/>
                <w:szCs w:val="28"/>
              </w:rPr>
            </w:pPr>
            <w:r>
              <w:rPr>
                <w:sz w:val="24"/>
                <w:szCs w:val="28"/>
              </w:rPr>
              <w:t>3</w:t>
            </w:r>
          </w:p>
        </w:tc>
        <w:tc>
          <w:tcPr>
            <w:tcW w:w="1872" w:type="dxa"/>
            <w:tcBorders>
              <w:top w:val="single" w:sz="6" w:space="0" w:color="auto"/>
              <w:left w:val="single" w:sz="6" w:space="0" w:color="auto"/>
              <w:bottom w:val="single" w:sz="4" w:space="0" w:color="auto"/>
              <w:right w:val="single" w:sz="6" w:space="0" w:color="auto"/>
            </w:tcBorders>
            <w:shd w:val="clear" w:color="auto" w:fill="FFFFFF"/>
          </w:tcPr>
          <w:p w:rsidR="0084633B" w:rsidRPr="005431C8" w:rsidRDefault="0084633B" w:rsidP="0055463B">
            <w:pPr>
              <w:jc w:val="center"/>
              <w:rPr>
                <w:sz w:val="24"/>
                <w:szCs w:val="28"/>
              </w:rPr>
            </w:pPr>
            <w:r>
              <w:rPr>
                <w:sz w:val="24"/>
                <w:szCs w:val="28"/>
              </w:rPr>
              <w:t>5,5</w:t>
            </w:r>
            <w:r w:rsidRPr="005431C8">
              <w:rPr>
                <w:sz w:val="24"/>
                <w:szCs w:val="28"/>
              </w:rPr>
              <w:t>%</w:t>
            </w:r>
          </w:p>
        </w:tc>
        <w:tc>
          <w:tcPr>
            <w:tcW w:w="1939" w:type="dxa"/>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jc w:val="center"/>
              <w:rPr>
                <w:sz w:val="24"/>
                <w:szCs w:val="28"/>
              </w:rPr>
            </w:pPr>
            <w:r>
              <w:rPr>
                <w:sz w:val="24"/>
                <w:szCs w:val="28"/>
              </w:rPr>
              <w:t>3</w:t>
            </w:r>
          </w:p>
        </w:tc>
        <w:tc>
          <w:tcPr>
            <w:tcW w:w="1910" w:type="dxa"/>
            <w:gridSpan w:val="2"/>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jc w:val="center"/>
              <w:rPr>
                <w:sz w:val="24"/>
                <w:szCs w:val="28"/>
              </w:rPr>
            </w:pPr>
            <w:r>
              <w:rPr>
                <w:sz w:val="24"/>
                <w:szCs w:val="28"/>
              </w:rPr>
              <w:t>6</w:t>
            </w:r>
            <w:r w:rsidRPr="005431C8">
              <w:rPr>
                <w:sz w:val="24"/>
                <w:szCs w:val="28"/>
              </w:rPr>
              <w:t>%</w:t>
            </w:r>
          </w:p>
        </w:tc>
      </w:tr>
      <w:tr w:rsidR="0084633B" w:rsidRPr="005431C8" w:rsidTr="0055463B">
        <w:trPr>
          <w:trHeight w:val="1099"/>
        </w:trPr>
        <w:tc>
          <w:tcPr>
            <w:tcW w:w="2520" w:type="dxa"/>
            <w:tcBorders>
              <w:top w:val="single" w:sz="6" w:space="0" w:color="auto"/>
              <w:left w:val="single" w:sz="6" w:space="0" w:color="auto"/>
              <w:right w:val="single" w:sz="6" w:space="0" w:color="auto"/>
            </w:tcBorders>
            <w:shd w:val="clear" w:color="auto" w:fill="FFFFFF"/>
          </w:tcPr>
          <w:p w:rsidR="0084633B" w:rsidRPr="005431C8" w:rsidRDefault="0084633B" w:rsidP="0055463B">
            <w:pPr>
              <w:rPr>
                <w:sz w:val="24"/>
                <w:szCs w:val="28"/>
              </w:rPr>
            </w:pPr>
            <w:r w:rsidRPr="005431C8">
              <w:rPr>
                <w:sz w:val="24"/>
                <w:szCs w:val="28"/>
              </w:rPr>
              <w:t>Младший обслуживающий</w:t>
            </w:r>
            <w:r>
              <w:rPr>
                <w:sz w:val="24"/>
                <w:szCs w:val="28"/>
              </w:rPr>
              <w:br/>
            </w:r>
            <w:r w:rsidRPr="005431C8">
              <w:rPr>
                <w:sz w:val="24"/>
                <w:szCs w:val="28"/>
              </w:rPr>
              <w:t>персонал (гардеробщик, сторож)</w:t>
            </w:r>
          </w:p>
        </w:tc>
        <w:tc>
          <w:tcPr>
            <w:tcW w:w="1800" w:type="dxa"/>
            <w:tcBorders>
              <w:top w:val="single" w:sz="4" w:space="0" w:color="auto"/>
              <w:left w:val="single" w:sz="6" w:space="0" w:color="auto"/>
              <w:right w:val="single" w:sz="6" w:space="0" w:color="auto"/>
            </w:tcBorders>
            <w:shd w:val="clear" w:color="auto" w:fill="FFFFFF"/>
          </w:tcPr>
          <w:p w:rsidR="0084633B" w:rsidRPr="005431C8" w:rsidRDefault="0084633B" w:rsidP="0055463B">
            <w:pPr>
              <w:jc w:val="center"/>
              <w:rPr>
                <w:sz w:val="24"/>
                <w:szCs w:val="28"/>
              </w:rPr>
            </w:pPr>
            <w:r>
              <w:rPr>
                <w:sz w:val="24"/>
                <w:szCs w:val="28"/>
              </w:rPr>
              <w:t>8</w:t>
            </w:r>
          </w:p>
        </w:tc>
        <w:tc>
          <w:tcPr>
            <w:tcW w:w="1872" w:type="dxa"/>
            <w:tcBorders>
              <w:top w:val="single" w:sz="4" w:space="0" w:color="auto"/>
              <w:left w:val="single" w:sz="6" w:space="0" w:color="auto"/>
              <w:right w:val="single" w:sz="6" w:space="0" w:color="auto"/>
            </w:tcBorders>
            <w:shd w:val="clear" w:color="auto" w:fill="FFFFFF"/>
          </w:tcPr>
          <w:p w:rsidR="0084633B" w:rsidRPr="005431C8" w:rsidRDefault="0084633B" w:rsidP="0055463B">
            <w:pPr>
              <w:jc w:val="center"/>
              <w:rPr>
                <w:sz w:val="24"/>
                <w:szCs w:val="28"/>
              </w:rPr>
            </w:pPr>
            <w:r>
              <w:rPr>
                <w:sz w:val="24"/>
                <w:szCs w:val="28"/>
              </w:rPr>
              <w:t>15%</w:t>
            </w:r>
          </w:p>
        </w:tc>
        <w:tc>
          <w:tcPr>
            <w:tcW w:w="1939" w:type="dxa"/>
            <w:tcBorders>
              <w:top w:val="single" w:sz="6" w:space="0" w:color="auto"/>
              <w:left w:val="single" w:sz="6" w:space="0" w:color="auto"/>
              <w:right w:val="single" w:sz="6" w:space="0" w:color="auto"/>
            </w:tcBorders>
            <w:shd w:val="clear" w:color="auto" w:fill="FFFFFF"/>
          </w:tcPr>
          <w:p w:rsidR="0084633B" w:rsidRPr="005431C8" w:rsidRDefault="0084633B" w:rsidP="0055463B">
            <w:pPr>
              <w:jc w:val="center"/>
              <w:rPr>
                <w:sz w:val="24"/>
                <w:szCs w:val="28"/>
              </w:rPr>
            </w:pPr>
            <w:r w:rsidRPr="005431C8">
              <w:rPr>
                <w:sz w:val="24"/>
                <w:szCs w:val="28"/>
              </w:rPr>
              <w:t>8</w:t>
            </w:r>
          </w:p>
        </w:tc>
        <w:tc>
          <w:tcPr>
            <w:tcW w:w="1910" w:type="dxa"/>
            <w:gridSpan w:val="2"/>
            <w:tcBorders>
              <w:top w:val="single" w:sz="6" w:space="0" w:color="auto"/>
              <w:left w:val="single" w:sz="6" w:space="0" w:color="auto"/>
              <w:right w:val="single" w:sz="6" w:space="0" w:color="auto"/>
            </w:tcBorders>
            <w:shd w:val="clear" w:color="auto" w:fill="FFFFFF"/>
          </w:tcPr>
          <w:p w:rsidR="0084633B" w:rsidRPr="005431C8" w:rsidRDefault="0084633B" w:rsidP="0055463B">
            <w:pPr>
              <w:jc w:val="center"/>
              <w:rPr>
                <w:sz w:val="24"/>
                <w:szCs w:val="28"/>
              </w:rPr>
            </w:pPr>
            <w:r>
              <w:rPr>
                <w:sz w:val="24"/>
                <w:szCs w:val="28"/>
              </w:rPr>
              <w:t>15</w:t>
            </w:r>
            <w:r w:rsidRPr="005431C8">
              <w:rPr>
                <w:sz w:val="24"/>
                <w:szCs w:val="28"/>
              </w:rPr>
              <w:t>%</w:t>
            </w:r>
          </w:p>
        </w:tc>
      </w:tr>
      <w:tr w:rsidR="0084633B" w:rsidRPr="005431C8" w:rsidTr="0055463B">
        <w:trPr>
          <w:gridAfter w:val="1"/>
          <w:wAfter w:w="18" w:type="dxa"/>
          <w:trHeight w:hRule="exact" w:val="307"/>
        </w:trPr>
        <w:tc>
          <w:tcPr>
            <w:tcW w:w="2520" w:type="dxa"/>
            <w:tcBorders>
              <w:top w:val="single" w:sz="4" w:space="0" w:color="auto"/>
              <w:left w:val="single" w:sz="4" w:space="0" w:color="auto"/>
              <w:bottom w:val="single" w:sz="4" w:space="0" w:color="auto"/>
              <w:right w:val="single" w:sz="4" w:space="0" w:color="auto"/>
            </w:tcBorders>
            <w:shd w:val="clear" w:color="auto" w:fill="FFFFFF"/>
          </w:tcPr>
          <w:p w:rsidR="0084633B" w:rsidRPr="005431C8" w:rsidRDefault="0084633B" w:rsidP="0055463B">
            <w:pPr>
              <w:rPr>
                <w:sz w:val="24"/>
                <w:szCs w:val="28"/>
              </w:rPr>
            </w:pPr>
            <w:r w:rsidRPr="005431C8">
              <w:rPr>
                <w:sz w:val="24"/>
                <w:szCs w:val="28"/>
              </w:rPr>
              <w:t>ИТОГО</w:t>
            </w:r>
          </w:p>
        </w:tc>
        <w:tc>
          <w:tcPr>
            <w:tcW w:w="3672" w:type="dxa"/>
            <w:gridSpan w:val="2"/>
            <w:tcBorders>
              <w:top w:val="single" w:sz="4" w:space="0" w:color="auto"/>
              <w:left w:val="single" w:sz="4" w:space="0" w:color="auto"/>
              <w:bottom w:val="single" w:sz="4" w:space="0" w:color="auto"/>
              <w:right w:val="single" w:sz="4" w:space="0" w:color="auto"/>
            </w:tcBorders>
            <w:shd w:val="clear" w:color="auto" w:fill="FFFFFF"/>
          </w:tcPr>
          <w:p w:rsidR="0084633B" w:rsidRPr="005431C8" w:rsidRDefault="0084633B" w:rsidP="0055463B">
            <w:pPr>
              <w:jc w:val="center"/>
              <w:rPr>
                <w:sz w:val="24"/>
                <w:szCs w:val="28"/>
              </w:rPr>
            </w:pPr>
            <w:r>
              <w:rPr>
                <w:sz w:val="24"/>
                <w:szCs w:val="28"/>
              </w:rPr>
              <w:t>53</w:t>
            </w:r>
          </w:p>
        </w:tc>
        <w:tc>
          <w:tcPr>
            <w:tcW w:w="3831" w:type="dxa"/>
            <w:gridSpan w:val="2"/>
            <w:tcBorders>
              <w:top w:val="single" w:sz="4" w:space="0" w:color="auto"/>
              <w:left w:val="single" w:sz="4" w:space="0" w:color="auto"/>
              <w:bottom w:val="single" w:sz="4" w:space="0" w:color="auto"/>
              <w:right w:val="single" w:sz="4" w:space="0" w:color="auto"/>
            </w:tcBorders>
            <w:shd w:val="clear" w:color="auto" w:fill="FFFFFF"/>
          </w:tcPr>
          <w:p w:rsidR="0084633B" w:rsidRPr="005431C8" w:rsidRDefault="0084633B" w:rsidP="0055463B">
            <w:pPr>
              <w:jc w:val="center"/>
              <w:rPr>
                <w:sz w:val="24"/>
                <w:szCs w:val="28"/>
              </w:rPr>
            </w:pPr>
            <w:r>
              <w:rPr>
                <w:sz w:val="24"/>
                <w:szCs w:val="28"/>
              </w:rPr>
              <w:t>52</w:t>
            </w:r>
          </w:p>
        </w:tc>
      </w:tr>
    </w:tbl>
    <w:p w:rsidR="0084633B" w:rsidRDefault="0084633B" w:rsidP="0084633B">
      <w:pPr>
        <w:shd w:val="clear" w:color="auto" w:fill="FFFFFF"/>
        <w:rPr>
          <w:b/>
          <w:bCs/>
          <w:sz w:val="28"/>
          <w:szCs w:val="28"/>
        </w:rPr>
      </w:pPr>
    </w:p>
    <w:p w:rsidR="0084633B" w:rsidRPr="005431C8" w:rsidRDefault="0084633B" w:rsidP="0084633B">
      <w:pPr>
        <w:shd w:val="clear" w:color="auto" w:fill="FFFFFF"/>
        <w:rPr>
          <w:sz w:val="28"/>
          <w:szCs w:val="28"/>
        </w:rPr>
      </w:pPr>
      <w:r w:rsidRPr="005431C8">
        <w:rPr>
          <w:b/>
          <w:bCs/>
          <w:sz w:val="28"/>
          <w:szCs w:val="28"/>
        </w:rPr>
        <w:t>Педагогический коллектив по образованию и уровню квалификации</w:t>
      </w:r>
    </w:p>
    <w:tbl>
      <w:tblPr>
        <w:tblW w:w="9859" w:type="dxa"/>
        <w:tblInd w:w="40" w:type="dxa"/>
        <w:tblLayout w:type="fixed"/>
        <w:tblCellMar>
          <w:left w:w="40" w:type="dxa"/>
          <w:right w:w="40" w:type="dxa"/>
        </w:tblCellMar>
        <w:tblLook w:val="00A0" w:firstRow="1" w:lastRow="0" w:firstColumn="1" w:lastColumn="0" w:noHBand="0" w:noVBand="0"/>
      </w:tblPr>
      <w:tblGrid>
        <w:gridCol w:w="2938"/>
        <w:gridCol w:w="1555"/>
        <w:gridCol w:w="1402"/>
        <w:gridCol w:w="1958"/>
        <w:gridCol w:w="7"/>
        <w:gridCol w:w="1999"/>
      </w:tblGrid>
      <w:tr w:rsidR="0084633B" w:rsidRPr="005431C8" w:rsidTr="0055463B">
        <w:trPr>
          <w:trHeight w:hRule="exact" w:val="288"/>
        </w:trPr>
        <w:tc>
          <w:tcPr>
            <w:tcW w:w="2938" w:type="dxa"/>
            <w:vMerge w:val="restart"/>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shd w:val="clear" w:color="auto" w:fill="FFFFFF"/>
              <w:ind w:left="744"/>
              <w:rPr>
                <w:sz w:val="24"/>
                <w:szCs w:val="28"/>
              </w:rPr>
            </w:pPr>
            <w:r w:rsidRPr="005431C8">
              <w:rPr>
                <w:sz w:val="24"/>
                <w:szCs w:val="28"/>
              </w:rPr>
              <w:t>Показатель</w:t>
            </w:r>
          </w:p>
        </w:tc>
        <w:tc>
          <w:tcPr>
            <w:tcW w:w="2957" w:type="dxa"/>
            <w:gridSpan w:val="2"/>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shd w:val="clear" w:color="auto" w:fill="FFFFFF"/>
              <w:ind w:left="115"/>
              <w:rPr>
                <w:sz w:val="24"/>
                <w:szCs w:val="28"/>
              </w:rPr>
            </w:pPr>
            <w:r>
              <w:rPr>
                <w:sz w:val="24"/>
                <w:szCs w:val="28"/>
              </w:rPr>
              <w:t xml:space="preserve">На начало года </w:t>
            </w:r>
          </w:p>
        </w:tc>
        <w:tc>
          <w:tcPr>
            <w:tcW w:w="3964" w:type="dxa"/>
            <w:gridSpan w:val="3"/>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shd w:val="clear" w:color="auto" w:fill="FFFFFF"/>
              <w:jc w:val="center"/>
              <w:rPr>
                <w:sz w:val="24"/>
                <w:szCs w:val="28"/>
              </w:rPr>
            </w:pPr>
            <w:r w:rsidRPr="005431C8">
              <w:rPr>
                <w:sz w:val="24"/>
                <w:szCs w:val="28"/>
              </w:rPr>
              <w:t xml:space="preserve">На конец года </w:t>
            </w:r>
          </w:p>
        </w:tc>
      </w:tr>
      <w:tr w:rsidR="0084633B" w:rsidRPr="005431C8" w:rsidTr="0055463B">
        <w:trPr>
          <w:trHeight w:hRule="exact" w:val="566"/>
        </w:trPr>
        <w:tc>
          <w:tcPr>
            <w:tcW w:w="2938" w:type="dxa"/>
            <w:vMerge/>
            <w:tcBorders>
              <w:top w:val="single" w:sz="6" w:space="0" w:color="auto"/>
              <w:left w:val="single" w:sz="6" w:space="0" w:color="auto"/>
              <w:bottom w:val="single" w:sz="6" w:space="0" w:color="auto"/>
              <w:right w:val="single" w:sz="6" w:space="0" w:color="auto"/>
            </w:tcBorders>
            <w:vAlign w:val="center"/>
          </w:tcPr>
          <w:p w:rsidR="0084633B" w:rsidRPr="005431C8" w:rsidRDefault="0084633B" w:rsidP="0055463B">
            <w:pPr>
              <w:rPr>
                <w:sz w:val="24"/>
                <w:szCs w:val="28"/>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shd w:val="clear" w:color="auto" w:fill="FFFFFF"/>
              <w:ind w:left="24"/>
              <w:jc w:val="center"/>
              <w:rPr>
                <w:sz w:val="24"/>
                <w:szCs w:val="28"/>
              </w:rPr>
            </w:pPr>
            <w:r w:rsidRPr="005431C8">
              <w:rPr>
                <w:sz w:val="24"/>
                <w:szCs w:val="28"/>
              </w:rPr>
              <w:t>Численность работников</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shd w:val="clear" w:color="auto" w:fill="FFFFFF"/>
              <w:ind w:left="130" w:right="101"/>
              <w:jc w:val="center"/>
              <w:rPr>
                <w:sz w:val="24"/>
                <w:szCs w:val="28"/>
              </w:rPr>
            </w:pPr>
            <w:r w:rsidRPr="005431C8">
              <w:rPr>
                <w:sz w:val="24"/>
                <w:szCs w:val="28"/>
              </w:rPr>
              <w:t>Доля в % от всех</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shd w:val="clear" w:color="auto" w:fill="FFFFFF"/>
              <w:ind w:left="230" w:right="192"/>
              <w:jc w:val="center"/>
              <w:rPr>
                <w:sz w:val="24"/>
                <w:szCs w:val="28"/>
              </w:rPr>
            </w:pPr>
            <w:r w:rsidRPr="005431C8">
              <w:rPr>
                <w:sz w:val="24"/>
                <w:szCs w:val="28"/>
              </w:rPr>
              <w:t>Численность работников</w:t>
            </w:r>
          </w:p>
        </w:tc>
        <w:tc>
          <w:tcPr>
            <w:tcW w:w="2006" w:type="dxa"/>
            <w:gridSpan w:val="2"/>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shd w:val="clear" w:color="auto" w:fill="FFFFFF"/>
              <w:jc w:val="center"/>
              <w:rPr>
                <w:sz w:val="24"/>
                <w:szCs w:val="28"/>
              </w:rPr>
            </w:pPr>
            <w:r w:rsidRPr="005431C8">
              <w:rPr>
                <w:sz w:val="24"/>
                <w:szCs w:val="28"/>
              </w:rPr>
              <w:t>Доля в % от всех</w:t>
            </w:r>
          </w:p>
        </w:tc>
      </w:tr>
      <w:tr w:rsidR="0084633B" w:rsidRPr="005431C8" w:rsidTr="0055463B">
        <w:trPr>
          <w:trHeight w:hRule="exact" w:val="288"/>
        </w:trPr>
        <w:tc>
          <w:tcPr>
            <w:tcW w:w="2938" w:type="dxa"/>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shd w:val="clear" w:color="auto" w:fill="FFFFFF"/>
              <w:ind w:left="67"/>
              <w:rPr>
                <w:sz w:val="24"/>
                <w:szCs w:val="28"/>
              </w:rPr>
            </w:pPr>
            <w:r w:rsidRPr="005431C8">
              <w:rPr>
                <w:sz w:val="24"/>
                <w:szCs w:val="28"/>
              </w:rPr>
              <w:t>1.Уровень образование</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shd w:val="clear" w:color="auto" w:fill="FFFFFF"/>
              <w:rPr>
                <w:sz w:val="24"/>
                <w:szCs w:val="28"/>
              </w:rPr>
            </w:pP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shd w:val="clear" w:color="auto" w:fill="FFFFFF"/>
              <w:rPr>
                <w:sz w:val="24"/>
                <w:szCs w:val="28"/>
              </w:rPr>
            </w:pPr>
          </w:p>
        </w:tc>
        <w:tc>
          <w:tcPr>
            <w:tcW w:w="3964" w:type="dxa"/>
            <w:gridSpan w:val="3"/>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shd w:val="clear" w:color="auto" w:fill="FFFFFF"/>
              <w:jc w:val="center"/>
              <w:rPr>
                <w:sz w:val="24"/>
                <w:szCs w:val="28"/>
              </w:rPr>
            </w:pPr>
          </w:p>
        </w:tc>
      </w:tr>
      <w:tr w:rsidR="0084633B" w:rsidRPr="005431C8" w:rsidTr="0055463B">
        <w:trPr>
          <w:trHeight w:hRule="exact" w:val="695"/>
        </w:trPr>
        <w:tc>
          <w:tcPr>
            <w:tcW w:w="2938" w:type="dxa"/>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shd w:val="clear" w:color="auto" w:fill="FFFFFF"/>
              <w:ind w:right="192"/>
              <w:rPr>
                <w:sz w:val="24"/>
                <w:szCs w:val="28"/>
              </w:rPr>
            </w:pPr>
            <w:r w:rsidRPr="005431C8">
              <w:rPr>
                <w:sz w:val="24"/>
                <w:szCs w:val="28"/>
              </w:rPr>
              <w:t>Высшее педагогическое образование</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shd w:val="clear" w:color="auto" w:fill="FFFFFF"/>
              <w:jc w:val="center"/>
              <w:rPr>
                <w:sz w:val="24"/>
                <w:szCs w:val="28"/>
              </w:rPr>
            </w:pPr>
            <w:r w:rsidRPr="005431C8">
              <w:rPr>
                <w:sz w:val="24"/>
                <w:szCs w:val="28"/>
              </w:rPr>
              <w:t>3</w:t>
            </w:r>
            <w:r>
              <w:rPr>
                <w:sz w:val="24"/>
                <w:szCs w:val="28"/>
              </w:rPr>
              <w:t>7</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shd w:val="clear" w:color="auto" w:fill="FFFFFF"/>
              <w:jc w:val="center"/>
              <w:rPr>
                <w:sz w:val="24"/>
                <w:szCs w:val="28"/>
              </w:rPr>
            </w:pPr>
            <w:r>
              <w:rPr>
                <w:sz w:val="24"/>
                <w:szCs w:val="28"/>
              </w:rPr>
              <w:t>90</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shd w:val="clear" w:color="auto" w:fill="FFFFFF"/>
              <w:jc w:val="center"/>
              <w:rPr>
                <w:sz w:val="24"/>
                <w:szCs w:val="28"/>
              </w:rPr>
            </w:pPr>
            <w:r w:rsidRPr="005431C8">
              <w:rPr>
                <w:sz w:val="24"/>
                <w:szCs w:val="28"/>
              </w:rPr>
              <w:t>3</w:t>
            </w:r>
            <w:r>
              <w:rPr>
                <w:sz w:val="24"/>
                <w:szCs w:val="28"/>
              </w:rPr>
              <w:t>6</w:t>
            </w:r>
          </w:p>
        </w:tc>
        <w:tc>
          <w:tcPr>
            <w:tcW w:w="2006" w:type="dxa"/>
            <w:gridSpan w:val="2"/>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shd w:val="clear" w:color="auto" w:fill="FFFFFF"/>
              <w:jc w:val="center"/>
              <w:rPr>
                <w:sz w:val="24"/>
                <w:szCs w:val="28"/>
              </w:rPr>
            </w:pPr>
            <w:r>
              <w:rPr>
                <w:sz w:val="24"/>
                <w:szCs w:val="28"/>
              </w:rPr>
              <w:t>90</w:t>
            </w:r>
          </w:p>
        </w:tc>
      </w:tr>
      <w:tr w:rsidR="0084633B" w:rsidRPr="005431C8" w:rsidTr="0055463B">
        <w:trPr>
          <w:trHeight w:hRule="exact" w:val="860"/>
        </w:trPr>
        <w:tc>
          <w:tcPr>
            <w:tcW w:w="2938" w:type="dxa"/>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shd w:val="clear" w:color="auto" w:fill="FFFFFF"/>
              <w:ind w:left="24" w:right="470" w:firstLine="5"/>
              <w:rPr>
                <w:sz w:val="24"/>
                <w:szCs w:val="28"/>
              </w:rPr>
            </w:pPr>
            <w:r w:rsidRPr="005431C8">
              <w:rPr>
                <w:sz w:val="24"/>
                <w:szCs w:val="28"/>
              </w:rPr>
              <w:t xml:space="preserve">Среднее специальное (педагогическое) образование </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shd w:val="clear" w:color="auto" w:fill="FFFFFF"/>
              <w:ind w:left="576" w:right="552"/>
              <w:jc w:val="center"/>
              <w:rPr>
                <w:sz w:val="24"/>
                <w:szCs w:val="28"/>
              </w:rPr>
            </w:pPr>
            <w:r>
              <w:rPr>
                <w:sz w:val="24"/>
                <w:szCs w:val="28"/>
              </w:rPr>
              <w:t>4</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shd w:val="clear" w:color="auto" w:fill="FFFFFF"/>
              <w:jc w:val="center"/>
              <w:rPr>
                <w:sz w:val="24"/>
                <w:szCs w:val="28"/>
              </w:rPr>
            </w:pPr>
            <w:r>
              <w:rPr>
                <w:sz w:val="24"/>
                <w:szCs w:val="28"/>
              </w:rPr>
              <w:t>10</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shd w:val="clear" w:color="auto" w:fill="FFFFFF"/>
              <w:ind w:left="576" w:right="552"/>
              <w:jc w:val="center"/>
              <w:rPr>
                <w:sz w:val="24"/>
                <w:szCs w:val="28"/>
              </w:rPr>
            </w:pPr>
            <w:r>
              <w:rPr>
                <w:sz w:val="24"/>
                <w:szCs w:val="28"/>
              </w:rPr>
              <w:t>4</w:t>
            </w:r>
          </w:p>
        </w:tc>
        <w:tc>
          <w:tcPr>
            <w:tcW w:w="2006" w:type="dxa"/>
            <w:gridSpan w:val="2"/>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shd w:val="clear" w:color="auto" w:fill="FFFFFF"/>
              <w:jc w:val="center"/>
              <w:rPr>
                <w:sz w:val="24"/>
                <w:szCs w:val="28"/>
              </w:rPr>
            </w:pPr>
            <w:r>
              <w:rPr>
                <w:sz w:val="24"/>
                <w:szCs w:val="28"/>
              </w:rPr>
              <w:t>10</w:t>
            </w:r>
          </w:p>
        </w:tc>
      </w:tr>
      <w:tr w:rsidR="0084633B" w:rsidRPr="005431C8" w:rsidTr="0055463B">
        <w:trPr>
          <w:trHeight w:hRule="exact" w:val="277"/>
        </w:trPr>
        <w:tc>
          <w:tcPr>
            <w:tcW w:w="2938" w:type="dxa"/>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shd w:val="clear" w:color="auto" w:fill="FFFFFF"/>
              <w:ind w:left="24"/>
              <w:rPr>
                <w:sz w:val="24"/>
                <w:szCs w:val="28"/>
              </w:rPr>
            </w:pPr>
            <w:r w:rsidRPr="005431C8">
              <w:rPr>
                <w:sz w:val="24"/>
                <w:szCs w:val="28"/>
              </w:rPr>
              <w:t>2.Уровень квалификации</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shd w:val="clear" w:color="auto" w:fill="FFFFFF"/>
              <w:rPr>
                <w:sz w:val="24"/>
                <w:szCs w:val="28"/>
              </w:rPr>
            </w:pP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shd w:val="clear" w:color="auto" w:fill="FFFFFF"/>
              <w:rPr>
                <w:sz w:val="24"/>
                <w:szCs w:val="28"/>
              </w:rPr>
            </w:pP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shd w:val="clear" w:color="auto" w:fill="FFFFFF"/>
              <w:rPr>
                <w:sz w:val="24"/>
                <w:szCs w:val="28"/>
              </w:rPr>
            </w:pPr>
          </w:p>
        </w:tc>
        <w:tc>
          <w:tcPr>
            <w:tcW w:w="2006" w:type="dxa"/>
            <w:gridSpan w:val="2"/>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shd w:val="clear" w:color="auto" w:fill="FFFFFF"/>
              <w:rPr>
                <w:sz w:val="24"/>
                <w:szCs w:val="28"/>
              </w:rPr>
            </w:pPr>
          </w:p>
        </w:tc>
      </w:tr>
      <w:tr w:rsidR="0084633B" w:rsidRPr="005431C8" w:rsidTr="0055463B">
        <w:trPr>
          <w:trHeight w:hRule="exact" w:val="547"/>
        </w:trPr>
        <w:tc>
          <w:tcPr>
            <w:tcW w:w="2938" w:type="dxa"/>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shd w:val="clear" w:color="auto" w:fill="FFFFFF"/>
              <w:ind w:left="24"/>
              <w:rPr>
                <w:sz w:val="24"/>
                <w:szCs w:val="28"/>
              </w:rPr>
            </w:pPr>
            <w:r w:rsidRPr="005431C8">
              <w:rPr>
                <w:sz w:val="24"/>
                <w:szCs w:val="28"/>
              </w:rPr>
              <w:t>Высшая к</w:t>
            </w:r>
            <w:r>
              <w:rPr>
                <w:sz w:val="24"/>
                <w:szCs w:val="28"/>
              </w:rPr>
              <w:t>атегория</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shd w:val="clear" w:color="auto" w:fill="FFFFFF"/>
              <w:jc w:val="center"/>
              <w:rPr>
                <w:sz w:val="24"/>
                <w:szCs w:val="28"/>
              </w:rPr>
            </w:pPr>
            <w:r w:rsidRPr="005431C8">
              <w:rPr>
                <w:sz w:val="24"/>
                <w:szCs w:val="28"/>
              </w:rPr>
              <w:t>1</w:t>
            </w:r>
            <w:r>
              <w:rPr>
                <w:sz w:val="24"/>
                <w:szCs w:val="28"/>
              </w:rPr>
              <w:t>6</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shd w:val="clear" w:color="auto" w:fill="FFFFFF"/>
              <w:jc w:val="center"/>
              <w:rPr>
                <w:sz w:val="24"/>
                <w:szCs w:val="28"/>
              </w:rPr>
            </w:pPr>
            <w:r>
              <w:rPr>
                <w:sz w:val="24"/>
                <w:szCs w:val="28"/>
              </w:rPr>
              <w:t>39</w:t>
            </w:r>
          </w:p>
        </w:tc>
        <w:tc>
          <w:tcPr>
            <w:tcW w:w="1965" w:type="dxa"/>
            <w:gridSpan w:val="2"/>
            <w:tcBorders>
              <w:top w:val="single" w:sz="6" w:space="0" w:color="auto"/>
              <w:left w:val="single" w:sz="6" w:space="0" w:color="auto"/>
              <w:bottom w:val="single" w:sz="6" w:space="0" w:color="auto"/>
              <w:right w:val="single" w:sz="4" w:space="0" w:color="auto"/>
            </w:tcBorders>
            <w:shd w:val="clear" w:color="auto" w:fill="FFFFFF"/>
          </w:tcPr>
          <w:p w:rsidR="0084633B" w:rsidRPr="005431C8" w:rsidRDefault="0084633B" w:rsidP="0055463B">
            <w:pPr>
              <w:shd w:val="clear" w:color="auto" w:fill="FFFFFF"/>
              <w:jc w:val="center"/>
              <w:rPr>
                <w:sz w:val="24"/>
                <w:szCs w:val="28"/>
              </w:rPr>
            </w:pPr>
            <w:r w:rsidRPr="005431C8">
              <w:rPr>
                <w:sz w:val="24"/>
                <w:szCs w:val="28"/>
              </w:rPr>
              <w:t>1</w:t>
            </w:r>
            <w:r>
              <w:rPr>
                <w:sz w:val="24"/>
                <w:szCs w:val="28"/>
              </w:rPr>
              <w:t>7</w:t>
            </w:r>
          </w:p>
        </w:tc>
        <w:tc>
          <w:tcPr>
            <w:tcW w:w="1999" w:type="dxa"/>
            <w:tcBorders>
              <w:top w:val="single" w:sz="6" w:space="0" w:color="auto"/>
              <w:left w:val="single" w:sz="4" w:space="0" w:color="auto"/>
              <w:bottom w:val="single" w:sz="6" w:space="0" w:color="auto"/>
              <w:right w:val="single" w:sz="6" w:space="0" w:color="auto"/>
            </w:tcBorders>
            <w:shd w:val="clear" w:color="auto" w:fill="FFFFFF"/>
          </w:tcPr>
          <w:p w:rsidR="0084633B" w:rsidRPr="005431C8" w:rsidRDefault="0084633B" w:rsidP="0055463B">
            <w:pPr>
              <w:shd w:val="clear" w:color="auto" w:fill="FFFFFF"/>
              <w:jc w:val="center"/>
              <w:rPr>
                <w:sz w:val="24"/>
                <w:szCs w:val="28"/>
              </w:rPr>
            </w:pPr>
            <w:r w:rsidRPr="005431C8">
              <w:rPr>
                <w:sz w:val="24"/>
                <w:szCs w:val="28"/>
              </w:rPr>
              <w:t>4</w:t>
            </w:r>
            <w:r>
              <w:rPr>
                <w:sz w:val="24"/>
                <w:szCs w:val="28"/>
              </w:rPr>
              <w:t>2,5</w:t>
            </w:r>
          </w:p>
        </w:tc>
      </w:tr>
      <w:tr w:rsidR="0084633B" w:rsidRPr="005431C8" w:rsidTr="0055463B">
        <w:trPr>
          <w:trHeight w:hRule="exact" w:val="1008"/>
        </w:trPr>
        <w:tc>
          <w:tcPr>
            <w:tcW w:w="2938" w:type="dxa"/>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shd w:val="clear" w:color="auto" w:fill="FFFFFF"/>
              <w:ind w:left="14" w:right="739" w:hanging="14"/>
              <w:rPr>
                <w:sz w:val="24"/>
                <w:szCs w:val="28"/>
              </w:rPr>
            </w:pPr>
            <w:r w:rsidRPr="005431C8">
              <w:rPr>
                <w:sz w:val="24"/>
                <w:szCs w:val="28"/>
              </w:rPr>
              <w:lastRenderedPageBreak/>
              <w:t>Первая квалификационная категория</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shd w:val="clear" w:color="auto" w:fill="FFFFFF"/>
              <w:jc w:val="center"/>
              <w:rPr>
                <w:sz w:val="24"/>
                <w:szCs w:val="28"/>
              </w:rPr>
            </w:pPr>
            <w:r>
              <w:rPr>
                <w:sz w:val="24"/>
                <w:szCs w:val="28"/>
              </w:rPr>
              <w:t>25</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shd w:val="clear" w:color="auto" w:fill="FFFFFF"/>
              <w:jc w:val="center"/>
              <w:rPr>
                <w:sz w:val="24"/>
                <w:szCs w:val="28"/>
              </w:rPr>
            </w:pPr>
            <w:r>
              <w:rPr>
                <w:sz w:val="24"/>
                <w:szCs w:val="28"/>
              </w:rPr>
              <w:t>61</w:t>
            </w:r>
          </w:p>
        </w:tc>
        <w:tc>
          <w:tcPr>
            <w:tcW w:w="1958" w:type="dxa"/>
            <w:tcBorders>
              <w:top w:val="single" w:sz="6" w:space="0" w:color="auto"/>
              <w:left w:val="single" w:sz="6" w:space="0" w:color="auto"/>
              <w:bottom w:val="single" w:sz="6" w:space="0" w:color="auto"/>
              <w:right w:val="single" w:sz="4" w:space="0" w:color="auto"/>
            </w:tcBorders>
            <w:shd w:val="clear" w:color="auto" w:fill="FFFFFF"/>
          </w:tcPr>
          <w:p w:rsidR="0084633B" w:rsidRPr="005431C8" w:rsidRDefault="0084633B" w:rsidP="0055463B">
            <w:pPr>
              <w:shd w:val="clear" w:color="auto" w:fill="FFFFFF"/>
              <w:jc w:val="center"/>
              <w:rPr>
                <w:sz w:val="24"/>
                <w:szCs w:val="28"/>
              </w:rPr>
            </w:pPr>
            <w:r>
              <w:rPr>
                <w:sz w:val="24"/>
                <w:szCs w:val="28"/>
              </w:rPr>
              <w:t>23</w:t>
            </w:r>
          </w:p>
        </w:tc>
        <w:tc>
          <w:tcPr>
            <w:tcW w:w="2006" w:type="dxa"/>
            <w:gridSpan w:val="2"/>
            <w:tcBorders>
              <w:top w:val="single" w:sz="6" w:space="0" w:color="auto"/>
              <w:left w:val="single" w:sz="4" w:space="0" w:color="auto"/>
              <w:bottom w:val="single" w:sz="6" w:space="0" w:color="auto"/>
              <w:right w:val="single" w:sz="6" w:space="0" w:color="auto"/>
            </w:tcBorders>
            <w:shd w:val="clear" w:color="auto" w:fill="FFFFFF"/>
          </w:tcPr>
          <w:p w:rsidR="0084633B" w:rsidRPr="005431C8" w:rsidRDefault="0084633B" w:rsidP="0055463B">
            <w:pPr>
              <w:shd w:val="clear" w:color="auto" w:fill="FFFFFF"/>
              <w:jc w:val="center"/>
              <w:rPr>
                <w:sz w:val="24"/>
                <w:szCs w:val="28"/>
              </w:rPr>
            </w:pPr>
            <w:r>
              <w:rPr>
                <w:sz w:val="24"/>
                <w:szCs w:val="28"/>
              </w:rPr>
              <w:t>57,5</w:t>
            </w:r>
          </w:p>
        </w:tc>
      </w:tr>
      <w:tr w:rsidR="0084633B" w:rsidRPr="005431C8" w:rsidTr="0055463B">
        <w:trPr>
          <w:trHeight w:hRule="exact" w:val="298"/>
        </w:trPr>
        <w:tc>
          <w:tcPr>
            <w:tcW w:w="2938" w:type="dxa"/>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shd w:val="clear" w:color="auto" w:fill="FFFFFF"/>
              <w:ind w:left="14"/>
              <w:rPr>
                <w:sz w:val="24"/>
                <w:szCs w:val="28"/>
              </w:rPr>
            </w:pPr>
            <w:r w:rsidRPr="005431C8">
              <w:rPr>
                <w:sz w:val="24"/>
                <w:szCs w:val="28"/>
              </w:rPr>
              <w:t>Без категории</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shd w:val="clear" w:color="auto" w:fill="FFFFFF"/>
              <w:jc w:val="center"/>
              <w:rPr>
                <w:sz w:val="24"/>
                <w:szCs w:val="28"/>
              </w:rPr>
            </w:pPr>
            <w:r>
              <w:rPr>
                <w:sz w:val="24"/>
                <w:szCs w:val="28"/>
              </w:rPr>
              <w:t>-</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shd w:val="clear" w:color="auto" w:fill="FFFFFF"/>
              <w:jc w:val="center"/>
              <w:rPr>
                <w:sz w:val="24"/>
                <w:szCs w:val="28"/>
              </w:rPr>
            </w:pPr>
            <w:r>
              <w:rPr>
                <w:sz w:val="24"/>
                <w:szCs w:val="28"/>
              </w:rPr>
              <w:t>-</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shd w:val="clear" w:color="auto" w:fill="FFFFFF"/>
              <w:jc w:val="center"/>
              <w:rPr>
                <w:sz w:val="24"/>
                <w:szCs w:val="28"/>
              </w:rPr>
            </w:pPr>
            <w:r>
              <w:rPr>
                <w:sz w:val="24"/>
                <w:szCs w:val="28"/>
              </w:rPr>
              <w:t>-</w:t>
            </w:r>
          </w:p>
        </w:tc>
        <w:tc>
          <w:tcPr>
            <w:tcW w:w="2006" w:type="dxa"/>
            <w:gridSpan w:val="2"/>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shd w:val="clear" w:color="auto" w:fill="FFFFFF"/>
              <w:jc w:val="center"/>
              <w:rPr>
                <w:sz w:val="24"/>
                <w:szCs w:val="28"/>
              </w:rPr>
            </w:pPr>
            <w:r>
              <w:rPr>
                <w:sz w:val="24"/>
                <w:szCs w:val="28"/>
              </w:rPr>
              <w:t>-</w:t>
            </w:r>
          </w:p>
        </w:tc>
      </w:tr>
    </w:tbl>
    <w:p w:rsidR="0084633B" w:rsidRPr="005431C8" w:rsidRDefault="0084633B" w:rsidP="0084633B">
      <w:pPr>
        <w:shd w:val="clear" w:color="auto" w:fill="FFFFFF"/>
        <w:ind w:right="14"/>
        <w:jc w:val="center"/>
        <w:rPr>
          <w:b/>
          <w:bCs/>
          <w:sz w:val="28"/>
          <w:szCs w:val="28"/>
        </w:rPr>
      </w:pPr>
    </w:p>
    <w:p w:rsidR="0084633B" w:rsidRPr="005431C8" w:rsidRDefault="0084633B" w:rsidP="0084633B">
      <w:pPr>
        <w:shd w:val="clear" w:color="auto" w:fill="FFFFFF"/>
        <w:ind w:right="14"/>
        <w:jc w:val="center"/>
        <w:rPr>
          <w:sz w:val="28"/>
          <w:szCs w:val="28"/>
        </w:rPr>
      </w:pPr>
      <w:r w:rsidRPr="005431C8">
        <w:rPr>
          <w:b/>
          <w:bCs/>
          <w:sz w:val="28"/>
          <w:szCs w:val="28"/>
        </w:rPr>
        <w:t>Среди работников школы:</w:t>
      </w:r>
    </w:p>
    <w:tbl>
      <w:tblPr>
        <w:tblW w:w="0" w:type="auto"/>
        <w:tblInd w:w="40" w:type="dxa"/>
        <w:tblLayout w:type="fixed"/>
        <w:tblCellMar>
          <w:left w:w="40" w:type="dxa"/>
          <w:right w:w="40" w:type="dxa"/>
        </w:tblCellMar>
        <w:tblLook w:val="00A0" w:firstRow="1" w:lastRow="0" w:firstColumn="1" w:lastColumn="0" w:noHBand="0" w:noVBand="0"/>
      </w:tblPr>
      <w:tblGrid>
        <w:gridCol w:w="3821"/>
        <w:gridCol w:w="1555"/>
        <w:gridCol w:w="1277"/>
        <w:gridCol w:w="1709"/>
        <w:gridCol w:w="1478"/>
      </w:tblGrid>
      <w:tr w:rsidR="0084633B" w:rsidRPr="005431C8" w:rsidTr="0055463B">
        <w:trPr>
          <w:trHeight w:hRule="exact" w:val="345"/>
        </w:trPr>
        <w:tc>
          <w:tcPr>
            <w:tcW w:w="3821" w:type="dxa"/>
            <w:vMerge w:val="restart"/>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shd w:val="clear" w:color="auto" w:fill="FFFFFF"/>
              <w:ind w:left="1200"/>
              <w:rPr>
                <w:sz w:val="24"/>
                <w:szCs w:val="28"/>
              </w:rPr>
            </w:pPr>
            <w:r w:rsidRPr="005431C8">
              <w:rPr>
                <w:sz w:val="24"/>
                <w:szCs w:val="28"/>
              </w:rPr>
              <w:t>Показатель</w:t>
            </w:r>
          </w:p>
        </w:tc>
        <w:tc>
          <w:tcPr>
            <w:tcW w:w="2832" w:type="dxa"/>
            <w:gridSpan w:val="2"/>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shd w:val="clear" w:color="auto" w:fill="FFFFFF"/>
              <w:ind w:left="490"/>
              <w:rPr>
                <w:sz w:val="24"/>
                <w:szCs w:val="28"/>
              </w:rPr>
            </w:pPr>
            <w:r w:rsidRPr="005431C8">
              <w:rPr>
                <w:sz w:val="24"/>
                <w:szCs w:val="28"/>
              </w:rPr>
              <w:t>На начало года</w:t>
            </w:r>
          </w:p>
        </w:tc>
        <w:tc>
          <w:tcPr>
            <w:tcW w:w="3187" w:type="dxa"/>
            <w:gridSpan w:val="2"/>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shd w:val="clear" w:color="auto" w:fill="FFFFFF"/>
              <w:ind w:left="706"/>
              <w:rPr>
                <w:sz w:val="24"/>
                <w:szCs w:val="28"/>
              </w:rPr>
            </w:pPr>
            <w:r w:rsidRPr="005431C8">
              <w:rPr>
                <w:sz w:val="24"/>
                <w:szCs w:val="28"/>
              </w:rPr>
              <w:t>На конец года</w:t>
            </w:r>
          </w:p>
        </w:tc>
      </w:tr>
      <w:tr w:rsidR="0084633B" w:rsidRPr="005431C8" w:rsidTr="0055463B">
        <w:trPr>
          <w:trHeight w:hRule="exact" w:val="566"/>
        </w:trPr>
        <w:tc>
          <w:tcPr>
            <w:tcW w:w="3821" w:type="dxa"/>
            <w:vMerge/>
            <w:tcBorders>
              <w:top w:val="single" w:sz="6" w:space="0" w:color="auto"/>
              <w:left w:val="single" w:sz="6" w:space="0" w:color="auto"/>
              <w:bottom w:val="single" w:sz="6" w:space="0" w:color="auto"/>
              <w:right w:val="single" w:sz="6" w:space="0" w:color="auto"/>
            </w:tcBorders>
            <w:vAlign w:val="center"/>
          </w:tcPr>
          <w:p w:rsidR="0084633B" w:rsidRPr="005431C8" w:rsidRDefault="0084633B" w:rsidP="0055463B">
            <w:pPr>
              <w:rPr>
                <w:sz w:val="24"/>
                <w:szCs w:val="28"/>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shd w:val="clear" w:color="auto" w:fill="FFFFFF"/>
              <w:ind w:left="34"/>
              <w:jc w:val="center"/>
              <w:rPr>
                <w:sz w:val="24"/>
                <w:szCs w:val="28"/>
              </w:rPr>
            </w:pPr>
            <w:r w:rsidRPr="005431C8">
              <w:rPr>
                <w:sz w:val="24"/>
                <w:szCs w:val="28"/>
              </w:rPr>
              <w:t>Численность работников</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shd w:val="clear" w:color="auto" w:fill="FFFFFF"/>
              <w:jc w:val="center"/>
              <w:rPr>
                <w:sz w:val="24"/>
                <w:szCs w:val="28"/>
              </w:rPr>
            </w:pPr>
            <w:r w:rsidRPr="005431C8">
              <w:rPr>
                <w:sz w:val="24"/>
                <w:szCs w:val="28"/>
              </w:rPr>
              <w:t>Доля в %</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shd w:val="clear" w:color="auto" w:fill="FFFFFF"/>
              <w:ind w:left="101" w:right="62"/>
              <w:jc w:val="center"/>
              <w:rPr>
                <w:sz w:val="24"/>
                <w:szCs w:val="28"/>
              </w:rPr>
            </w:pPr>
            <w:r w:rsidRPr="005431C8">
              <w:rPr>
                <w:sz w:val="24"/>
                <w:szCs w:val="28"/>
              </w:rPr>
              <w:t>Численность работников</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shd w:val="clear" w:color="auto" w:fill="FFFFFF"/>
              <w:ind w:left="154" w:right="149"/>
              <w:jc w:val="center"/>
              <w:rPr>
                <w:sz w:val="24"/>
                <w:szCs w:val="28"/>
              </w:rPr>
            </w:pPr>
            <w:r w:rsidRPr="005431C8">
              <w:rPr>
                <w:sz w:val="24"/>
                <w:szCs w:val="28"/>
              </w:rPr>
              <w:t>Доля в % от всех</w:t>
            </w:r>
          </w:p>
        </w:tc>
      </w:tr>
      <w:tr w:rsidR="0084633B" w:rsidRPr="005431C8" w:rsidTr="0055463B">
        <w:trPr>
          <w:trHeight w:hRule="exact" w:val="1198"/>
        </w:trPr>
        <w:tc>
          <w:tcPr>
            <w:tcW w:w="3821" w:type="dxa"/>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shd w:val="clear" w:color="auto" w:fill="FFFFFF"/>
              <w:ind w:left="38" w:right="466" w:firstLine="19"/>
              <w:rPr>
                <w:sz w:val="24"/>
                <w:szCs w:val="28"/>
              </w:rPr>
            </w:pPr>
            <w:r w:rsidRPr="005431C8">
              <w:rPr>
                <w:sz w:val="24"/>
                <w:szCs w:val="28"/>
              </w:rPr>
              <w:t>Заслуженные учителя, Отличники просвещения и Почетные работники общего образования РФ</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shd w:val="clear" w:color="auto" w:fill="FFFFFF"/>
              <w:jc w:val="center"/>
              <w:rPr>
                <w:sz w:val="24"/>
                <w:szCs w:val="28"/>
              </w:rPr>
            </w:pPr>
            <w:r>
              <w:rPr>
                <w:sz w:val="24"/>
                <w:szCs w:val="28"/>
              </w:rPr>
              <w:t>8</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shd w:val="clear" w:color="auto" w:fill="FFFFFF"/>
              <w:jc w:val="center"/>
              <w:rPr>
                <w:sz w:val="24"/>
                <w:szCs w:val="28"/>
              </w:rPr>
            </w:pPr>
            <w:r>
              <w:rPr>
                <w:sz w:val="24"/>
                <w:szCs w:val="28"/>
              </w:rPr>
              <w:t>20</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shd w:val="clear" w:color="auto" w:fill="FFFFFF"/>
              <w:jc w:val="center"/>
              <w:rPr>
                <w:sz w:val="24"/>
                <w:szCs w:val="28"/>
              </w:rPr>
            </w:pPr>
            <w:r>
              <w:rPr>
                <w:sz w:val="24"/>
                <w:szCs w:val="28"/>
              </w:rPr>
              <w:t>9</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shd w:val="clear" w:color="auto" w:fill="FFFFFF"/>
              <w:jc w:val="center"/>
              <w:rPr>
                <w:sz w:val="24"/>
                <w:szCs w:val="28"/>
              </w:rPr>
            </w:pPr>
            <w:r>
              <w:rPr>
                <w:sz w:val="24"/>
                <w:szCs w:val="28"/>
              </w:rPr>
              <w:t>22</w:t>
            </w:r>
          </w:p>
        </w:tc>
      </w:tr>
      <w:tr w:rsidR="0084633B" w:rsidRPr="005431C8" w:rsidTr="0055463B">
        <w:trPr>
          <w:trHeight w:hRule="exact" w:val="1114"/>
        </w:trPr>
        <w:tc>
          <w:tcPr>
            <w:tcW w:w="3821" w:type="dxa"/>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shd w:val="clear" w:color="auto" w:fill="FFFFFF"/>
              <w:ind w:left="34" w:right="149" w:firstLine="5"/>
              <w:rPr>
                <w:sz w:val="24"/>
                <w:szCs w:val="28"/>
              </w:rPr>
            </w:pPr>
            <w:r w:rsidRPr="005431C8">
              <w:rPr>
                <w:sz w:val="24"/>
                <w:szCs w:val="28"/>
              </w:rPr>
              <w:t>Награжденные Почетными грамотами и Благодарственными письмами Министерства образования и науки РФ</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shd w:val="clear" w:color="auto" w:fill="FFFFFF"/>
              <w:jc w:val="center"/>
              <w:rPr>
                <w:sz w:val="24"/>
                <w:szCs w:val="28"/>
              </w:rPr>
            </w:pPr>
            <w:r>
              <w:rPr>
                <w:sz w:val="24"/>
                <w:szCs w:val="28"/>
              </w:rPr>
              <w:t>1</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shd w:val="clear" w:color="auto" w:fill="FFFFFF"/>
              <w:jc w:val="center"/>
              <w:rPr>
                <w:sz w:val="24"/>
                <w:szCs w:val="28"/>
              </w:rPr>
            </w:pPr>
            <w:r>
              <w:rPr>
                <w:sz w:val="24"/>
                <w:szCs w:val="28"/>
              </w:rPr>
              <w:t>2</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shd w:val="clear" w:color="auto" w:fill="FFFFFF"/>
              <w:jc w:val="center"/>
              <w:rPr>
                <w:sz w:val="24"/>
                <w:szCs w:val="28"/>
              </w:rPr>
            </w:pPr>
            <w:r>
              <w:rPr>
                <w:sz w:val="24"/>
                <w:szCs w:val="28"/>
              </w:rPr>
              <w:t>1</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shd w:val="clear" w:color="auto" w:fill="FFFFFF"/>
              <w:jc w:val="center"/>
              <w:rPr>
                <w:sz w:val="24"/>
                <w:szCs w:val="28"/>
              </w:rPr>
            </w:pPr>
            <w:r>
              <w:rPr>
                <w:sz w:val="24"/>
                <w:szCs w:val="28"/>
              </w:rPr>
              <w:t>2</w:t>
            </w:r>
          </w:p>
        </w:tc>
      </w:tr>
      <w:tr w:rsidR="0084633B" w:rsidRPr="005431C8" w:rsidTr="0055463B">
        <w:trPr>
          <w:trHeight w:hRule="exact" w:val="845"/>
        </w:trPr>
        <w:tc>
          <w:tcPr>
            <w:tcW w:w="3821" w:type="dxa"/>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shd w:val="clear" w:color="auto" w:fill="FFFFFF"/>
              <w:ind w:left="24" w:right="422"/>
              <w:rPr>
                <w:sz w:val="24"/>
                <w:szCs w:val="28"/>
              </w:rPr>
            </w:pPr>
            <w:r w:rsidRPr="005431C8">
              <w:rPr>
                <w:sz w:val="24"/>
                <w:szCs w:val="28"/>
              </w:rPr>
              <w:t>Победители и лауреаты очных конкурсов педагогического мастерства</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shd w:val="clear" w:color="auto" w:fill="FFFFFF"/>
              <w:jc w:val="center"/>
              <w:rPr>
                <w:sz w:val="24"/>
                <w:szCs w:val="28"/>
              </w:rPr>
            </w:pPr>
            <w:r>
              <w:rPr>
                <w:sz w:val="24"/>
                <w:szCs w:val="28"/>
              </w:rPr>
              <w:t>8</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shd w:val="clear" w:color="auto" w:fill="FFFFFF"/>
              <w:jc w:val="center"/>
              <w:rPr>
                <w:sz w:val="24"/>
                <w:szCs w:val="28"/>
              </w:rPr>
            </w:pPr>
            <w:r>
              <w:rPr>
                <w:sz w:val="24"/>
                <w:szCs w:val="28"/>
              </w:rPr>
              <w:t>20</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shd w:val="clear" w:color="auto" w:fill="FFFFFF"/>
              <w:jc w:val="center"/>
              <w:rPr>
                <w:sz w:val="24"/>
                <w:szCs w:val="28"/>
              </w:rPr>
            </w:pPr>
            <w:r>
              <w:rPr>
                <w:sz w:val="24"/>
                <w:szCs w:val="28"/>
              </w:rPr>
              <w:t>9</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shd w:val="clear" w:color="auto" w:fill="FFFFFF"/>
              <w:jc w:val="center"/>
              <w:rPr>
                <w:sz w:val="24"/>
                <w:szCs w:val="28"/>
              </w:rPr>
            </w:pPr>
            <w:r>
              <w:rPr>
                <w:sz w:val="24"/>
                <w:szCs w:val="28"/>
              </w:rPr>
              <w:t>2</w:t>
            </w:r>
            <w:r w:rsidRPr="005431C8">
              <w:rPr>
                <w:sz w:val="24"/>
                <w:szCs w:val="28"/>
              </w:rPr>
              <w:t>2</w:t>
            </w:r>
          </w:p>
        </w:tc>
      </w:tr>
      <w:tr w:rsidR="0084633B" w:rsidRPr="005431C8" w:rsidTr="0055463B">
        <w:trPr>
          <w:trHeight w:hRule="exact" w:val="1114"/>
        </w:trPr>
        <w:tc>
          <w:tcPr>
            <w:tcW w:w="3821" w:type="dxa"/>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shd w:val="clear" w:color="auto" w:fill="FFFFFF"/>
              <w:ind w:left="19" w:right="48" w:hanging="10"/>
              <w:rPr>
                <w:sz w:val="24"/>
                <w:szCs w:val="28"/>
              </w:rPr>
            </w:pPr>
            <w:r w:rsidRPr="005431C8">
              <w:rPr>
                <w:sz w:val="24"/>
                <w:szCs w:val="28"/>
              </w:rPr>
              <w:t>Победители конкурсов «Лучший учитель» в рамках Приоритетного национального проекта «Образование»</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shd w:val="clear" w:color="auto" w:fill="FFFFFF"/>
              <w:jc w:val="center"/>
              <w:rPr>
                <w:sz w:val="24"/>
                <w:szCs w:val="28"/>
              </w:rPr>
            </w:pPr>
            <w:r>
              <w:rPr>
                <w:sz w:val="24"/>
                <w:szCs w:val="28"/>
              </w:rPr>
              <w:t>5</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shd w:val="clear" w:color="auto" w:fill="FFFFFF"/>
              <w:jc w:val="center"/>
              <w:rPr>
                <w:sz w:val="24"/>
                <w:szCs w:val="28"/>
              </w:rPr>
            </w:pPr>
            <w:r>
              <w:rPr>
                <w:sz w:val="24"/>
                <w:szCs w:val="28"/>
              </w:rPr>
              <w:t>12</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shd w:val="clear" w:color="auto" w:fill="FFFFFF"/>
              <w:jc w:val="center"/>
              <w:rPr>
                <w:sz w:val="24"/>
                <w:szCs w:val="28"/>
              </w:rPr>
            </w:pPr>
            <w:r>
              <w:rPr>
                <w:sz w:val="24"/>
                <w:szCs w:val="28"/>
              </w:rPr>
              <w:t>5</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shd w:val="clear" w:color="auto" w:fill="FFFFFF"/>
              <w:jc w:val="center"/>
              <w:rPr>
                <w:sz w:val="24"/>
                <w:szCs w:val="28"/>
              </w:rPr>
            </w:pPr>
            <w:r>
              <w:rPr>
                <w:sz w:val="24"/>
                <w:szCs w:val="28"/>
              </w:rPr>
              <w:t>12</w:t>
            </w:r>
          </w:p>
        </w:tc>
      </w:tr>
      <w:tr w:rsidR="0084633B" w:rsidRPr="005431C8" w:rsidTr="0055463B">
        <w:trPr>
          <w:trHeight w:hRule="exact" w:val="806"/>
        </w:trPr>
        <w:tc>
          <w:tcPr>
            <w:tcW w:w="3821" w:type="dxa"/>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shd w:val="clear" w:color="auto" w:fill="FFFFFF"/>
              <w:ind w:left="10" w:right="77" w:hanging="19"/>
              <w:rPr>
                <w:sz w:val="24"/>
                <w:szCs w:val="28"/>
              </w:rPr>
            </w:pPr>
            <w:r w:rsidRPr="005431C8">
              <w:rPr>
                <w:sz w:val="24"/>
                <w:szCs w:val="28"/>
              </w:rPr>
              <w:t>Имеют отраслевые, региональные и муниципальные награды (медали)</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shd w:val="clear" w:color="auto" w:fill="FFFFFF"/>
              <w:jc w:val="center"/>
              <w:rPr>
                <w:sz w:val="24"/>
                <w:szCs w:val="28"/>
              </w:rPr>
            </w:pPr>
            <w:r>
              <w:rPr>
                <w:sz w:val="24"/>
                <w:szCs w:val="28"/>
              </w:rPr>
              <w:t>6</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shd w:val="clear" w:color="auto" w:fill="FFFFFF"/>
              <w:jc w:val="center"/>
              <w:rPr>
                <w:sz w:val="24"/>
                <w:szCs w:val="28"/>
              </w:rPr>
            </w:pPr>
            <w:r>
              <w:rPr>
                <w:sz w:val="24"/>
                <w:szCs w:val="28"/>
              </w:rPr>
              <w:t>15</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shd w:val="clear" w:color="auto" w:fill="FFFFFF"/>
              <w:jc w:val="center"/>
              <w:rPr>
                <w:sz w:val="24"/>
                <w:szCs w:val="28"/>
              </w:rPr>
            </w:pPr>
            <w:r>
              <w:rPr>
                <w:sz w:val="24"/>
                <w:szCs w:val="28"/>
              </w:rPr>
              <w:t>6</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84633B" w:rsidRPr="005431C8" w:rsidRDefault="0084633B" w:rsidP="0055463B">
            <w:pPr>
              <w:shd w:val="clear" w:color="auto" w:fill="FFFFFF"/>
              <w:jc w:val="center"/>
              <w:rPr>
                <w:sz w:val="24"/>
                <w:szCs w:val="28"/>
              </w:rPr>
            </w:pPr>
            <w:r>
              <w:rPr>
                <w:sz w:val="24"/>
                <w:szCs w:val="28"/>
              </w:rPr>
              <w:t>15</w:t>
            </w:r>
          </w:p>
        </w:tc>
      </w:tr>
    </w:tbl>
    <w:p w:rsidR="0084633B" w:rsidRDefault="0084633B" w:rsidP="0084633B">
      <w:pPr>
        <w:shd w:val="clear" w:color="auto" w:fill="FFFFFF"/>
        <w:spacing w:before="29" w:line="360" w:lineRule="auto"/>
        <w:ind w:left="19" w:right="-41" w:firstLine="701"/>
        <w:jc w:val="both"/>
        <w:rPr>
          <w:spacing w:val="-1"/>
          <w:sz w:val="28"/>
          <w:szCs w:val="28"/>
        </w:rPr>
      </w:pPr>
    </w:p>
    <w:p w:rsidR="0084633B" w:rsidRPr="005431C8" w:rsidRDefault="0084633B" w:rsidP="0084633B">
      <w:pPr>
        <w:shd w:val="clear" w:color="auto" w:fill="FFFFFF"/>
        <w:spacing w:line="360" w:lineRule="auto"/>
        <w:ind w:left="19" w:right="-41" w:firstLine="701"/>
        <w:jc w:val="both"/>
        <w:rPr>
          <w:sz w:val="28"/>
          <w:szCs w:val="28"/>
        </w:rPr>
      </w:pPr>
      <w:r w:rsidRPr="005431C8">
        <w:rPr>
          <w:sz w:val="28"/>
          <w:szCs w:val="28"/>
        </w:rPr>
        <w:t xml:space="preserve">Методическая служба осуществляет работу по повышению квалификации педагогов. </w:t>
      </w:r>
      <w:r>
        <w:rPr>
          <w:sz w:val="28"/>
        </w:rPr>
        <w:t>За учебный год в ходе аттестации 4 человека подтвердили высшую квалификационную категорию, 1 человек –  первую квалификационную категорию, 2 человека повысили категорию до высшей..</w:t>
      </w:r>
      <w:r>
        <w:rPr>
          <w:sz w:val="28"/>
          <w:szCs w:val="28"/>
        </w:rPr>
        <w:t xml:space="preserve"> </w:t>
      </w:r>
      <w:r w:rsidRPr="005431C8">
        <w:rPr>
          <w:sz w:val="28"/>
          <w:szCs w:val="28"/>
        </w:rPr>
        <w:t>Аттестация выступает не только как один из элементов оценки деятельности педагога, но и как элемент мотивации и стимулирования труда.</w:t>
      </w:r>
    </w:p>
    <w:p w:rsidR="0084633B" w:rsidRDefault="0084633B" w:rsidP="0084633B">
      <w:pPr>
        <w:shd w:val="clear" w:color="auto" w:fill="FFFFFF"/>
        <w:spacing w:line="360" w:lineRule="auto"/>
        <w:ind w:left="19" w:right="-41" w:firstLine="701"/>
        <w:jc w:val="both"/>
        <w:rPr>
          <w:sz w:val="28"/>
          <w:szCs w:val="28"/>
        </w:rPr>
      </w:pPr>
      <w:r w:rsidRPr="005431C8">
        <w:rPr>
          <w:sz w:val="28"/>
          <w:szCs w:val="28"/>
        </w:rPr>
        <w:t xml:space="preserve">В школе создана система постоянной работы с педагогическими кадрами - методическое сопровождение, обеспечивающее непрерывное образование педагогов, администрации образовательного учреждения. Методическая работа занимает особое место в системе управления школы, так как, прежде всего, способствует активизации личности педагога, развитию его творческой деятельности. Методическая работа носит </w:t>
      </w:r>
      <w:r w:rsidRPr="005431C8">
        <w:rPr>
          <w:sz w:val="28"/>
          <w:szCs w:val="28"/>
        </w:rPr>
        <w:lastRenderedPageBreak/>
        <w:t>опережающий характер и отвечает за развитие и совершенствование всей работы с учащимися в соответствии с новыми достижениями в педагогической и психологической науках. Главным является оказание реальной, действенной и своевременной помощи педагогам.</w:t>
      </w:r>
    </w:p>
    <w:p w:rsidR="0084633B" w:rsidRDefault="0084633B" w:rsidP="0084633B">
      <w:pPr>
        <w:spacing w:line="360" w:lineRule="auto"/>
        <w:ind w:left="-142"/>
        <w:jc w:val="both"/>
        <w:rPr>
          <w:sz w:val="28"/>
          <w:szCs w:val="28"/>
        </w:rPr>
      </w:pPr>
      <w:r>
        <w:rPr>
          <w:sz w:val="28"/>
          <w:szCs w:val="28"/>
        </w:rPr>
        <w:t xml:space="preserve">            </w:t>
      </w:r>
      <w:r w:rsidRPr="005431C8">
        <w:rPr>
          <w:sz w:val="28"/>
          <w:szCs w:val="28"/>
        </w:rPr>
        <w:t xml:space="preserve">Демонстрацией высокой педагогической компетентности учителей и их </w:t>
      </w:r>
      <w:r>
        <w:rPr>
          <w:sz w:val="28"/>
          <w:szCs w:val="28"/>
        </w:rPr>
        <w:t>методической грамотности является результативное</w:t>
      </w:r>
      <w:r w:rsidRPr="005431C8">
        <w:rPr>
          <w:sz w:val="28"/>
          <w:szCs w:val="28"/>
        </w:rPr>
        <w:t xml:space="preserve"> участие в конкурсах различного уровня. </w:t>
      </w:r>
      <w:r>
        <w:rPr>
          <w:sz w:val="28"/>
          <w:szCs w:val="28"/>
        </w:rPr>
        <w:t xml:space="preserve">Учитель русского языка и литературы Щендрыгина А.И. стала победителем муниципального этапа всероссийского конкурса «Учитель года – 2017» и участником областного этапа. Кудрина И.Ю. стала участником областного конкурса «Лучший учитель информатики и ИКТ», она также является членом жюри областного конкурса «ИТ-педагог Кузбасса </w:t>
      </w:r>
      <w:r>
        <w:rPr>
          <w:sz w:val="28"/>
          <w:szCs w:val="28"/>
          <w:lang w:val="en-US"/>
        </w:rPr>
        <w:t>XXI</w:t>
      </w:r>
      <w:r w:rsidRPr="007858EE">
        <w:rPr>
          <w:sz w:val="28"/>
          <w:szCs w:val="28"/>
        </w:rPr>
        <w:t xml:space="preserve"> </w:t>
      </w:r>
      <w:r>
        <w:rPr>
          <w:sz w:val="28"/>
          <w:szCs w:val="28"/>
        </w:rPr>
        <w:t>века».</w:t>
      </w:r>
    </w:p>
    <w:p w:rsidR="0084633B" w:rsidRPr="005431C8" w:rsidRDefault="0084633B" w:rsidP="0084633B">
      <w:pPr>
        <w:shd w:val="clear" w:color="auto" w:fill="FFFFFF"/>
        <w:spacing w:line="360" w:lineRule="auto"/>
        <w:ind w:left="19" w:right="-41" w:firstLine="701"/>
        <w:jc w:val="both"/>
        <w:rPr>
          <w:sz w:val="28"/>
          <w:szCs w:val="28"/>
        </w:rPr>
      </w:pPr>
      <w:r w:rsidRPr="005431C8">
        <w:rPr>
          <w:sz w:val="28"/>
          <w:szCs w:val="28"/>
        </w:rPr>
        <w:t>Школа осуществляет инновационную деятельность: с 2013 года является муниципальной базовой школой по направлению «Организация сетевого взаимодействия между образовательными учреждениями для реализации дистанционного обучения», в рамках которой организовано сотрудничество с Центром дистанционного образования Кемеровской области; с 2014 года – региональной инновационной площадкой по направлению «Использование новых информационных технологий в воспитательно-образовательном процессе».</w:t>
      </w:r>
      <w:r>
        <w:rPr>
          <w:sz w:val="28"/>
          <w:szCs w:val="28"/>
        </w:rPr>
        <w:t xml:space="preserve"> Работу в инновационной группе осуществляют 10 человек.</w:t>
      </w:r>
    </w:p>
    <w:p w:rsidR="0084633B" w:rsidRPr="005431C8" w:rsidRDefault="0084633B" w:rsidP="0084633B">
      <w:pPr>
        <w:shd w:val="clear" w:color="auto" w:fill="FFFFFF"/>
        <w:spacing w:line="360" w:lineRule="auto"/>
        <w:ind w:left="19" w:right="-41" w:firstLine="701"/>
        <w:jc w:val="both"/>
        <w:rPr>
          <w:sz w:val="28"/>
          <w:szCs w:val="28"/>
        </w:rPr>
      </w:pPr>
      <w:r w:rsidRPr="00F85C48">
        <w:rPr>
          <w:sz w:val="28"/>
          <w:szCs w:val="28"/>
        </w:rPr>
        <w:t>В течение учебного года педагоги школы информировали родителей о достижениях детей через электронный журнал, который экспортирован в единую базу образовательных учреждений Кемеровск</w:t>
      </w:r>
      <w:r>
        <w:rPr>
          <w:sz w:val="28"/>
          <w:szCs w:val="28"/>
        </w:rPr>
        <w:t>ой области «Электронная школа 2.</w:t>
      </w:r>
      <w:r w:rsidRPr="00F85C48">
        <w:rPr>
          <w:sz w:val="28"/>
          <w:szCs w:val="28"/>
        </w:rPr>
        <w:t>0» (помимо ЭЖ в базе ведутся статистические данные об образовательном учреждении: структ</w:t>
      </w:r>
      <w:r>
        <w:rPr>
          <w:sz w:val="28"/>
          <w:szCs w:val="28"/>
        </w:rPr>
        <w:t>ура, тарификация, результаты ГТ</w:t>
      </w:r>
      <w:r w:rsidRPr="00F85C48">
        <w:rPr>
          <w:sz w:val="28"/>
          <w:szCs w:val="28"/>
        </w:rPr>
        <w:t>О и т.д).</w:t>
      </w:r>
    </w:p>
    <w:p w:rsidR="0084633B" w:rsidRPr="005431C8" w:rsidRDefault="0084633B" w:rsidP="0084633B">
      <w:pPr>
        <w:shd w:val="clear" w:color="auto" w:fill="FFFFFF"/>
        <w:spacing w:line="360" w:lineRule="auto"/>
        <w:ind w:left="19" w:right="-41" w:firstLine="701"/>
        <w:jc w:val="both"/>
        <w:rPr>
          <w:sz w:val="28"/>
          <w:szCs w:val="28"/>
        </w:rPr>
      </w:pPr>
      <w:r w:rsidRPr="005431C8">
        <w:rPr>
          <w:sz w:val="28"/>
          <w:szCs w:val="28"/>
        </w:rPr>
        <w:t xml:space="preserve">Педагоги активно применяют информационные технологии в своей работе: учителя естественно-математического цикла предметов создали свою методическую страницу на сайте школе. Некоторые педагоги имеют собственные сайты. Учитель Кудрина И.Ю. разрабатывает курс </w:t>
      </w:r>
      <w:r w:rsidRPr="005431C8">
        <w:rPr>
          <w:sz w:val="28"/>
          <w:szCs w:val="28"/>
        </w:rPr>
        <w:lastRenderedPageBreak/>
        <w:t xml:space="preserve">дистанционного обучения информатике. Все педагоги школы являются участниками проекта «Школа цифрового века». На сайте школы имеется раздел «Методическая копилка», где педагоги размещают свои разработки. Каждому педагогическому работнику школы предоставлено право доступа к электронной подписке всех предметных газет редакции «Первое сентября». Специализированное оборудование для видеоконференцсвязи позволяет педагогам принимать участие в </w:t>
      </w:r>
      <w:r w:rsidRPr="005431C8">
        <w:rPr>
          <w:sz w:val="28"/>
          <w:szCs w:val="28"/>
          <w:lang w:val="en-US"/>
        </w:rPr>
        <w:t>web</w:t>
      </w:r>
      <w:r w:rsidRPr="005431C8">
        <w:rPr>
          <w:sz w:val="28"/>
          <w:szCs w:val="28"/>
        </w:rPr>
        <w:t xml:space="preserve">-семинарах, проводимых КРИПКиПРО, появилась возможность повышать квалификацию через участие в проблемных </w:t>
      </w:r>
      <w:r w:rsidRPr="005431C8">
        <w:rPr>
          <w:sz w:val="28"/>
          <w:szCs w:val="28"/>
          <w:lang w:val="en-US"/>
        </w:rPr>
        <w:t>web</w:t>
      </w:r>
      <w:r w:rsidRPr="005431C8">
        <w:rPr>
          <w:sz w:val="28"/>
          <w:szCs w:val="28"/>
        </w:rPr>
        <w:t xml:space="preserve">-семинарах, проводимых в </w:t>
      </w:r>
      <w:r>
        <w:rPr>
          <w:sz w:val="28"/>
          <w:szCs w:val="28"/>
        </w:rPr>
        <w:t>г</w:t>
      </w:r>
      <w:r w:rsidRPr="005431C8">
        <w:rPr>
          <w:sz w:val="28"/>
          <w:szCs w:val="28"/>
        </w:rPr>
        <w:t>г. Кемерово и Новокузнецке.</w:t>
      </w:r>
      <w:r>
        <w:rPr>
          <w:sz w:val="28"/>
          <w:szCs w:val="28"/>
        </w:rPr>
        <w:t xml:space="preserve"> </w:t>
      </w:r>
      <w:r w:rsidRPr="00EA67A3">
        <w:rPr>
          <w:sz w:val="28"/>
          <w:szCs w:val="28"/>
        </w:rPr>
        <w:t>Большинство педаго</w:t>
      </w:r>
      <w:r>
        <w:rPr>
          <w:sz w:val="28"/>
          <w:szCs w:val="28"/>
        </w:rPr>
        <w:t>гов школы активно используют интерактивные</w:t>
      </w:r>
      <w:r w:rsidRPr="00EA67A3">
        <w:rPr>
          <w:sz w:val="28"/>
          <w:szCs w:val="28"/>
        </w:rPr>
        <w:t xml:space="preserve"> формы работы, но для части учителей это представляет трудность.</w:t>
      </w:r>
    </w:p>
    <w:p w:rsidR="0084633B" w:rsidRDefault="0084633B" w:rsidP="0084633B">
      <w:pPr>
        <w:shd w:val="clear" w:color="auto" w:fill="FFFFFF"/>
        <w:spacing w:before="317" w:line="322" w:lineRule="exact"/>
        <w:ind w:right="38" w:firstLine="720"/>
        <w:jc w:val="both"/>
        <w:rPr>
          <w:spacing w:val="-1"/>
          <w:sz w:val="28"/>
          <w:szCs w:val="28"/>
        </w:rPr>
      </w:pPr>
      <w:r w:rsidRPr="00DA27D4">
        <w:rPr>
          <w:spacing w:val="-1"/>
          <w:sz w:val="28"/>
          <w:szCs w:val="28"/>
        </w:rPr>
        <w:t>4.2. Результаты учащихся.</w:t>
      </w:r>
      <w:r w:rsidRPr="007A6BD7">
        <w:rPr>
          <w:spacing w:val="-1"/>
          <w:sz w:val="28"/>
          <w:szCs w:val="28"/>
        </w:rPr>
        <w:t xml:space="preserve"> </w:t>
      </w:r>
    </w:p>
    <w:p w:rsidR="0084633B" w:rsidRDefault="0084633B" w:rsidP="0084633B">
      <w:pPr>
        <w:shd w:val="clear" w:color="auto" w:fill="FFFFFF"/>
        <w:spacing w:before="317" w:line="360" w:lineRule="auto"/>
        <w:ind w:right="38" w:firstLine="720"/>
        <w:jc w:val="both"/>
        <w:rPr>
          <w:spacing w:val="7"/>
          <w:sz w:val="28"/>
          <w:szCs w:val="28"/>
        </w:rPr>
      </w:pPr>
      <w:r>
        <w:rPr>
          <w:spacing w:val="-1"/>
          <w:sz w:val="28"/>
          <w:szCs w:val="28"/>
        </w:rPr>
        <w:t>В 2016 — 2017</w:t>
      </w:r>
      <w:r w:rsidRPr="007A6BD7">
        <w:rPr>
          <w:spacing w:val="-1"/>
          <w:sz w:val="28"/>
          <w:szCs w:val="28"/>
        </w:rPr>
        <w:t xml:space="preserve"> году в школе было </w:t>
      </w:r>
      <w:r>
        <w:rPr>
          <w:i/>
          <w:iCs/>
          <w:spacing w:val="-1"/>
          <w:sz w:val="28"/>
          <w:szCs w:val="28"/>
        </w:rPr>
        <w:t>52</w:t>
      </w:r>
      <w:r w:rsidRPr="007A6BD7">
        <w:rPr>
          <w:i/>
          <w:iCs/>
          <w:spacing w:val="-1"/>
          <w:sz w:val="28"/>
          <w:szCs w:val="28"/>
        </w:rPr>
        <w:t xml:space="preserve"> </w:t>
      </w:r>
      <w:r>
        <w:rPr>
          <w:spacing w:val="6"/>
          <w:sz w:val="28"/>
          <w:szCs w:val="28"/>
        </w:rPr>
        <w:t>выпускника</w:t>
      </w:r>
      <w:r w:rsidRPr="007A6BD7">
        <w:rPr>
          <w:spacing w:val="6"/>
          <w:sz w:val="28"/>
          <w:szCs w:val="28"/>
        </w:rPr>
        <w:t xml:space="preserve"> 11 классов. По итогам учебного года аттестаты о </w:t>
      </w:r>
      <w:r w:rsidRPr="007A6BD7">
        <w:rPr>
          <w:spacing w:val="5"/>
          <w:sz w:val="28"/>
          <w:szCs w:val="28"/>
        </w:rPr>
        <w:t>среднем (полном) общем образовании получили все выпускники (100%)</w:t>
      </w:r>
      <w:r>
        <w:rPr>
          <w:spacing w:val="7"/>
          <w:sz w:val="28"/>
          <w:szCs w:val="28"/>
        </w:rPr>
        <w:t>. Семь человек</w:t>
      </w:r>
      <w:r w:rsidRPr="007A6BD7">
        <w:rPr>
          <w:spacing w:val="7"/>
          <w:sz w:val="28"/>
          <w:szCs w:val="28"/>
        </w:rPr>
        <w:t xml:space="preserve"> окончили школу с золотыми</w:t>
      </w:r>
      <w:r>
        <w:rPr>
          <w:spacing w:val="7"/>
          <w:sz w:val="28"/>
          <w:szCs w:val="28"/>
        </w:rPr>
        <w:t xml:space="preserve"> и серебряными</w:t>
      </w:r>
      <w:r w:rsidRPr="007A6BD7">
        <w:rPr>
          <w:spacing w:val="7"/>
          <w:sz w:val="28"/>
          <w:szCs w:val="28"/>
        </w:rPr>
        <w:t xml:space="preserve"> медалями</w:t>
      </w:r>
      <w:r>
        <w:rPr>
          <w:spacing w:val="7"/>
          <w:sz w:val="28"/>
          <w:szCs w:val="28"/>
        </w:rPr>
        <w:t>.</w:t>
      </w:r>
    </w:p>
    <w:p w:rsidR="0084633B" w:rsidRPr="007A6BD7" w:rsidRDefault="0084633B" w:rsidP="0084633B">
      <w:pPr>
        <w:widowControl/>
        <w:autoSpaceDE/>
        <w:autoSpaceDN/>
        <w:adjustRightInd/>
        <w:spacing w:line="360" w:lineRule="auto"/>
      </w:pPr>
    </w:p>
    <w:p w:rsidR="0084633B" w:rsidRDefault="0084633B" w:rsidP="0084633B">
      <w:pPr>
        <w:widowControl/>
        <w:autoSpaceDE/>
        <w:autoSpaceDN/>
        <w:adjustRightInd/>
        <w:rPr>
          <w:b/>
          <w:sz w:val="28"/>
          <w:szCs w:val="28"/>
        </w:rPr>
      </w:pPr>
      <w:r w:rsidRPr="007A6BD7">
        <w:rPr>
          <w:sz w:val="28"/>
          <w:szCs w:val="28"/>
        </w:rPr>
        <w:t xml:space="preserve">                          </w:t>
      </w:r>
      <w:r w:rsidRPr="007A6BD7">
        <w:rPr>
          <w:b/>
          <w:sz w:val="28"/>
          <w:szCs w:val="28"/>
        </w:rPr>
        <w:t>Общие с</w:t>
      </w:r>
      <w:r>
        <w:rPr>
          <w:b/>
          <w:sz w:val="28"/>
          <w:szCs w:val="28"/>
        </w:rPr>
        <w:t>ведения о результатах ГИА в 2017</w:t>
      </w:r>
      <w:r w:rsidRPr="007A6BD7">
        <w:rPr>
          <w:b/>
          <w:sz w:val="28"/>
          <w:szCs w:val="28"/>
        </w:rPr>
        <w:t xml:space="preserve"> году</w:t>
      </w:r>
    </w:p>
    <w:p w:rsidR="0084633B" w:rsidRPr="007A6BD7" w:rsidRDefault="0084633B" w:rsidP="0084633B">
      <w:pPr>
        <w:widowControl/>
        <w:autoSpaceDE/>
        <w:autoSpaceDN/>
        <w:adjustRightInd/>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17"/>
        <w:gridCol w:w="1159"/>
        <w:gridCol w:w="1234"/>
        <w:gridCol w:w="1008"/>
        <w:gridCol w:w="1159"/>
        <w:gridCol w:w="1234"/>
        <w:gridCol w:w="1260"/>
      </w:tblGrid>
      <w:tr w:rsidR="0084633B" w:rsidRPr="00D6180C" w:rsidTr="0055463B">
        <w:tc>
          <w:tcPr>
            <w:tcW w:w="2802" w:type="dxa"/>
          </w:tcPr>
          <w:p w:rsidR="0084633B" w:rsidRPr="00D6180C" w:rsidRDefault="0084633B" w:rsidP="0055463B">
            <w:pPr>
              <w:jc w:val="both"/>
              <w:rPr>
                <w:sz w:val="28"/>
              </w:rPr>
            </w:pPr>
            <w:r w:rsidRPr="00D6180C">
              <w:rPr>
                <w:sz w:val="28"/>
              </w:rPr>
              <w:t>Учебные предметы</w:t>
            </w:r>
          </w:p>
        </w:tc>
        <w:tc>
          <w:tcPr>
            <w:tcW w:w="3527" w:type="dxa"/>
            <w:gridSpan w:val="3"/>
          </w:tcPr>
          <w:p w:rsidR="0084633B" w:rsidRPr="00D6180C" w:rsidRDefault="0084633B" w:rsidP="0055463B">
            <w:pPr>
              <w:jc w:val="both"/>
              <w:rPr>
                <w:sz w:val="28"/>
              </w:rPr>
            </w:pPr>
            <w:r w:rsidRPr="00D6180C">
              <w:rPr>
                <w:sz w:val="28"/>
              </w:rPr>
              <w:t>За курс основной школы (9 класс)</w:t>
            </w:r>
          </w:p>
        </w:tc>
        <w:tc>
          <w:tcPr>
            <w:tcW w:w="3653" w:type="dxa"/>
            <w:gridSpan w:val="3"/>
          </w:tcPr>
          <w:p w:rsidR="0084633B" w:rsidRPr="00D6180C" w:rsidRDefault="0084633B" w:rsidP="0055463B">
            <w:pPr>
              <w:jc w:val="both"/>
              <w:rPr>
                <w:sz w:val="28"/>
              </w:rPr>
            </w:pPr>
            <w:r w:rsidRPr="00D6180C">
              <w:rPr>
                <w:sz w:val="28"/>
              </w:rPr>
              <w:t>За курс средней школы (11 класс)</w:t>
            </w:r>
          </w:p>
        </w:tc>
      </w:tr>
      <w:tr w:rsidR="0084633B" w:rsidRPr="00D6180C" w:rsidTr="0055463B">
        <w:tc>
          <w:tcPr>
            <w:tcW w:w="2802" w:type="dxa"/>
          </w:tcPr>
          <w:p w:rsidR="0084633B" w:rsidRPr="00D6180C" w:rsidRDefault="0084633B" w:rsidP="0055463B">
            <w:pPr>
              <w:jc w:val="both"/>
              <w:rPr>
                <w:sz w:val="28"/>
              </w:rPr>
            </w:pPr>
          </w:p>
        </w:tc>
        <w:tc>
          <w:tcPr>
            <w:tcW w:w="1159" w:type="dxa"/>
          </w:tcPr>
          <w:p w:rsidR="0084633B" w:rsidRPr="00D6180C" w:rsidRDefault="0084633B" w:rsidP="0055463B">
            <w:pPr>
              <w:jc w:val="both"/>
              <w:rPr>
                <w:sz w:val="28"/>
              </w:rPr>
            </w:pPr>
            <w:r w:rsidRPr="00D6180C">
              <w:rPr>
                <w:sz w:val="28"/>
              </w:rPr>
              <w:t>Кол-во обуч-ся, сдавав</w:t>
            </w:r>
          </w:p>
          <w:p w:rsidR="0084633B" w:rsidRPr="00D6180C" w:rsidRDefault="0084633B" w:rsidP="0055463B">
            <w:pPr>
              <w:jc w:val="both"/>
              <w:rPr>
                <w:sz w:val="28"/>
              </w:rPr>
            </w:pPr>
            <w:r w:rsidRPr="00D6180C">
              <w:rPr>
                <w:sz w:val="28"/>
              </w:rPr>
              <w:t>ших экзамен</w:t>
            </w:r>
          </w:p>
        </w:tc>
        <w:tc>
          <w:tcPr>
            <w:tcW w:w="1234" w:type="dxa"/>
          </w:tcPr>
          <w:p w:rsidR="0084633B" w:rsidRPr="00D6180C" w:rsidRDefault="0084633B" w:rsidP="0055463B">
            <w:pPr>
              <w:jc w:val="both"/>
              <w:rPr>
                <w:sz w:val="28"/>
              </w:rPr>
            </w:pPr>
            <w:r w:rsidRPr="00D6180C">
              <w:rPr>
                <w:sz w:val="28"/>
              </w:rPr>
              <w:t>Не справи</w:t>
            </w:r>
          </w:p>
          <w:p w:rsidR="0084633B" w:rsidRPr="00D6180C" w:rsidRDefault="0084633B" w:rsidP="0055463B">
            <w:pPr>
              <w:jc w:val="both"/>
              <w:rPr>
                <w:sz w:val="28"/>
              </w:rPr>
            </w:pPr>
            <w:r w:rsidRPr="00D6180C">
              <w:rPr>
                <w:sz w:val="28"/>
              </w:rPr>
              <w:t>лись</w:t>
            </w:r>
          </w:p>
          <w:p w:rsidR="0084633B" w:rsidRPr="00D6180C" w:rsidRDefault="0084633B" w:rsidP="0055463B">
            <w:pPr>
              <w:jc w:val="both"/>
              <w:rPr>
                <w:sz w:val="28"/>
              </w:rPr>
            </w:pPr>
            <w:r w:rsidRPr="00D6180C">
              <w:rPr>
                <w:sz w:val="28"/>
              </w:rPr>
              <w:t>колич/%</w:t>
            </w:r>
          </w:p>
        </w:tc>
        <w:tc>
          <w:tcPr>
            <w:tcW w:w="1134" w:type="dxa"/>
          </w:tcPr>
          <w:p w:rsidR="0084633B" w:rsidRPr="00D6180C" w:rsidRDefault="0084633B" w:rsidP="0055463B">
            <w:pPr>
              <w:jc w:val="both"/>
              <w:rPr>
                <w:sz w:val="28"/>
              </w:rPr>
            </w:pPr>
            <w:r>
              <w:rPr>
                <w:sz w:val="28"/>
              </w:rPr>
              <w:t>Сред. балл</w:t>
            </w:r>
            <w:r w:rsidRPr="00D6180C">
              <w:rPr>
                <w:sz w:val="28"/>
              </w:rPr>
              <w:t xml:space="preserve"> по ОУ</w:t>
            </w:r>
          </w:p>
          <w:p w:rsidR="0084633B" w:rsidRPr="00D6180C" w:rsidRDefault="0084633B" w:rsidP="0055463B">
            <w:pPr>
              <w:jc w:val="both"/>
              <w:rPr>
                <w:sz w:val="28"/>
              </w:rPr>
            </w:pPr>
          </w:p>
        </w:tc>
        <w:tc>
          <w:tcPr>
            <w:tcW w:w="1159" w:type="dxa"/>
          </w:tcPr>
          <w:p w:rsidR="0084633B" w:rsidRPr="00D6180C" w:rsidRDefault="0084633B" w:rsidP="0055463B">
            <w:pPr>
              <w:jc w:val="both"/>
              <w:rPr>
                <w:sz w:val="28"/>
              </w:rPr>
            </w:pPr>
            <w:r w:rsidRPr="00D6180C">
              <w:rPr>
                <w:sz w:val="28"/>
              </w:rPr>
              <w:t>Кол-во обуч-ся, сдавав</w:t>
            </w:r>
          </w:p>
          <w:p w:rsidR="0084633B" w:rsidRPr="00D6180C" w:rsidRDefault="0084633B" w:rsidP="0055463B">
            <w:pPr>
              <w:jc w:val="both"/>
              <w:rPr>
                <w:sz w:val="28"/>
              </w:rPr>
            </w:pPr>
            <w:r w:rsidRPr="00D6180C">
              <w:rPr>
                <w:sz w:val="28"/>
              </w:rPr>
              <w:t>ших экзамен</w:t>
            </w:r>
          </w:p>
        </w:tc>
        <w:tc>
          <w:tcPr>
            <w:tcW w:w="1234" w:type="dxa"/>
          </w:tcPr>
          <w:p w:rsidR="0084633B" w:rsidRPr="00D6180C" w:rsidRDefault="0084633B" w:rsidP="0055463B">
            <w:pPr>
              <w:jc w:val="both"/>
              <w:rPr>
                <w:sz w:val="28"/>
              </w:rPr>
            </w:pPr>
            <w:r w:rsidRPr="00D6180C">
              <w:rPr>
                <w:sz w:val="28"/>
              </w:rPr>
              <w:t>Не справи</w:t>
            </w:r>
          </w:p>
          <w:p w:rsidR="0084633B" w:rsidRPr="00D6180C" w:rsidRDefault="0084633B" w:rsidP="0055463B">
            <w:pPr>
              <w:jc w:val="both"/>
              <w:rPr>
                <w:sz w:val="28"/>
              </w:rPr>
            </w:pPr>
            <w:r w:rsidRPr="00D6180C">
              <w:rPr>
                <w:sz w:val="28"/>
              </w:rPr>
              <w:t>лись</w:t>
            </w:r>
          </w:p>
          <w:p w:rsidR="0084633B" w:rsidRPr="00D6180C" w:rsidRDefault="0084633B" w:rsidP="0055463B">
            <w:pPr>
              <w:jc w:val="both"/>
              <w:rPr>
                <w:sz w:val="28"/>
              </w:rPr>
            </w:pPr>
            <w:r w:rsidRPr="00D6180C">
              <w:rPr>
                <w:sz w:val="28"/>
              </w:rPr>
              <w:t>колич/%</w:t>
            </w:r>
          </w:p>
          <w:p w:rsidR="0084633B" w:rsidRPr="00D6180C" w:rsidRDefault="0084633B" w:rsidP="0055463B">
            <w:pPr>
              <w:jc w:val="both"/>
              <w:rPr>
                <w:sz w:val="28"/>
              </w:rPr>
            </w:pPr>
          </w:p>
        </w:tc>
        <w:tc>
          <w:tcPr>
            <w:tcW w:w="1260" w:type="dxa"/>
          </w:tcPr>
          <w:p w:rsidR="0084633B" w:rsidRPr="00D6180C" w:rsidRDefault="0084633B" w:rsidP="0055463B">
            <w:pPr>
              <w:jc w:val="both"/>
              <w:rPr>
                <w:sz w:val="28"/>
              </w:rPr>
            </w:pPr>
            <w:r w:rsidRPr="00D6180C">
              <w:rPr>
                <w:sz w:val="28"/>
              </w:rPr>
              <w:t>Средний балл по ОУ</w:t>
            </w:r>
          </w:p>
        </w:tc>
      </w:tr>
      <w:tr w:rsidR="0084633B" w:rsidRPr="00D6180C" w:rsidTr="0055463B">
        <w:tc>
          <w:tcPr>
            <w:tcW w:w="2802" w:type="dxa"/>
          </w:tcPr>
          <w:p w:rsidR="0084633B" w:rsidRPr="00D6180C" w:rsidRDefault="0084633B" w:rsidP="0055463B">
            <w:pPr>
              <w:jc w:val="both"/>
              <w:rPr>
                <w:sz w:val="28"/>
              </w:rPr>
            </w:pPr>
            <w:r w:rsidRPr="00D6180C">
              <w:rPr>
                <w:sz w:val="28"/>
              </w:rPr>
              <w:t>Русский язык</w:t>
            </w:r>
          </w:p>
        </w:tc>
        <w:tc>
          <w:tcPr>
            <w:tcW w:w="1159" w:type="dxa"/>
          </w:tcPr>
          <w:p w:rsidR="0084633B" w:rsidRPr="00D6180C" w:rsidRDefault="0084633B" w:rsidP="0055463B">
            <w:pPr>
              <w:jc w:val="both"/>
              <w:rPr>
                <w:sz w:val="28"/>
              </w:rPr>
            </w:pPr>
            <w:r>
              <w:rPr>
                <w:sz w:val="28"/>
              </w:rPr>
              <w:t>56</w:t>
            </w:r>
          </w:p>
        </w:tc>
        <w:tc>
          <w:tcPr>
            <w:tcW w:w="1234" w:type="dxa"/>
          </w:tcPr>
          <w:p w:rsidR="0084633B" w:rsidRPr="00D6180C" w:rsidRDefault="0084633B" w:rsidP="0055463B">
            <w:pPr>
              <w:jc w:val="both"/>
              <w:rPr>
                <w:sz w:val="28"/>
              </w:rPr>
            </w:pPr>
            <w:r w:rsidRPr="00D6180C">
              <w:rPr>
                <w:sz w:val="28"/>
              </w:rPr>
              <w:t>-</w:t>
            </w:r>
          </w:p>
        </w:tc>
        <w:tc>
          <w:tcPr>
            <w:tcW w:w="1134" w:type="dxa"/>
          </w:tcPr>
          <w:p w:rsidR="0084633B" w:rsidRPr="00D6180C" w:rsidRDefault="0084633B" w:rsidP="0055463B">
            <w:pPr>
              <w:jc w:val="both"/>
              <w:rPr>
                <w:sz w:val="28"/>
              </w:rPr>
            </w:pPr>
            <w:r>
              <w:rPr>
                <w:sz w:val="28"/>
              </w:rPr>
              <w:t>4</w:t>
            </w:r>
          </w:p>
        </w:tc>
        <w:tc>
          <w:tcPr>
            <w:tcW w:w="1159" w:type="dxa"/>
          </w:tcPr>
          <w:p w:rsidR="0084633B" w:rsidRPr="00D6180C" w:rsidRDefault="0084633B" w:rsidP="0055463B">
            <w:pPr>
              <w:jc w:val="both"/>
              <w:rPr>
                <w:sz w:val="28"/>
              </w:rPr>
            </w:pPr>
            <w:r>
              <w:rPr>
                <w:sz w:val="28"/>
              </w:rPr>
              <w:t>52</w:t>
            </w:r>
          </w:p>
        </w:tc>
        <w:tc>
          <w:tcPr>
            <w:tcW w:w="1234" w:type="dxa"/>
          </w:tcPr>
          <w:p w:rsidR="0084633B" w:rsidRPr="00D6180C" w:rsidRDefault="0084633B" w:rsidP="0055463B">
            <w:pPr>
              <w:jc w:val="both"/>
              <w:rPr>
                <w:sz w:val="28"/>
              </w:rPr>
            </w:pPr>
            <w:r>
              <w:rPr>
                <w:sz w:val="28"/>
              </w:rPr>
              <w:t>-</w:t>
            </w:r>
          </w:p>
        </w:tc>
        <w:tc>
          <w:tcPr>
            <w:tcW w:w="1260" w:type="dxa"/>
          </w:tcPr>
          <w:p w:rsidR="0084633B" w:rsidRPr="00D6180C" w:rsidRDefault="0084633B" w:rsidP="0055463B">
            <w:pPr>
              <w:jc w:val="both"/>
              <w:rPr>
                <w:sz w:val="28"/>
              </w:rPr>
            </w:pPr>
            <w:r>
              <w:rPr>
                <w:sz w:val="28"/>
              </w:rPr>
              <w:t>80</w:t>
            </w:r>
          </w:p>
        </w:tc>
      </w:tr>
      <w:tr w:rsidR="0084633B" w:rsidRPr="00D6180C" w:rsidTr="0055463B">
        <w:tc>
          <w:tcPr>
            <w:tcW w:w="2802" w:type="dxa"/>
          </w:tcPr>
          <w:p w:rsidR="0084633B" w:rsidRPr="00D6180C" w:rsidRDefault="0084633B" w:rsidP="0055463B">
            <w:pPr>
              <w:jc w:val="both"/>
              <w:rPr>
                <w:sz w:val="28"/>
              </w:rPr>
            </w:pPr>
            <w:r w:rsidRPr="00D6180C">
              <w:rPr>
                <w:sz w:val="28"/>
              </w:rPr>
              <w:t>Математика</w:t>
            </w:r>
            <w:r>
              <w:rPr>
                <w:sz w:val="28"/>
              </w:rPr>
              <w:t xml:space="preserve"> баз.</w:t>
            </w:r>
          </w:p>
        </w:tc>
        <w:tc>
          <w:tcPr>
            <w:tcW w:w="1159" w:type="dxa"/>
          </w:tcPr>
          <w:p w:rsidR="0084633B" w:rsidRPr="00D6180C" w:rsidRDefault="0084633B" w:rsidP="0055463B">
            <w:pPr>
              <w:jc w:val="both"/>
              <w:rPr>
                <w:sz w:val="28"/>
              </w:rPr>
            </w:pPr>
            <w:r>
              <w:rPr>
                <w:sz w:val="28"/>
              </w:rPr>
              <w:t>56</w:t>
            </w:r>
          </w:p>
        </w:tc>
        <w:tc>
          <w:tcPr>
            <w:tcW w:w="1234" w:type="dxa"/>
          </w:tcPr>
          <w:p w:rsidR="0084633B" w:rsidRPr="00D6180C" w:rsidRDefault="0084633B" w:rsidP="0055463B">
            <w:pPr>
              <w:jc w:val="both"/>
              <w:rPr>
                <w:sz w:val="28"/>
              </w:rPr>
            </w:pPr>
            <w:r w:rsidRPr="00D6180C">
              <w:rPr>
                <w:sz w:val="28"/>
              </w:rPr>
              <w:t>-</w:t>
            </w:r>
          </w:p>
        </w:tc>
        <w:tc>
          <w:tcPr>
            <w:tcW w:w="1134" w:type="dxa"/>
          </w:tcPr>
          <w:p w:rsidR="0084633B" w:rsidRPr="00D6180C" w:rsidRDefault="0084633B" w:rsidP="0055463B">
            <w:pPr>
              <w:jc w:val="both"/>
              <w:rPr>
                <w:sz w:val="28"/>
              </w:rPr>
            </w:pPr>
            <w:r>
              <w:rPr>
                <w:sz w:val="28"/>
              </w:rPr>
              <w:t>4</w:t>
            </w:r>
          </w:p>
        </w:tc>
        <w:tc>
          <w:tcPr>
            <w:tcW w:w="1159" w:type="dxa"/>
          </w:tcPr>
          <w:p w:rsidR="0084633B" w:rsidRPr="00D6180C" w:rsidRDefault="0084633B" w:rsidP="0055463B">
            <w:pPr>
              <w:jc w:val="both"/>
              <w:rPr>
                <w:sz w:val="28"/>
              </w:rPr>
            </w:pPr>
            <w:r>
              <w:rPr>
                <w:sz w:val="28"/>
              </w:rPr>
              <w:t>52</w:t>
            </w:r>
          </w:p>
        </w:tc>
        <w:tc>
          <w:tcPr>
            <w:tcW w:w="1234" w:type="dxa"/>
          </w:tcPr>
          <w:p w:rsidR="0084633B" w:rsidRPr="00D6180C" w:rsidRDefault="0084633B" w:rsidP="0055463B">
            <w:pPr>
              <w:jc w:val="both"/>
              <w:rPr>
                <w:sz w:val="28"/>
              </w:rPr>
            </w:pPr>
            <w:r>
              <w:rPr>
                <w:sz w:val="28"/>
              </w:rPr>
              <w:t>-</w:t>
            </w:r>
          </w:p>
        </w:tc>
        <w:tc>
          <w:tcPr>
            <w:tcW w:w="1260" w:type="dxa"/>
          </w:tcPr>
          <w:p w:rsidR="0084633B" w:rsidRPr="00D6180C" w:rsidRDefault="0084633B" w:rsidP="0055463B">
            <w:pPr>
              <w:jc w:val="both"/>
              <w:rPr>
                <w:sz w:val="28"/>
              </w:rPr>
            </w:pPr>
            <w:r>
              <w:rPr>
                <w:sz w:val="28"/>
              </w:rPr>
              <w:t>5</w:t>
            </w:r>
          </w:p>
        </w:tc>
      </w:tr>
      <w:tr w:rsidR="0084633B" w:rsidRPr="00D6180C" w:rsidTr="0055463B">
        <w:tc>
          <w:tcPr>
            <w:tcW w:w="2802" w:type="dxa"/>
          </w:tcPr>
          <w:p w:rsidR="0084633B" w:rsidRPr="00D6180C" w:rsidRDefault="0084633B" w:rsidP="0055463B">
            <w:pPr>
              <w:jc w:val="both"/>
              <w:rPr>
                <w:sz w:val="28"/>
              </w:rPr>
            </w:pPr>
            <w:r>
              <w:rPr>
                <w:sz w:val="28"/>
              </w:rPr>
              <w:t>Математика проф.</w:t>
            </w:r>
          </w:p>
        </w:tc>
        <w:tc>
          <w:tcPr>
            <w:tcW w:w="1159" w:type="dxa"/>
          </w:tcPr>
          <w:p w:rsidR="0084633B" w:rsidRDefault="0084633B" w:rsidP="0055463B">
            <w:pPr>
              <w:jc w:val="both"/>
              <w:rPr>
                <w:sz w:val="28"/>
              </w:rPr>
            </w:pPr>
          </w:p>
        </w:tc>
        <w:tc>
          <w:tcPr>
            <w:tcW w:w="1234" w:type="dxa"/>
          </w:tcPr>
          <w:p w:rsidR="0084633B" w:rsidRPr="00D6180C" w:rsidRDefault="0084633B" w:rsidP="0055463B">
            <w:pPr>
              <w:jc w:val="both"/>
              <w:rPr>
                <w:sz w:val="28"/>
              </w:rPr>
            </w:pPr>
          </w:p>
        </w:tc>
        <w:tc>
          <w:tcPr>
            <w:tcW w:w="1134" w:type="dxa"/>
          </w:tcPr>
          <w:p w:rsidR="0084633B" w:rsidRDefault="0084633B" w:rsidP="0055463B">
            <w:pPr>
              <w:jc w:val="both"/>
              <w:rPr>
                <w:sz w:val="28"/>
              </w:rPr>
            </w:pPr>
          </w:p>
        </w:tc>
        <w:tc>
          <w:tcPr>
            <w:tcW w:w="1159" w:type="dxa"/>
          </w:tcPr>
          <w:p w:rsidR="0084633B" w:rsidRPr="00D6180C" w:rsidRDefault="0084633B" w:rsidP="0055463B">
            <w:pPr>
              <w:jc w:val="both"/>
              <w:rPr>
                <w:sz w:val="28"/>
              </w:rPr>
            </w:pPr>
            <w:r>
              <w:rPr>
                <w:sz w:val="28"/>
              </w:rPr>
              <w:t>39</w:t>
            </w:r>
          </w:p>
        </w:tc>
        <w:tc>
          <w:tcPr>
            <w:tcW w:w="1234" w:type="dxa"/>
          </w:tcPr>
          <w:p w:rsidR="0084633B" w:rsidRPr="00D6180C" w:rsidRDefault="0084633B" w:rsidP="0055463B">
            <w:pPr>
              <w:jc w:val="both"/>
              <w:rPr>
                <w:sz w:val="28"/>
              </w:rPr>
            </w:pPr>
            <w:r>
              <w:rPr>
                <w:sz w:val="28"/>
              </w:rPr>
              <w:t>3</w:t>
            </w:r>
          </w:p>
        </w:tc>
        <w:tc>
          <w:tcPr>
            <w:tcW w:w="1260" w:type="dxa"/>
          </w:tcPr>
          <w:p w:rsidR="0084633B" w:rsidRPr="00D6180C" w:rsidRDefault="0084633B" w:rsidP="0055463B">
            <w:pPr>
              <w:jc w:val="both"/>
              <w:rPr>
                <w:sz w:val="28"/>
              </w:rPr>
            </w:pPr>
            <w:r>
              <w:rPr>
                <w:sz w:val="28"/>
              </w:rPr>
              <w:t>44</w:t>
            </w:r>
          </w:p>
        </w:tc>
      </w:tr>
      <w:tr w:rsidR="0084633B" w:rsidRPr="00D6180C" w:rsidTr="0055463B">
        <w:tc>
          <w:tcPr>
            <w:tcW w:w="2802" w:type="dxa"/>
          </w:tcPr>
          <w:p w:rsidR="0084633B" w:rsidRPr="00D6180C" w:rsidRDefault="0084633B" w:rsidP="0055463B">
            <w:pPr>
              <w:jc w:val="both"/>
              <w:rPr>
                <w:sz w:val="28"/>
              </w:rPr>
            </w:pPr>
            <w:r w:rsidRPr="00D6180C">
              <w:rPr>
                <w:sz w:val="28"/>
              </w:rPr>
              <w:t>Физика</w:t>
            </w:r>
          </w:p>
        </w:tc>
        <w:tc>
          <w:tcPr>
            <w:tcW w:w="1159" w:type="dxa"/>
          </w:tcPr>
          <w:p w:rsidR="0084633B" w:rsidRPr="00D6180C" w:rsidRDefault="0084633B" w:rsidP="0055463B">
            <w:pPr>
              <w:jc w:val="both"/>
              <w:rPr>
                <w:sz w:val="28"/>
              </w:rPr>
            </w:pPr>
            <w:r>
              <w:rPr>
                <w:sz w:val="28"/>
              </w:rPr>
              <w:t>15</w:t>
            </w:r>
          </w:p>
        </w:tc>
        <w:tc>
          <w:tcPr>
            <w:tcW w:w="1234" w:type="dxa"/>
          </w:tcPr>
          <w:p w:rsidR="0084633B" w:rsidRPr="00D6180C" w:rsidRDefault="0084633B" w:rsidP="0055463B">
            <w:pPr>
              <w:jc w:val="both"/>
              <w:rPr>
                <w:sz w:val="28"/>
              </w:rPr>
            </w:pPr>
            <w:r w:rsidRPr="00D6180C">
              <w:rPr>
                <w:sz w:val="28"/>
              </w:rPr>
              <w:t>-</w:t>
            </w:r>
          </w:p>
        </w:tc>
        <w:tc>
          <w:tcPr>
            <w:tcW w:w="1134" w:type="dxa"/>
          </w:tcPr>
          <w:p w:rsidR="0084633B" w:rsidRPr="00D6180C" w:rsidRDefault="0084633B" w:rsidP="0055463B">
            <w:pPr>
              <w:jc w:val="both"/>
              <w:rPr>
                <w:sz w:val="28"/>
              </w:rPr>
            </w:pPr>
            <w:r>
              <w:rPr>
                <w:sz w:val="28"/>
              </w:rPr>
              <w:t>3</w:t>
            </w:r>
          </w:p>
        </w:tc>
        <w:tc>
          <w:tcPr>
            <w:tcW w:w="1159" w:type="dxa"/>
          </w:tcPr>
          <w:p w:rsidR="0084633B" w:rsidRPr="00D6180C" w:rsidRDefault="0084633B" w:rsidP="0055463B">
            <w:pPr>
              <w:jc w:val="both"/>
              <w:rPr>
                <w:sz w:val="28"/>
              </w:rPr>
            </w:pPr>
            <w:r>
              <w:rPr>
                <w:sz w:val="28"/>
              </w:rPr>
              <w:t>11</w:t>
            </w:r>
          </w:p>
        </w:tc>
        <w:tc>
          <w:tcPr>
            <w:tcW w:w="1234" w:type="dxa"/>
          </w:tcPr>
          <w:p w:rsidR="0084633B" w:rsidRPr="00D6180C" w:rsidRDefault="0084633B" w:rsidP="0055463B">
            <w:pPr>
              <w:jc w:val="both"/>
              <w:rPr>
                <w:sz w:val="28"/>
              </w:rPr>
            </w:pPr>
            <w:r>
              <w:rPr>
                <w:sz w:val="28"/>
              </w:rPr>
              <w:t>-</w:t>
            </w:r>
          </w:p>
        </w:tc>
        <w:tc>
          <w:tcPr>
            <w:tcW w:w="1260" w:type="dxa"/>
          </w:tcPr>
          <w:p w:rsidR="0084633B" w:rsidRPr="00D6180C" w:rsidRDefault="0084633B" w:rsidP="0055463B">
            <w:pPr>
              <w:jc w:val="both"/>
              <w:rPr>
                <w:sz w:val="28"/>
              </w:rPr>
            </w:pPr>
            <w:r>
              <w:rPr>
                <w:sz w:val="28"/>
              </w:rPr>
              <w:t>51</w:t>
            </w:r>
          </w:p>
        </w:tc>
      </w:tr>
      <w:tr w:rsidR="0084633B" w:rsidRPr="00D6180C" w:rsidTr="0055463B">
        <w:tc>
          <w:tcPr>
            <w:tcW w:w="2802" w:type="dxa"/>
          </w:tcPr>
          <w:p w:rsidR="0084633B" w:rsidRPr="00D6180C" w:rsidRDefault="0084633B" w:rsidP="0055463B">
            <w:pPr>
              <w:jc w:val="both"/>
              <w:rPr>
                <w:sz w:val="28"/>
              </w:rPr>
            </w:pPr>
            <w:r w:rsidRPr="00D6180C">
              <w:rPr>
                <w:sz w:val="28"/>
              </w:rPr>
              <w:t xml:space="preserve">Информатика </w:t>
            </w:r>
          </w:p>
        </w:tc>
        <w:tc>
          <w:tcPr>
            <w:tcW w:w="1159" w:type="dxa"/>
          </w:tcPr>
          <w:p w:rsidR="0084633B" w:rsidRPr="00D6180C" w:rsidRDefault="0084633B" w:rsidP="0055463B">
            <w:pPr>
              <w:jc w:val="both"/>
              <w:rPr>
                <w:sz w:val="28"/>
              </w:rPr>
            </w:pPr>
            <w:r>
              <w:rPr>
                <w:sz w:val="28"/>
              </w:rPr>
              <w:t>19</w:t>
            </w:r>
          </w:p>
        </w:tc>
        <w:tc>
          <w:tcPr>
            <w:tcW w:w="1234" w:type="dxa"/>
          </w:tcPr>
          <w:p w:rsidR="0084633B" w:rsidRPr="00D6180C" w:rsidRDefault="0084633B" w:rsidP="0055463B">
            <w:pPr>
              <w:jc w:val="both"/>
              <w:rPr>
                <w:sz w:val="28"/>
              </w:rPr>
            </w:pPr>
            <w:r w:rsidRPr="00D6180C">
              <w:rPr>
                <w:sz w:val="28"/>
              </w:rPr>
              <w:t>-</w:t>
            </w:r>
          </w:p>
        </w:tc>
        <w:tc>
          <w:tcPr>
            <w:tcW w:w="1134" w:type="dxa"/>
          </w:tcPr>
          <w:p w:rsidR="0084633B" w:rsidRPr="00D6180C" w:rsidRDefault="0084633B" w:rsidP="0055463B">
            <w:pPr>
              <w:jc w:val="both"/>
              <w:rPr>
                <w:sz w:val="28"/>
              </w:rPr>
            </w:pPr>
            <w:r>
              <w:rPr>
                <w:sz w:val="28"/>
              </w:rPr>
              <w:t>4</w:t>
            </w:r>
          </w:p>
        </w:tc>
        <w:tc>
          <w:tcPr>
            <w:tcW w:w="1159" w:type="dxa"/>
          </w:tcPr>
          <w:p w:rsidR="0084633B" w:rsidRPr="00D6180C" w:rsidRDefault="0084633B" w:rsidP="0055463B">
            <w:pPr>
              <w:jc w:val="both"/>
              <w:rPr>
                <w:sz w:val="28"/>
              </w:rPr>
            </w:pPr>
            <w:r>
              <w:rPr>
                <w:sz w:val="28"/>
              </w:rPr>
              <w:t>5</w:t>
            </w:r>
          </w:p>
        </w:tc>
        <w:tc>
          <w:tcPr>
            <w:tcW w:w="1234" w:type="dxa"/>
          </w:tcPr>
          <w:p w:rsidR="0084633B" w:rsidRPr="00D6180C" w:rsidRDefault="0084633B" w:rsidP="0055463B">
            <w:pPr>
              <w:jc w:val="both"/>
              <w:rPr>
                <w:sz w:val="28"/>
              </w:rPr>
            </w:pPr>
            <w:r>
              <w:rPr>
                <w:sz w:val="28"/>
              </w:rPr>
              <w:t>-</w:t>
            </w:r>
          </w:p>
        </w:tc>
        <w:tc>
          <w:tcPr>
            <w:tcW w:w="1260" w:type="dxa"/>
          </w:tcPr>
          <w:p w:rsidR="0084633B" w:rsidRPr="00D6180C" w:rsidRDefault="0084633B" w:rsidP="0055463B">
            <w:pPr>
              <w:jc w:val="both"/>
              <w:rPr>
                <w:sz w:val="28"/>
              </w:rPr>
            </w:pPr>
            <w:r>
              <w:rPr>
                <w:sz w:val="28"/>
              </w:rPr>
              <w:t>62</w:t>
            </w:r>
          </w:p>
        </w:tc>
      </w:tr>
      <w:tr w:rsidR="0084633B" w:rsidRPr="00D6180C" w:rsidTr="0055463B">
        <w:tc>
          <w:tcPr>
            <w:tcW w:w="2802" w:type="dxa"/>
          </w:tcPr>
          <w:p w:rsidR="0084633B" w:rsidRPr="00D6180C" w:rsidRDefault="0084633B" w:rsidP="0055463B">
            <w:pPr>
              <w:jc w:val="both"/>
              <w:rPr>
                <w:sz w:val="28"/>
              </w:rPr>
            </w:pPr>
            <w:r w:rsidRPr="00D6180C">
              <w:rPr>
                <w:sz w:val="28"/>
              </w:rPr>
              <w:t xml:space="preserve">Химия </w:t>
            </w:r>
          </w:p>
        </w:tc>
        <w:tc>
          <w:tcPr>
            <w:tcW w:w="1159" w:type="dxa"/>
          </w:tcPr>
          <w:p w:rsidR="0084633B" w:rsidRPr="00D6180C" w:rsidRDefault="0084633B" w:rsidP="0055463B">
            <w:pPr>
              <w:jc w:val="both"/>
              <w:rPr>
                <w:sz w:val="28"/>
              </w:rPr>
            </w:pPr>
            <w:r>
              <w:rPr>
                <w:sz w:val="28"/>
              </w:rPr>
              <w:t>10</w:t>
            </w:r>
          </w:p>
        </w:tc>
        <w:tc>
          <w:tcPr>
            <w:tcW w:w="1234" w:type="dxa"/>
          </w:tcPr>
          <w:p w:rsidR="0084633B" w:rsidRPr="00D6180C" w:rsidRDefault="0084633B" w:rsidP="0055463B">
            <w:pPr>
              <w:jc w:val="both"/>
              <w:rPr>
                <w:sz w:val="28"/>
              </w:rPr>
            </w:pPr>
            <w:r w:rsidRPr="00D6180C">
              <w:rPr>
                <w:sz w:val="28"/>
              </w:rPr>
              <w:t>-</w:t>
            </w:r>
          </w:p>
        </w:tc>
        <w:tc>
          <w:tcPr>
            <w:tcW w:w="1134" w:type="dxa"/>
          </w:tcPr>
          <w:p w:rsidR="0084633B" w:rsidRPr="00D6180C" w:rsidRDefault="0084633B" w:rsidP="0055463B">
            <w:pPr>
              <w:jc w:val="both"/>
              <w:rPr>
                <w:sz w:val="28"/>
              </w:rPr>
            </w:pPr>
            <w:r>
              <w:rPr>
                <w:sz w:val="28"/>
              </w:rPr>
              <w:t>4</w:t>
            </w:r>
          </w:p>
        </w:tc>
        <w:tc>
          <w:tcPr>
            <w:tcW w:w="1159" w:type="dxa"/>
          </w:tcPr>
          <w:p w:rsidR="0084633B" w:rsidRPr="00D6180C" w:rsidRDefault="0084633B" w:rsidP="0055463B">
            <w:pPr>
              <w:jc w:val="both"/>
              <w:rPr>
                <w:sz w:val="28"/>
              </w:rPr>
            </w:pPr>
          </w:p>
        </w:tc>
        <w:tc>
          <w:tcPr>
            <w:tcW w:w="1234" w:type="dxa"/>
          </w:tcPr>
          <w:p w:rsidR="0084633B" w:rsidRPr="00D6180C" w:rsidRDefault="0084633B" w:rsidP="0055463B">
            <w:pPr>
              <w:jc w:val="both"/>
              <w:rPr>
                <w:sz w:val="28"/>
              </w:rPr>
            </w:pPr>
          </w:p>
        </w:tc>
        <w:tc>
          <w:tcPr>
            <w:tcW w:w="1260" w:type="dxa"/>
          </w:tcPr>
          <w:p w:rsidR="0084633B" w:rsidRPr="00D6180C" w:rsidRDefault="0084633B" w:rsidP="0055463B">
            <w:pPr>
              <w:jc w:val="both"/>
              <w:rPr>
                <w:sz w:val="28"/>
              </w:rPr>
            </w:pPr>
          </w:p>
        </w:tc>
      </w:tr>
      <w:tr w:rsidR="0084633B" w:rsidRPr="00D6180C" w:rsidTr="0055463B">
        <w:tc>
          <w:tcPr>
            <w:tcW w:w="2802" w:type="dxa"/>
          </w:tcPr>
          <w:p w:rsidR="0084633B" w:rsidRPr="00D6180C" w:rsidRDefault="0084633B" w:rsidP="0055463B">
            <w:pPr>
              <w:jc w:val="both"/>
              <w:rPr>
                <w:sz w:val="28"/>
              </w:rPr>
            </w:pPr>
            <w:r w:rsidRPr="00D6180C">
              <w:rPr>
                <w:sz w:val="28"/>
              </w:rPr>
              <w:t xml:space="preserve">Биология </w:t>
            </w:r>
          </w:p>
        </w:tc>
        <w:tc>
          <w:tcPr>
            <w:tcW w:w="1159" w:type="dxa"/>
          </w:tcPr>
          <w:p w:rsidR="0084633B" w:rsidRPr="00D6180C" w:rsidRDefault="0084633B" w:rsidP="0055463B">
            <w:pPr>
              <w:jc w:val="both"/>
              <w:rPr>
                <w:sz w:val="28"/>
              </w:rPr>
            </w:pPr>
            <w:r>
              <w:rPr>
                <w:sz w:val="28"/>
              </w:rPr>
              <w:t>21</w:t>
            </w:r>
          </w:p>
        </w:tc>
        <w:tc>
          <w:tcPr>
            <w:tcW w:w="1234" w:type="dxa"/>
          </w:tcPr>
          <w:p w:rsidR="0084633B" w:rsidRPr="00D6180C" w:rsidRDefault="0084633B" w:rsidP="0055463B">
            <w:pPr>
              <w:jc w:val="both"/>
              <w:rPr>
                <w:sz w:val="28"/>
              </w:rPr>
            </w:pPr>
            <w:r w:rsidRPr="00D6180C">
              <w:rPr>
                <w:sz w:val="28"/>
              </w:rPr>
              <w:t>-</w:t>
            </w:r>
          </w:p>
        </w:tc>
        <w:tc>
          <w:tcPr>
            <w:tcW w:w="1134" w:type="dxa"/>
          </w:tcPr>
          <w:p w:rsidR="0084633B" w:rsidRPr="00D6180C" w:rsidRDefault="0084633B" w:rsidP="0055463B">
            <w:pPr>
              <w:jc w:val="both"/>
              <w:rPr>
                <w:sz w:val="28"/>
              </w:rPr>
            </w:pPr>
            <w:r>
              <w:rPr>
                <w:sz w:val="28"/>
              </w:rPr>
              <w:t>3</w:t>
            </w:r>
          </w:p>
        </w:tc>
        <w:tc>
          <w:tcPr>
            <w:tcW w:w="1159" w:type="dxa"/>
          </w:tcPr>
          <w:p w:rsidR="0084633B" w:rsidRPr="00D6180C" w:rsidRDefault="0084633B" w:rsidP="0055463B">
            <w:pPr>
              <w:jc w:val="both"/>
              <w:rPr>
                <w:sz w:val="28"/>
              </w:rPr>
            </w:pPr>
            <w:r>
              <w:rPr>
                <w:sz w:val="28"/>
              </w:rPr>
              <w:t>12</w:t>
            </w:r>
          </w:p>
        </w:tc>
        <w:tc>
          <w:tcPr>
            <w:tcW w:w="1234" w:type="dxa"/>
          </w:tcPr>
          <w:p w:rsidR="0084633B" w:rsidRPr="00D6180C" w:rsidRDefault="0084633B" w:rsidP="0055463B">
            <w:pPr>
              <w:jc w:val="both"/>
              <w:rPr>
                <w:sz w:val="28"/>
              </w:rPr>
            </w:pPr>
            <w:r>
              <w:rPr>
                <w:sz w:val="28"/>
              </w:rPr>
              <w:t>2</w:t>
            </w:r>
          </w:p>
        </w:tc>
        <w:tc>
          <w:tcPr>
            <w:tcW w:w="1260" w:type="dxa"/>
          </w:tcPr>
          <w:p w:rsidR="0084633B" w:rsidRPr="00D6180C" w:rsidRDefault="0084633B" w:rsidP="0055463B">
            <w:pPr>
              <w:jc w:val="both"/>
              <w:rPr>
                <w:sz w:val="28"/>
              </w:rPr>
            </w:pPr>
            <w:r>
              <w:rPr>
                <w:sz w:val="28"/>
              </w:rPr>
              <w:t>57</w:t>
            </w:r>
          </w:p>
        </w:tc>
      </w:tr>
      <w:tr w:rsidR="0084633B" w:rsidRPr="00D6180C" w:rsidTr="0055463B">
        <w:tc>
          <w:tcPr>
            <w:tcW w:w="2802" w:type="dxa"/>
          </w:tcPr>
          <w:p w:rsidR="0084633B" w:rsidRPr="00D6180C" w:rsidRDefault="0084633B" w:rsidP="0055463B">
            <w:pPr>
              <w:jc w:val="both"/>
              <w:rPr>
                <w:sz w:val="28"/>
              </w:rPr>
            </w:pPr>
            <w:r w:rsidRPr="00D6180C">
              <w:rPr>
                <w:sz w:val="28"/>
              </w:rPr>
              <w:t xml:space="preserve">История </w:t>
            </w:r>
          </w:p>
        </w:tc>
        <w:tc>
          <w:tcPr>
            <w:tcW w:w="1159" w:type="dxa"/>
          </w:tcPr>
          <w:p w:rsidR="0084633B" w:rsidRPr="00D6180C" w:rsidRDefault="0084633B" w:rsidP="0055463B">
            <w:pPr>
              <w:jc w:val="both"/>
              <w:rPr>
                <w:sz w:val="28"/>
              </w:rPr>
            </w:pPr>
            <w:r>
              <w:rPr>
                <w:sz w:val="28"/>
              </w:rPr>
              <w:t>1</w:t>
            </w:r>
          </w:p>
        </w:tc>
        <w:tc>
          <w:tcPr>
            <w:tcW w:w="1234" w:type="dxa"/>
          </w:tcPr>
          <w:p w:rsidR="0084633B" w:rsidRPr="00D6180C" w:rsidRDefault="0084633B" w:rsidP="0055463B">
            <w:pPr>
              <w:jc w:val="both"/>
              <w:rPr>
                <w:sz w:val="28"/>
              </w:rPr>
            </w:pPr>
            <w:r w:rsidRPr="00D6180C">
              <w:rPr>
                <w:sz w:val="28"/>
              </w:rPr>
              <w:t>-</w:t>
            </w:r>
          </w:p>
        </w:tc>
        <w:tc>
          <w:tcPr>
            <w:tcW w:w="1134" w:type="dxa"/>
          </w:tcPr>
          <w:p w:rsidR="0084633B" w:rsidRPr="00D6180C" w:rsidRDefault="0084633B" w:rsidP="0055463B">
            <w:pPr>
              <w:jc w:val="both"/>
              <w:rPr>
                <w:sz w:val="28"/>
              </w:rPr>
            </w:pPr>
            <w:r>
              <w:rPr>
                <w:sz w:val="28"/>
              </w:rPr>
              <w:t>3</w:t>
            </w:r>
          </w:p>
        </w:tc>
        <w:tc>
          <w:tcPr>
            <w:tcW w:w="1159" w:type="dxa"/>
          </w:tcPr>
          <w:p w:rsidR="0084633B" w:rsidRPr="00D6180C" w:rsidRDefault="0084633B" w:rsidP="0055463B">
            <w:pPr>
              <w:jc w:val="both"/>
              <w:rPr>
                <w:sz w:val="28"/>
              </w:rPr>
            </w:pPr>
            <w:r>
              <w:rPr>
                <w:sz w:val="28"/>
              </w:rPr>
              <w:t>6</w:t>
            </w:r>
          </w:p>
        </w:tc>
        <w:tc>
          <w:tcPr>
            <w:tcW w:w="1234" w:type="dxa"/>
          </w:tcPr>
          <w:p w:rsidR="0084633B" w:rsidRPr="00D6180C" w:rsidRDefault="0084633B" w:rsidP="0055463B">
            <w:pPr>
              <w:jc w:val="both"/>
              <w:rPr>
                <w:sz w:val="28"/>
              </w:rPr>
            </w:pPr>
          </w:p>
        </w:tc>
        <w:tc>
          <w:tcPr>
            <w:tcW w:w="1260" w:type="dxa"/>
          </w:tcPr>
          <w:p w:rsidR="0084633B" w:rsidRPr="00D6180C" w:rsidRDefault="0084633B" w:rsidP="0055463B">
            <w:pPr>
              <w:jc w:val="both"/>
              <w:rPr>
                <w:sz w:val="28"/>
              </w:rPr>
            </w:pPr>
          </w:p>
        </w:tc>
      </w:tr>
      <w:tr w:rsidR="0084633B" w:rsidRPr="00D6180C" w:rsidTr="0055463B">
        <w:tc>
          <w:tcPr>
            <w:tcW w:w="2802" w:type="dxa"/>
          </w:tcPr>
          <w:p w:rsidR="0084633B" w:rsidRPr="00D6180C" w:rsidRDefault="0084633B" w:rsidP="0055463B">
            <w:pPr>
              <w:jc w:val="both"/>
              <w:rPr>
                <w:sz w:val="28"/>
              </w:rPr>
            </w:pPr>
            <w:r w:rsidRPr="00D6180C">
              <w:rPr>
                <w:sz w:val="28"/>
              </w:rPr>
              <w:lastRenderedPageBreak/>
              <w:t>Обществознание</w:t>
            </w:r>
          </w:p>
        </w:tc>
        <w:tc>
          <w:tcPr>
            <w:tcW w:w="1159" w:type="dxa"/>
          </w:tcPr>
          <w:p w:rsidR="0084633B" w:rsidRPr="00D6180C" w:rsidRDefault="0084633B" w:rsidP="0055463B">
            <w:pPr>
              <w:jc w:val="both"/>
              <w:rPr>
                <w:sz w:val="28"/>
              </w:rPr>
            </w:pPr>
            <w:r>
              <w:rPr>
                <w:sz w:val="28"/>
              </w:rPr>
              <w:t>26</w:t>
            </w:r>
          </w:p>
        </w:tc>
        <w:tc>
          <w:tcPr>
            <w:tcW w:w="1234" w:type="dxa"/>
          </w:tcPr>
          <w:p w:rsidR="0084633B" w:rsidRPr="00D6180C" w:rsidRDefault="0084633B" w:rsidP="0055463B">
            <w:pPr>
              <w:jc w:val="both"/>
              <w:rPr>
                <w:sz w:val="28"/>
              </w:rPr>
            </w:pPr>
            <w:r w:rsidRPr="00D6180C">
              <w:rPr>
                <w:sz w:val="28"/>
              </w:rPr>
              <w:t>-</w:t>
            </w:r>
          </w:p>
        </w:tc>
        <w:tc>
          <w:tcPr>
            <w:tcW w:w="1134" w:type="dxa"/>
          </w:tcPr>
          <w:p w:rsidR="0084633B" w:rsidRPr="00D6180C" w:rsidRDefault="0084633B" w:rsidP="0055463B">
            <w:pPr>
              <w:jc w:val="both"/>
              <w:rPr>
                <w:sz w:val="28"/>
              </w:rPr>
            </w:pPr>
            <w:r>
              <w:rPr>
                <w:sz w:val="28"/>
              </w:rPr>
              <w:t>4</w:t>
            </w:r>
          </w:p>
        </w:tc>
        <w:tc>
          <w:tcPr>
            <w:tcW w:w="1159" w:type="dxa"/>
          </w:tcPr>
          <w:p w:rsidR="0084633B" w:rsidRPr="00D6180C" w:rsidRDefault="0084633B" w:rsidP="0055463B">
            <w:pPr>
              <w:jc w:val="both"/>
              <w:rPr>
                <w:sz w:val="28"/>
              </w:rPr>
            </w:pPr>
            <w:r>
              <w:rPr>
                <w:sz w:val="28"/>
              </w:rPr>
              <w:t>28</w:t>
            </w:r>
          </w:p>
        </w:tc>
        <w:tc>
          <w:tcPr>
            <w:tcW w:w="1234" w:type="dxa"/>
          </w:tcPr>
          <w:p w:rsidR="0084633B" w:rsidRPr="00D6180C" w:rsidRDefault="0084633B" w:rsidP="0055463B">
            <w:pPr>
              <w:jc w:val="both"/>
              <w:rPr>
                <w:sz w:val="28"/>
              </w:rPr>
            </w:pPr>
            <w:r>
              <w:rPr>
                <w:sz w:val="28"/>
              </w:rPr>
              <w:t>1</w:t>
            </w:r>
          </w:p>
        </w:tc>
        <w:tc>
          <w:tcPr>
            <w:tcW w:w="1260" w:type="dxa"/>
          </w:tcPr>
          <w:p w:rsidR="0084633B" w:rsidRPr="00D6180C" w:rsidRDefault="0084633B" w:rsidP="0055463B">
            <w:pPr>
              <w:jc w:val="both"/>
              <w:rPr>
                <w:sz w:val="28"/>
              </w:rPr>
            </w:pPr>
            <w:r>
              <w:rPr>
                <w:sz w:val="28"/>
              </w:rPr>
              <w:t>57</w:t>
            </w:r>
          </w:p>
        </w:tc>
      </w:tr>
      <w:tr w:rsidR="0084633B" w:rsidRPr="00D6180C" w:rsidTr="0055463B">
        <w:tc>
          <w:tcPr>
            <w:tcW w:w="2802" w:type="dxa"/>
          </w:tcPr>
          <w:p w:rsidR="0084633B" w:rsidRPr="00D6180C" w:rsidRDefault="0084633B" w:rsidP="0055463B">
            <w:pPr>
              <w:jc w:val="both"/>
              <w:rPr>
                <w:sz w:val="28"/>
              </w:rPr>
            </w:pPr>
            <w:r>
              <w:rPr>
                <w:sz w:val="28"/>
              </w:rPr>
              <w:t>Литература</w:t>
            </w:r>
          </w:p>
        </w:tc>
        <w:tc>
          <w:tcPr>
            <w:tcW w:w="1159" w:type="dxa"/>
          </w:tcPr>
          <w:p w:rsidR="0084633B" w:rsidRPr="00D6180C" w:rsidRDefault="0084633B" w:rsidP="0055463B">
            <w:pPr>
              <w:jc w:val="both"/>
              <w:rPr>
                <w:sz w:val="28"/>
              </w:rPr>
            </w:pPr>
            <w:r>
              <w:rPr>
                <w:sz w:val="28"/>
              </w:rPr>
              <w:t>5</w:t>
            </w:r>
          </w:p>
        </w:tc>
        <w:tc>
          <w:tcPr>
            <w:tcW w:w="1234" w:type="dxa"/>
          </w:tcPr>
          <w:p w:rsidR="0084633B" w:rsidRPr="00D6180C" w:rsidRDefault="0084633B" w:rsidP="0055463B">
            <w:pPr>
              <w:jc w:val="both"/>
              <w:rPr>
                <w:sz w:val="28"/>
              </w:rPr>
            </w:pPr>
            <w:r w:rsidRPr="00D6180C">
              <w:rPr>
                <w:sz w:val="28"/>
              </w:rPr>
              <w:t>-</w:t>
            </w:r>
          </w:p>
        </w:tc>
        <w:tc>
          <w:tcPr>
            <w:tcW w:w="1134" w:type="dxa"/>
          </w:tcPr>
          <w:p w:rsidR="0084633B" w:rsidRPr="00D6180C" w:rsidRDefault="0084633B" w:rsidP="0055463B">
            <w:pPr>
              <w:jc w:val="both"/>
              <w:rPr>
                <w:sz w:val="28"/>
              </w:rPr>
            </w:pPr>
            <w:r>
              <w:rPr>
                <w:sz w:val="28"/>
              </w:rPr>
              <w:t>4</w:t>
            </w:r>
          </w:p>
        </w:tc>
        <w:tc>
          <w:tcPr>
            <w:tcW w:w="1159" w:type="dxa"/>
          </w:tcPr>
          <w:p w:rsidR="0084633B" w:rsidRPr="00D6180C" w:rsidRDefault="0084633B" w:rsidP="0055463B">
            <w:pPr>
              <w:jc w:val="both"/>
              <w:rPr>
                <w:sz w:val="28"/>
              </w:rPr>
            </w:pPr>
            <w:r>
              <w:rPr>
                <w:sz w:val="28"/>
              </w:rPr>
              <w:t>6</w:t>
            </w:r>
          </w:p>
        </w:tc>
        <w:tc>
          <w:tcPr>
            <w:tcW w:w="1234" w:type="dxa"/>
          </w:tcPr>
          <w:p w:rsidR="0084633B" w:rsidRPr="00D6180C" w:rsidRDefault="0084633B" w:rsidP="0055463B">
            <w:pPr>
              <w:jc w:val="both"/>
              <w:rPr>
                <w:sz w:val="28"/>
              </w:rPr>
            </w:pPr>
            <w:r>
              <w:rPr>
                <w:sz w:val="28"/>
              </w:rPr>
              <w:t>-</w:t>
            </w:r>
          </w:p>
        </w:tc>
        <w:tc>
          <w:tcPr>
            <w:tcW w:w="1260" w:type="dxa"/>
          </w:tcPr>
          <w:p w:rsidR="0084633B" w:rsidRPr="00D6180C" w:rsidRDefault="0084633B" w:rsidP="0055463B">
            <w:pPr>
              <w:jc w:val="both"/>
              <w:rPr>
                <w:sz w:val="28"/>
              </w:rPr>
            </w:pPr>
            <w:r>
              <w:rPr>
                <w:sz w:val="28"/>
              </w:rPr>
              <w:t>63</w:t>
            </w:r>
          </w:p>
        </w:tc>
      </w:tr>
      <w:tr w:rsidR="0084633B" w:rsidRPr="00D6180C" w:rsidTr="0055463B">
        <w:tc>
          <w:tcPr>
            <w:tcW w:w="2802" w:type="dxa"/>
          </w:tcPr>
          <w:p w:rsidR="0084633B" w:rsidRDefault="0084633B" w:rsidP="0055463B">
            <w:pPr>
              <w:jc w:val="both"/>
              <w:rPr>
                <w:sz w:val="28"/>
              </w:rPr>
            </w:pPr>
            <w:r>
              <w:rPr>
                <w:sz w:val="28"/>
              </w:rPr>
              <w:t xml:space="preserve">География </w:t>
            </w:r>
          </w:p>
        </w:tc>
        <w:tc>
          <w:tcPr>
            <w:tcW w:w="1159" w:type="dxa"/>
          </w:tcPr>
          <w:p w:rsidR="0084633B" w:rsidRPr="00D6180C" w:rsidRDefault="0084633B" w:rsidP="0055463B">
            <w:pPr>
              <w:jc w:val="both"/>
              <w:rPr>
                <w:sz w:val="28"/>
              </w:rPr>
            </w:pPr>
            <w:r>
              <w:rPr>
                <w:sz w:val="28"/>
              </w:rPr>
              <w:t>7</w:t>
            </w:r>
          </w:p>
        </w:tc>
        <w:tc>
          <w:tcPr>
            <w:tcW w:w="1234" w:type="dxa"/>
          </w:tcPr>
          <w:p w:rsidR="0084633B" w:rsidRPr="00D6180C" w:rsidRDefault="0084633B" w:rsidP="0055463B">
            <w:pPr>
              <w:jc w:val="both"/>
              <w:rPr>
                <w:sz w:val="28"/>
              </w:rPr>
            </w:pPr>
            <w:r>
              <w:rPr>
                <w:sz w:val="28"/>
              </w:rPr>
              <w:t>-</w:t>
            </w:r>
          </w:p>
        </w:tc>
        <w:tc>
          <w:tcPr>
            <w:tcW w:w="1134" w:type="dxa"/>
          </w:tcPr>
          <w:p w:rsidR="0084633B" w:rsidRPr="00D6180C" w:rsidRDefault="0084633B" w:rsidP="0055463B">
            <w:pPr>
              <w:jc w:val="both"/>
              <w:rPr>
                <w:sz w:val="28"/>
              </w:rPr>
            </w:pPr>
            <w:r>
              <w:rPr>
                <w:sz w:val="28"/>
              </w:rPr>
              <w:t>3,5</w:t>
            </w:r>
          </w:p>
        </w:tc>
        <w:tc>
          <w:tcPr>
            <w:tcW w:w="1159" w:type="dxa"/>
          </w:tcPr>
          <w:p w:rsidR="0084633B" w:rsidRPr="00D6180C" w:rsidRDefault="0084633B" w:rsidP="0055463B">
            <w:pPr>
              <w:jc w:val="both"/>
              <w:rPr>
                <w:sz w:val="28"/>
              </w:rPr>
            </w:pPr>
            <w:r>
              <w:rPr>
                <w:sz w:val="28"/>
              </w:rPr>
              <w:t>-</w:t>
            </w:r>
          </w:p>
        </w:tc>
        <w:tc>
          <w:tcPr>
            <w:tcW w:w="1234" w:type="dxa"/>
          </w:tcPr>
          <w:p w:rsidR="0084633B" w:rsidRPr="00D6180C" w:rsidRDefault="0084633B" w:rsidP="0055463B">
            <w:pPr>
              <w:jc w:val="both"/>
              <w:rPr>
                <w:sz w:val="28"/>
              </w:rPr>
            </w:pPr>
            <w:r>
              <w:rPr>
                <w:sz w:val="28"/>
              </w:rPr>
              <w:t>-</w:t>
            </w:r>
          </w:p>
        </w:tc>
        <w:tc>
          <w:tcPr>
            <w:tcW w:w="1260" w:type="dxa"/>
          </w:tcPr>
          <w:p w:rsidR="0084633B" w:rsidRPr="00D6180C" w:rsidRDefault="0084633B" w:rsidP="0055463B">
            <w:pPr>
              <w:jc w:val="both"/>
              <w:rPr>
                <w:sz w:val="28"/>
              </w:rPr>
            </w:pPr>
            <w:r>
              <w:rPr>
                <w:sz w:val="28"/>
              </w:rPr>
              <w:t>-</w:t>
            </w:r>
          </w:p>
        </w:tc>
      </w:tr>
      <w:tr w:rsidR="0084633B" w:rsidRPr="00D6180C" w:rsidTr="0055463B">
        <w:tc>
          <w:tcPr>
            <w:tcW w:w="2802" w:type="dxa"/>
          </w:tcPr>
          <w:p w:rsidR="0084633B" w:rsidRDefault="0084633B" w:rsidP="0055463B">
            <w:pPr>
              <w:jc w:val="both"/>
              <w:rPr>
                <w:sz w:val="28"/>
              </w:rPr>
            </w:pPr>
            <w:r>
              <w:rPr>
                <w:sz w:val="28"/>
              </w:rPr>
              <w:t>Английский язык</w:t>
            </w:r>
          </w:p>
        </w:tc>
        <w:tc>
          <w:tcPr>
            <w:tcW w:w="1159" w:type="dxa"/>
          </w:tcPr>
          <w:p w:rsidR="0084633B" w:rsidRDefault="0084633B" w:rsidP="0055463B">
            <w:pPr>
              <w:jc w:val="both"/>
              <w:rPr>
                <w:sz w:val="28"/>
              </w:rPr>
            </w:pPr>
            <w:r>
              <w:rPr>
                <w:sz w:val="28"/>
              </w:rPr>
              <w:t>2</w:t>
            </w:r>
          </w:p>
        </w:tc>
        <w:tc>
          <w:tcPr>
            <w:tcW w:w="1234" w:type="dxa"/>
          </w:tcPr>
          <w:p w:rsidR="0084633B" w:rsidRDefault="0084633B" w:rsidP="0055463B">
            <w:pPr>
              <w:jc w:val="both"/>
              <w:rPr>
                <w:sz w:val="28"/>
              </w:rPr>
            </w:pPr>
          </w:p>
        </w:tc>
        <w:tc>
          <w:tcPr>
            <w:tcW w:w="1134" w:type="dxa"/>
          </w:tcPr>
          <w:p w:rsidR="0084633B" w:rsidRDefault="0084633B" w:rsidP="0055463B">
            <w:pPr>
              <w:jc w:val="both"/>
              <w:rPr>
                <w:sz w:val="28"/>
              </w:rPr>
            </w:pPr>
            <w:r>
              <w:rPr>
                <w:sz w:val="28"/>
              </w:rPr>
              <w:t>4</w:t>
            </w:r>
          </w:p>
        </w:tc>
        <w:tc>
          <w:tcPr>
            <w:tcW w:w="1159" w:type="dxa"/>
          </w:tcPr>
          <w:p w:rsidR="0084633B" w:rsidRPr="00D6180C" w:rsidRDefault="0084633B" w:rsidP="0055463B">
            <w:pPr>
              <w:jc w:val="both"/>
              <w:rPr>
                <w:sz w:val="28"/>
              </w:rPr>
            </w:pPr>
            <w:r>
              <w:rPr>
                <w:sz w:val="28"/>
              </w:rPr>
              <w:t>2</w:t>
            </w:r>
          </w:p>
        </w:tc>
        <w:tc>
          <w:tcPr>
            <w:tcW w:w="1234" w:type="dxa"/>
          </w:tcPr>
          <w:p w:rsidR="0084633B" w:rsidRPr="00D6180C" w:rsidRDefault="0084633B" w:rsidP="0055463B">
            <w:pPr>
              <w:jc w:val="both"/>
              <w:rPr>
                <w:sz w:val="28"/>
              </w:rPr>
            </w:pPr>
            <w:r>
              <w:rPr>
                <w:sz w:val="28"/>
              </w:rPr>
              <w:t>-</w:t>
            </w:r>
          </w:p>
        </w:tc>
        <w:tc>
          <w:tcPr>
            <w:tcW w:w="1260" w:type="dxa"/>
          </w:tcPr>
          <w:p w:rsidR="0084633B" w:rsidRPr="00D6180C" w:rsidRDefault="0084633B" w:rsidP="0055463B">
            <w:pPr>
              <w:jc w:val="both"/>
              <w:rPr>
                <w:sz w:val="28"/>
              </w:rPr>
            </w:pPr>
            <w:r>
              <w:rPr>
                <w:sz w:val="28"/>
              </w:rPr>
              <w:t>73,5</w:t>
            </w:r>
          </w:p>
        </w:tc>
      </w:tr>
    </w:tbl>
    <w:p w:rsidR="0084633B" w:rsidRDefault="0084633B" w:rsidP="0084633B">
      <w:pPr>
        <w:jc w:val="both"/>
        <w:rPr>
          <w:sz w:val="28"/>
        </w:rPr>
      </w:pPr>
    </w:p>
    <w:p w:rsidR="0084633B" w:rsidRDefault="0084633B" w:rsidP="0084633B">
      <w:pPr>
        <w:jc w:val="both"/>
        <w:rPr>
          <w:sz w:val="28"/>
        </w:rPr>
      </w:pPr>
      <w:r>
        <w:rPr>
          <w:sz w:val="28"/>
        </w:rPr>
        <w:t>Самые высокие результаты на ЕГЭ по русскому языку. Носкова Алена и Сандакова Вера показали на ЕГЭ по русскому языку 100 баллов. 12 результатов ЕГЭ по разным предметам были 90 баллов и более. 12 человек набрали от 80 до 90 баллов.</w:t>
      </w:r>
    </w:p>
    <w:p w:rsidR="0084633B" w:rsidRPr="007A6BD7" w:rsidRDefault="0084633B" w:rsidP="0084633B">
      <w:pPr>
        <w:shd w:val="clear" w:color="auto" w:fill="FFFFFF"/>
        <w:spacing w:line="322" w:lineRule="exact"/>
        <w:ind w:left="1368"/>
        <w:rPr>
          <w:spacing w:val="-2"/>
          <w:sz w:val="28"/>
          <w:szCs w:val="28"/>
        </w:rPr>
      </w:pPr>
    </w:p>
    <w:p w:rsidR="0084633B" w:rsidRDefault="0084633B" w:rsidP="0084633B">
      <w:pPr>
        <w:jc w:val="center"/>
        <w:rPr>
          <w:b/>
          <w:sz w:val="28"/>
          <w:szCs w:val="28"/>
        </w:rPr>
      </w:pPr>
      <w:r>
        <w:rPr>
          <w:b/>
          <w:sz w:val="28"/>
          <w:szCs w:val="28"/>
        </w:rPr>
        <w:t>Результаты всероссийских проверочных работ, проведенных областным центром мониторинга качества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02"/>
        <w:gridCol w:w="1134"/>
        <w:gridCol w:w="1134"/>
        <w:gridCol w:w="1134"/>
        <w:gridCol w:w="1134"/>
        <w:gridCol w:w="1134"/>
        <w:gridCol w:w="1099"/>
      </w:tblGrid>
      <w:tr w:rsidR="0084633B" w:rsidRPr="00D6180C" w:rsidTr="0055463B">
        <w:tc>
          <w:tcPr>
            <w:tcW w:w="2802" w:type="dxa"/>
            <w:vMerge w:val="restart"/>
          </w:tcPr>
          <w:p w:rsidR="0084633B" w:rsidRPr="00D6180C" w:rsidRDefault="0084633B" w:rsidP="0055463B">
            <w:pPr>
              <w:jc w:val="both"/>
              <w:rPr>
                <w:sz w:val="28"/>
              </w:rPr>
            </w:pPr>
          </w:p>
          <w:p w:rsidR="0084633B" w:rsidRPr="00D6180C" w:rsidRDefault="0084633B" w:rsidP="0055463B">
            <w:pPr>
              <w:jc w:val="both"/>
              <w:rPr>
                <w:sz w:val="28"/>
              </w:rPr>
            </w:pPr>
          </w:p>
          <w:p w:rsidR="0084633B" w:rsidRPr="00D6180C" w:rsidRDefault="0084633B" w:rsidP="0055463B">
            <w:pPr>
              <w:jc w:val="both"/>
              <w:rPr>
                <w:sz w:val="28"/>
              </w:rPr>
            </w:pPr>
          </w:p>
          <w:p w:rsidR="0084633B" w:rsidRPr="00D6180C" w:rsidRDefault="0084633B" w:rsidP="0055463B">
            <w:pPr>
              <w:jc w:val="both"/>
              <w:rPr>
                <w:sz w:val="28"/>
              </w:rPr>
            </w:pPr>
          </w:p>
          <w:p w:rsidR="0084633B" w:rsidRPr="00D6180C" w:rsidRDefault="0084633B" w:rsidP="0055463B">
            <w:pPr>
              <w:jc w:val="both"/>
              <w:rPr>
                <w:sz w:val="28"/>
              </w:rPr>
            </w:pPr>
            <w:r w:rsidRPr="00D6180C">
              <w:rPr>
                <w:sz w:val="28"/>
              </w:rPr>
              <w:t>Учебные предметы</w:t>
            </w:r>
          </w:p>
        </w:tc>
        <w:tc>
          <w:tcPr>
            <w:tcW w:w="2268" w:type="dxa"/>
            <w:gridSpan w:val="2"/>
          </w:tcPr>
          <w:p w:rsidR="0084633B" w:rsidRPr="00D6180C" w:rsidRDefault="0084633B" w:rsidP="0055463B">
            <w:pPr>
              <w:jc w:val="both"/>
              <w:rPr>
                <w:sz w:val="28"/>
              </w:rPr>
            </w:pPr>
            <w:r w:rsidRPr="00D6180C">
              <w:rPr>
                <w:sz w:val="28"/>
              </w:rPr>
              <w:t>4 класс</w:t>
            </w:r>
          </w:p>
        </w:tc>
        <w:tc>
          <w:tcPr>
            <w:tcW w:w="2268" w:type="dxa"/>
            <w:gridSpan w:val="2"/>
          </w:tcPr>
          <w:p w:rsidR="0084633B" w:rsidRPr="00D6180C" w:rsidRDefault="0084633B" w:rsidP="0055463B">
            <w:pPr>
              <w:jc w:val="both"/>
              <w:rPr>
                <w:sz w:val="28"/>
              </w:rPr>
            </w:pPr>
            <w:r>
              <w:rPr>
                <w:sz w:val="28"/>
              </w:rPr>
              <w:t>5</w:t>
            </w:r>
            <w:r w:rsidRPr="00D6180C">
              <w:rPr>
                <w:sz w:val="28"/>
              </w:rPr>
              <w:t xml:space="preserve"> класс</w:t>
            </w:r>
          </w:p>
        </w:tc>
        <w:tc>
          <w:tcPr>
            <w:tcW w:w="2233" w:type="dxa"/>
            <w:gridSpan w:val="2"/>
          </w:tcPr>
          <w:p w:rsidR="0084633B" w:rsidRPr="00D6180C" w:rsidRDefault="0084633B" w:rsidP="0055463B">
            <w:pPr>
              <w:jc w:val="both"/>
              <w:rPr>
                <w:sz w:val="28"/>
              </w:rPr>
            </w:pPr>
            <w:r>
              <w:rPr>
                <w:sz w:val="28"/>
              </w:rPr>
              <w:t>11</w:t>
            </w:r>
            <w:r w:rsidRPr="00D6180C">
              <w:rPr>
                <w:sz w:val="28"/>
              </w:rPr>
              <w:t xml:space="preserve"> класс</w:t>
            </w:r>
          </w:p>
        </w:tc>
      </w:tr>
      <w:tr w:rsidR="0084633B" w:rsidRPr="00D6180C" w:rsidTr="0055463B">
        <w:tc>
          <w:tcPr>
            <w:tcW w:w="2802" w:type="dxa"/>
            <w:vMerge/>
          </w:tcPr>
          <w:p w:rsidR="0084633B" w:rsidRPr="00D6180C" w:rsidRDefault="0084633B" w:rsidP="0055463B">
            <w:pPr>
              <w:jc w:val="both"/>
              <w:rPr>
                <w:sz w:val="28"/>
              </w:rPr>
            </w:pPr>
          </w:p>
        </w:tc>
        <w:tc>
          <w:tcPr>
            <w:tcW w:w="6769" w:type="dxa"/>
            <w:gridSpan w:val="6"/>
          </w:tcPr>
          <w:p w:rsidR="0084633B" w:rsidRPr="00D6180C" w:rsidRDefault="0084633B" w:rsidP="0055463B">
            <w:pPr>
              <w:jc w:val="both"/>
              <w:rPr>
                <w:sz w:val="28"/>
              </w:rPr>
            </w:pPr>
            <w:r w:rsidRPr="00D6180C">
              <w:rPr>
                <w:sz w:val="28"/>
              </w:rPr>
              <w:t xml:space="preserve">Успеваемость </w:t>
            </w:r>
          </w:p>
        </w:tc>
      </w:tr>
      <w:tr w:rsidR="0084633B" w:rsidRPr="00D6180C" w:rsidTr="0055463B">
        <w:trPr>
          <w:cantSplit/>
          <w:trHeight w:val="1888"/>
        </w:trPr>
        <w:tc>
          <w:tcPr>
            <w:tcW w:w="2802" w:type="dxa"/>
            <w:vMerge/>
          </w:tcPr>
          <w:p w:rsidR="0084633B" w:rsidRPr="00D6180C" w:rsidRDefault="0084633B" w:rsidP="0055463B">
            <w:pPr>
              <w:jc w:val="both"/>
              <w:rPr>
                <w:sz w:val="28"/>
              </w:rPr>
            </w:pPr>
          </w:p>
        </w:tc>
        <w:tc>
          <w:tcPr>
            <w:tcW w:w="1134" w:type="dxa"/>
            <w:textDirection w:val="btLr"/>
          </w:tcPr>
          <w:p w:rsidR="0084633B" w:rsidRPr="00D6180C" w:rsidRDefault="0084633B" w:rsidP="0055463B">
            <w:pPr>
              <w:ind w:left="113" w:right="113"/>
              <w:jc w:val="both"/>
              <w:rPr>
                <w:sz w:val="28"/>
              </w:rPr>
            </w:pPr>
            <w:r w:rsidRPr="00D6180C">
              <w:rPr>
                <w:sz w:val="28"/>
              </w:rPr>
              <w:t>абсолютная</w:t>
            </w:r>
          </w:p>
        </w:tc>
        <w:tc>
          <w:tcPr>
            <w:tcW w:w="1134" w:type="dxa"/>
            <w:textDirection w:val="btLr"/>
          </w:tcPr>
          <w:p w:rsidR="0084633B" w:rsidRPr="00D6180C" w:rsidRDefault="0084633B" w:rsidP="0055463B">
            <w:pPr>
              <w:ind w:left="113" w:right="113"/>
              <w:jc w:val="both"/>
              <w:rPr>
                <w:sz w:val="28"/>
              </w:rPr>
            </w:pPr>
            <w:r w:rsidRPr="00D6180C">
              <w:rPr>
                <w:sz w:val="28"/>
              </w:rPr>
              <w:t>качественная</w:t>
            </w:r>
          </w:p>
        </w:tc>
        <w:tc>
          <w:tcPr>
            <w:tcW w:w="1134" w:type="dxa"/>
            <w:textDirection w:val="btLr"/>
          </w:tcPr>
          <w:p w:rsidR="0084633B" w:rsidRPr="00D6180C" w:rsidRDefault="0084633B" w:rsidP="0055463B">
            <w:pPr>
              <w:ind w:left="113" w:right="113"/>
              <w:jc w:val="both"/>
              <w:rPr>
                <w:sz w:val="28"/>
              </w:rPr>
            </w:pPr>
            <w:r w:rsidRPr="00D6180C">
              <w:rPr>
                <w:sz w:val="28"/>
              </w:rPr>
              <w:t>абсолютная</w:t>
            </w:r>
          </w:p>
        </w:tc>
        <w:tc>
          <w:tcPr>
            <w:tcW w:w="1134" w:type="dxa"/>
            <w:textDirection w:val="btLr"/>
          </w:tcPr>
          <w:p w:rsidR="0084633B" w:rsidRPr="00D6180C" w:rsidRDefault="0084633B" w:rsidP="0055463B">
            <w:pPr>
              <w:ind w:left="113" w:right="113"/>
              <w:jc w:val="both"/>
              <w:rPr>
                <w:sz w:val="28"/>
              </w:rPr>
            </w:pPr>
            <w:r w:rsidRPr="00D6180C">
              <w:rPr>
                <w:sz w:val="28"/>
              </w:rPr>
              <w:t>качественная</w:t>
            </w:r>
          </w:p>
        </w:tc>
        <w:tc>
          <w:tcPr>
            <w:tcW w:w="1134" w:type="dxa"/>
            <w:textDirection w:val="btLr"/>
          </w:tcPr>
          <w:p w:rsidR="0084633B" w:rsidRPr="00D6180C" w:rsidRDefault="0084633B" w:rsidP="0055463B">
            <w:pPr>
              <w:ind w:left="113" w:right="113"/>
              <w:jc w:val="both"/>
              <w:rPr>
                <w:sz w:val="28"/>
              </w:rPr>
            </w:pPr>
            <w:r w:rsidRPr="00D6180C">
              <w:rPr>
                <w:sz w:val="28"/>
              </w:rPr>
              <w:t>абсолютная</w:t>
            </w:r>
          </w:p>
        </w:tc>
        <w:tc>
          <w:tcPr>
            <w:tcW w:w="1099" w:type="dxa"/>
            <w:textDirection w:val="btLr"/>
          </w:tcPr>
          <w:p w:rsidR="0084633B" w:rsidRPr="00D6180C" w:rsidRDefault="0084633B" w:rsidP="0055463B">
            <w:pPr>
              <w:ind w:left="113" w:right="113"/>
              <w:jc w:val="both"/>
              <w:rPr>
                <w:sz w:val="28"/>
              </w:rPr>
            </w:pPr>
            <w:r w:rsidRPr="00D6180C">
              <w:rPr>
                <w:sz w:val="28"/>
              </w:rPr>
              <w:t>качественная</w:t>
            </w:r>
          </w:p>
        </w:tc>
      </w:tr>
      <w:tr w:rsidR="0084633B" w:rsidRPr="00D6180C" w:rsidTr="0055463B">
        <w:tc>
          <w:tcPr>
            <w:tcW w:w="2802" w:type="dxa"/>
          </w:tcPr>
          <w:p w:rsidR="0084633B" w:rsidRPr="00D6180C" w:rsidRDefault="0084633B" w:rsidP="0055463B">
            <w:pPr>
              <w:jc w:val="both"/>
              <w:rPr>
                <w:sz w:val="28"/>
              </w:rPr>
            </w:pPr>
            <w:r w:rsidRPr="00D6180C">
              <w:rPr>
                <w:sz w:val="28"/>
              </w:rPr>
              <w:t>Русский язык</w:t>
            </w:r>
          </w:p>
        </w:tc>
        <w:tc>
          <w:tcPr>
            <w:tcW w:w="1134" w:type="dxa"/>
          </w:tcPr>
          <w:p w:rsidR="0084633B" w:rsidRPr="00D6180C" w:rsidRDefault="0084633B" w:rsidP="0055463B">
            <w:pPr>
              <w:jc w:val="both"/>
              <w:rPr>
                <w:sz w:val="28"/>
              </w:rPr>
            </w:pPr>
            <w:r>
              <w:rPr>
                <w:sz w:val="28"/>
              </w:rPr>
              <w:t>98</w:t>
            </w:r>
          </w:p>
        </w:tc>
        <w:tc>
          <w:tcPr>
            <w:tcW w:w="1134" w:type="dxa"/>
          </w:tcPr>
          <w:p w:rsidR="0084633B" w:rsidRPr="00D6180C" w:rsidRDefault="0084633B" w:rsidP="0055463B">
            <w:pPr>
              <w:jc w:val="both"/>
              <w:rPr>
                <w:sz w:val="28"/>
              </w:rPr>
            </w:pPr>
            <w:r>
              <w:rPr>
                <w:sz w:val="28"/>
              </w:rPr>
              <w:t>96</w:t>
            </w:r>
          </w:p>
        </w:tc>
        <w:tc>
          <w:tcPr>
            <w:tcW w:w="1134" w:type="dxa"/>
          </w:tcPr>
          <w:p w:rsidR="0084633B" w:rsidRPr="00D6180C" w:rsidRDefault="0084633B" w:rsidP="0055463B">
            <w:pPr>
              <w:jc w:val="both"/>
              <w:rPr>
                <w:sz w:val="28"/>
              </w:rPr>
            </w:pPr>
            <w:r>
              <w:rPr>
                <w:sz w:val="28"/>
              </w:rPr>
              <w:t>93,5</w:t>
            </w:r>
          </w:p>
        </w:tc>
        <w:tc>
          <w:tcPr>
            <w:tcW w:w="1134" w:type="dxa"/>
          </w:tcPr>
          <w:p w:rsidR="0084633B" w:rsidRPr="00D6180C" w:rsidRDefault="0084633B" w:rsidP="0055463B">
            <w:pPr>
              <w:jc w:val="both"/>
              <w:rPr>
                <w:sz w:val="28"/>
              </w:rPr>
            </w:pPr>
            <w:r>
              <w:rPr>
                <w:sz w:val="28"/>
              </w:rPr>
              <w:t>50</w:t>
            </w:r>
          </w:p>
        </w:tc>
        <w:tc>
          <w:tcPr>
            <w:tcW w:w="1134" w:type="dxa"/>
          </w:tcPr>
          <w:p w:rsidR="0084633B" w:rsidRPr="00D6180C" w:rsidRDefault="0084633B" w:rsidP="0055463B">
            <w:pPr>
              <w:jc w:val="both"/>
              <w:rPr>
                <w:sz w:val="28"/>
              </w:rPr>
            </w:pPr>
          </w:p>
        </w:tc>
        <w:tc>
          <w:tcPr>
            <w:tcW w:w="1099" w:type="dxa"/>
          </w:tcPr>
          <w:p w:rsidR="0084633B" w:rsidRPr="00D6180C" w:rsidRDefault="0084633B" w:rsidP="0055463B">
            <w:pPr>
              <w:jc w:val="both"/>
              <w:rPr>
                <w:sz w:val="28"/>
              </w:rPr>
            </w:pPr>
          </w:p>
        </w:tc>
      </w:tr>
      <w:tr w:rsidR="0084633B" w:rsidRPr="00D6180C" w:rsidTr="0055463B">
        <w:tc>
          <w:tcPr>
            <w:tcW w:w="2802" w:type="dxa"/>
          </w:tcPr>
          <w:p w:rsidR="0084633B" w:rsidRPr="00D6180C" w:rsidRDefault="0084633B" w:rsidP="0055463B">
            <w:pPr>
              <w:jc w:val="both"/>
              <w:rPr>
                <w:sz w:val="28"/>
              </w:rPr>
            </w:pPr>
            <w:r w:rsidRPr="00D6180C">
              <w:rPr>
                <w:sz w:val="28"/>
              </w:rPr>
              <w:t>Математика</w:t>
            </w:r>
          </w:p>
        </w:tc>
        <w:tc>
          <w:tcPr>
            <w:tcW w:w="1134" w:type="dxa"/>
          </w:tcPr>
          <w:p w:rsidR="0084633B" w:rsidRPr="00D6180C" w:rsidRDefault="0084633B" w:rsidP="0055463B">
            <w:pPr>
              <w:jc w:val="both"/>
              <w:rPr>
                <w:sz w:val="28"/>
              </w:rPr>
            </w:pPr>
            <w:r>
              <w:rPr>
                <w:sz w:val="28"/>
              </w:rPr>
              <w:t>100</w:t>
            </w:r>
          </w:p>
        </w:tc>
        <w:tc>
          <w:tcPr>
            <w:tcW w:w="1134" w:type="dxa"/>
          </w:tcPr>
          <w:p w:rsidR="0084633B" w:rsidRPr="00D6180C" w:rsidRDefault="0084633B" w:rsidP="0055463B">
            <w:pPr>
              <w:jc w:val="both"/>
              <w:rPr>
                <w:sz w:val="28"/>
              </w:rPr>
            </w:pPr>
            <w:r>
              <w:rPr>
                <w:sz w:val="28"/>
              </w:rPr>
              <w:t>90</w:t>
            </w:r>
          </w:p>
        </w:tc>
        <w:tc>
          <w:tcPr>
            <w:tcW w:w="1134" w:type="dxa"/>
          </w:tcPr>
          <w:p w:rsidR="0084633B" w:rsidRPr="00D6180C" w:rsidRDefault="0084633B" w:rsidP="0055463B">
            <w:pPr>
              <w:jc w:val="both"/>
              <w:rPr>
                <w:sz w:val="28"/>
              </w:rPr>
            </w:pPr>
            <w:r>
              <w:rPr>
                <w:sz w:val="28"/>
              </w:rPr>
              <w:t>95</w:t>
            </w:r>
          </w:p>
        </w:tc>
        <w:tc>
          <w:tcPr>
            <w:tcW w:w="1134" w:type="dxa"/>
          </w:tcPr>
          <w:p w:rsidR="0084633B" w:rsidRPr="00D6180C" w:rsidRDefault="0084633B" w:rsidP="0055463B">
            <w:pPr>
              <w:jc w:val="both"/>
              <w:rPr>
                <w:sz w:val="28"/>
              </w:rPr>
            </w:pPr>
            <w:r>
              <w:rPr>
                <w:sz w:val="28"/>
              </w:rPr>
              <w:t>79</w:t>
            </w:r>
          </w:p>
        </w:tc>
        <w:tc>
          <w:tcPr>
            <w:tcW w:w="1134" w:type="dxa"/>
          </w:tcPr>
          <w:p w:rsidR="0084633B" w:rsidRPr="00D6180C" w:rsidRDefault="0084633B" w:rsidP="0055463B">
            <w:pPr>
              <w:jc w:val="both"/>
              <w:rPr>
                <w:sz w:val="28"/>
              </w:rPr>
            </w:pPr>
          </w:p>
        </w:tc>
        <w:tc>
          <w:tcPr>
            <w:tcW w:w="1099" w:type="dxa"/>
          </w:tcPr>
          <w:p w:rsidR="0084633B" w:rsidRPr="00D6180C" w:rsidRDefault="0084633B" w:rsidP="0055463B">
            <w:pPr>
              <w:jc w:val="both"/>
              <w:rPr>
                <w:sz w:val="28"/>
              </w:rPr>
            </w:pPr>
          </w:p>
        </w:tc>
      </w:tr>
      <w:tr w:rsidR="0084633B" w:rsidRPr="00D6180C" w:rsidTr="0055463B">
        <w:tc>
          <w:tcPr>
            <w:tcW w:w="2802" w:type="dxa"/>
          </w:tcPr>
          <w:p w:rsidR="0084633B" w:rsidRPr="00D6180C" w:rsidRDefault="0084633B" w:rsidP="0055463B">
            <w:pPr>
              <w:jc w:val="both"/>
              <w:rPr>
                <w:sz w:val="28"/>
              </w:rPr>
            </w:pPr>
            <w:r>
              <w:rPr>
                <w:sz w:val="28"/>
              </w:rPr>
              <w:t>Окружающий мир</w:t>
            </w:r>
          </w:p>
        </w:tc>
        <w:tc>
          <w:tcPr>
            <w:tcW w:w="1134" w:type="dxa"/>
          </w:tcPr>
          <w:p w:rsidR="0084633B" w:rsidRPr="00D6180C" w:rsidRDefault="0084633B" w:rsidP="0055463B">
            <w:pPr>
              <w:jc w:val="both"/>
              <w:rPr>
                <w:sz w:val="28"/>
              </w:rPr>
            </w:pPr>
            <w:r>
              <w:rPr>
                <w:sz w:val="28"/>
              </w:rPr>
              <w:t>100</w:t>
            </w:r>
          </w:p>
        </w:tc>
        <w:tc>
          <w:tcPr>
            <w:tcW w:w="1134" w:type="dxa"/>
          </w:tcPr>
          <w:p w:rsidR="0084633B" w:rsidRPr="00D6180C" w:rsidRDefault="0084633B" w:rsidP="0055463B">
            <w:pPr>
              <w:jc w:val="both"/>
              <w:rPr>
                <w:sz w:val="28"/>
              </w:rPr>
            </w:pPr>
            <w:r>
              <w:rPr>
                <w:sz w:val="28"/>
              </w:rPr>
              <w:t>92</w:t>
            </w:r>
          </w:p>
        </w:tc>
        <w:tc>
          <w:tcPr>
            <w:tcW w:w="1134" w:type="dxa"/>
          </w:tcPr>
          <w:p w:rsidR="0084633B" w:rsidRDefault="0084633B" w:rsidP="0055463B">
            <w:pPr>
              <w:jc w:val="both"/>
              <w:rPr>
                <w:sz w:val="28"/>
              </w:rPr>
            </w:pPr>
          </w:p>
        </w:tc>
        <w:tc>
          <w:tcPr>
            <w:tcW w:w="1134" w:type="dxa"/>
          </w:tcPr>
          <w:p w:rsidR="0084633B" w:rsidRDefault="0084633B" w:rsidP="0055463B">
            <w:pPr>
              <w:jc w:val="both"/>
              <w:rPr>
                <w:sz w:val="28"/>
              </w:rPr>
            </w:pPr>
          </w:p>
        </w:tc>
        <w:tc>
          <w:tcPr>
            <w:tcW w:w="1134" w:type="dxa"/>
          </w:tcPr>
          <w:p w:rsidR="0084633B" w:rsidRDefault="0084633B" w:rsidP="0055463B">
            <w:pPr>
              <w:jc w:val="both"/>
              <w:rPr>
                <w:sz w:val="28"/>
              </w:rPr>
            </w:pPr>
          </w:p>
        </w:tc>
        <w:tc>
          <w:tcPr>
            <w:tcW w:w="1099" w:type="dxa"/>
          </w:tcPr>
          <w:p w:rsidR="0084633B" w:rsidRDefault="0084633B" w:rsidP="0055463B">
            <w:pPr>
              <w:jc w:val="both"/>
              <w:rPr>
                <w:sz w:val="28"/>
              </w:rPr>
            </w:pPr>
          </w:p>
        </w:tc>
      </w:tr>
      <w:tr w:rsidR="0084633B" w:rsidRPr="00D6180C" w:rsidTr="0055463B">
        <w:tc>
          <w:tcPr>
            <w:tcW w:w="2802" w:type="dxa"/>
          </w:tcPr>
          <w:p w:rsidR="0084633B" w:rsidRPr="00D6180C" w:rsidRDefault="0084633B" w:rsidP="0055463B">
            <w:pPr>
              <w:jc w:val="both"/>
              <w:rPr>
                <w:sz w:val="28"/>
              </w:rPr>
            </w:pPr>
            <w:r>
              <w:rPr>
                <w:sz w:val="28"/>
              </w:rPr>
              <w:t>Биология</w:t>
            </w:r>
          </w:p>
        </w:tc>
        <w:tc>
          <w:tcPr>
            <w:tcW w:w="1134" w:type="dxa"/>
          </w:tcPr>
          <w:p w:rsidR="0084633B" w:rsidRPr="00D6180C" w:rsidRDefault="0084633B" w:rsidP="0055463B">
            <w:pPr>
              <w:jc w:val="both"/>
              <w:rPr>
                <w:sz w:val="28"/>
              </w:rPr>
            </w:pPr>
          </w:p>
        </w:tc>
        <w:tc>
          <w:tcPr>
            <w:tcW w:w="1134" w:type="dxa"/>
          </w:tcPr>
          <w:p w:rsidR="0084633B" w:rsidRPr="00D6180C" w:rsidRDefault="0084633B" w:rsidP="0055463B">
            <w:pPr>
              <w:jc w:val="both"/>
              <w:rPr>
                <w:sz w:val="28"/>
              </w:rPr>
            </w:pPr>
          </w:p>
        </w:tc>
        <w:tc>
          <w:tcPr>
            <w:tcW w:w="1134" w:type="dxa"/>
          </w:tcPr>
          <w:p w:rsidR="0084633B" w:rsidRPr="00D6180C" w:rsidRDefault="0084633B" w:rsidP="0055463B">
            <w:pPr>
              <w:jc w:val="both"/>
              <w:rPr>
                <w:sz w:val="28"/>
              </w:rPr>
            </w:pPr>
            <w:r>
              <w:rPr>
                <w:sz w:val="28"/>
              </w:rPr>
              <w:t>90</w:t>
            </w:r>
          </w:p>
        </w:tc>
        <w:tc>
          <w:tcPr>
            <w:tcW w:w="1134" w:type="dxa"/>
          </w:tcPr>
          <w:p w:rsidR="0084633B" w:rsidRPr="00D6180C" w:rsidRDefault="0084633B" w:rsidP="0055463B">
            <w:pPr>
              <w:jc w:val="both"/>
              <w:rPr>
                <w:sz w:val="28"/>
              </w:rPr>
            </w:pPr>
            <w:r>
              <w:rPr>
                <w:sz w:val="28"/>
              </w:rPr>
              <w:t>60</w:t>
            </w:r>
          </w:p>
        </w:tc>
        <w:tc>
          <w:tcPr>
            <w:tcW w:w="1134" w:type="dxa"/>
          </w:tcPr>
          <w:p w:rsidR="0084633B" w:rsidRPr="00D6180C" w:rsidRDefault="0084633B" w:rsidP="0055463B">
            <w:pPr>
              <w:jc w:val="both"/>
              <w:rPr>
                <w:sz w:val="28"/>
              </w:rPr>
            </w:pPr>
          </w:p>
        </w:tc>
        <w:tc>
          <w:tcPr>
            <w:tcW w:w="1099" w:type="dxa"/>
          </w:tcPr>
          <w:p w:rsidR="0084633B" w:rsidRPr="00D6180C" w:rsidRDefault="0084633B" w:rsidP="0055463B">
            <w:pPr>
              <w:jc w:val="both"/>
              <w:rPr>
                <w:sz w:val="28"/>
              </w:rPr>
            </w:pPr>
          </w:p>
        </w:tc>
      </w:tr>
      <w:tr w:rsidR="0084633B" w:rsidRPr="00D6180C" w:rsidTr="0055463B">
        <w:tc>
          <w:tcPr>
            <w:tcW w:w="2802" w:type="dxa"/>
          </w:tcPr>
          <w:p w:rsidR="0084633B" w:rsidRPr="00D6180C" w:rsidRDefault="0084633B" w:rsidP="0055463B">
            <w:pPr>
              <w:jc w:val="both"/>
              <w:rPr>
                <w:sz w:val="28"/>
              </w:rPr>
            </w:pPr>
            <w:r w:rsidRPr="00D6180C">
              <w:rPr>
                <w:sz w:val="28"/>
              </w:rPr>
              <w:t>История</w:t>
            </w:r>
          </w:p>
        </w:tc>
        <w:tc>
          <w:tcPr>
            <w:tcW w:w="1134" w:type="dxa"/>
          </w:tcPr>
          <w:p w:rsidR="0084633B" w:rsidRPr="00D6180C" w:rsidRDefault="0084633B" w:rsidP="0055463B">
            <w:pPr>
              <w:jc w:val="both"/>
              <w:rPr>
                <w:sz w:val="28"/>
              </w:rPr>
            </w:pPr>
          </w:p>
        </w:tc>
        <w:tc>
          <w:tcPr>
            <w:tcW w:w="1134" w:type="dxa"/>
          </w:tcPr>
          <w:p w:rsidR="0084633B" w:rsidRPr="00D6180C" w:rsidRDefault="0084633B" w:rsidP="0055463B">
            <w:pPr>
              <w:jc w:val="both"/>
              <w:rPr>
                <w:sz w:val="28"/>
              </w:rPr>
            </w:pPr>
          </w:p>
        </w:tc>
        <w:tc>
          <w:tcPr>
            <w:tcW w:w="1134" w:type="dxa"/>
          </w:tcPr>
          <w:p w:rsidR="0084633B" w:rsidRPr="00D6180C" w:rsidRDefault="0084633B" w:rsidP="0055463B">
            <w:pPr>
              <w:jc w:val="both"/>
              <w:rPr>
                <w:sz w:val="28"/>
              </w:rPr>
            </w:pPr>
            <w:r>
              <w:rPr>
                <w:sz w:val="28"/>
              </w:rPr>
              <w:t>95</w:t>
            </w:r>
          </w:p>
        </w:tc>
        <w:tc>
          <w:tcPr>
            <w:tcW w:w="1134" w:type="dxa"/>
          </w:tcPr>
          <w:p w:rsidR="0084633B" w:rsidRPr="00D6180C" w:rsidRDefault="0084633B" w:rsidP="0055463B">
            <w:pPr>
              <w:jc w:val="both"/>
              <w:rPr>
                <w:sz w:val="28"/>
              </w:rPr>
            </w:pPr>
            <w:r>
              <w:rPr>
                <w:sz w:val="28"/>
              </w:rPr>
              <w:t>76</w:t>
            </w:r>
          </w:p>
        </w:tc>
        <w:tc>
          <w:tcPr>
            <w:tcW w:w="1134" w:type="dxa"/>
          </w:tcPr>
          <w:p w:rsidR="0084633B" w:rsidRPr="00D6180C" w:rsidRDefault="0084633B" w:rsidP="0055463B">
            <w:pPr>
              <w:jc w:val="both"/>
              <w:rPr>
                <w:sz w:val="28"/>
              </w:rPr>
            </w:pPr>
            <w:r>
              <w:rPr>
                <w:sz w:val="28"/>
              </w:rPr>
              <w:t>100</w:t>
            </w:r>
          </w:p>
        </w:tc>
        <w:tc>
          <w:tcPr>
            <w:tcW w:w="1099" w:type="dxa"/>
          </w:tcPr>
          <w:p w:rsidR="0084633B" w:rsidRPr="00D6180C" w:rsidRDefault="0084633B" w:rsidP="0055463B">
            <w:pPr>
              <w:jc w:val="both"/>
              <w:rPr>
                <w:sz w:val="28"/>
              </w:rPr>
            </w:pPr>
            <w:r>
              <w:rPr>
                <w:sz w:val="28"/>
              </w:rPr>
              <w:t>100</w:t>
            </w:r>
          </w:p>
        </w:tc>
      </w:tr>
    </w:tbl>
    <w:p w:rsidR="0084633B" w:rsidRPr="007A6BD7" w:rsidRDefault="0084633B" w:rsidP="0084633B">
      <w:pPr>
        <w:shd w:val="clear" w:color="auto" w:fill="FFFFFF"/>
        <w:spacing w:line="322" w:lineRule="exact"/>
        <w:ind w:left="1368"/>
        <w:rPr>
          <w:spacing w:val="-2"/>
          <w:sz w:val="28"/>
          <w:szCs w:val="28"/>
        </w:rPr>
      </w:pPr>
    </w:p>
    <w:p w:rsidR="0084633B" w:rsidRPr="007A6BD7" w:rsidRDefault="0084633B" w:rsidP="0084633B">
      <w:pPr>
        <w:shd w:val="clear" w:color="auto" w:fill="FFFFFF"/>
        <w:spacing w:line="360" w:lineRule="auto"/>
        <w:ind w:firstLine="720"/>
      </w:pPr>
      <w:r w:rsidRPr="007A6BD7">
        <w:rPr>
          <w:spacing w:val="-2"/>
          <w:sz w:val="28"/>
          <w:szCs w:val="28"/>
        </w:rPr>
        <w:t>Количе</w:t>
      </w:r>
      <w:r>
        <w:rPr>
          <w:spacing w:val="-2"/>
          <w:sz w:val="28"/>
          <w:szCs w:val="28"/>
        </w:rPr>
        <w:t>ство неуспевающих по итогам 2016-2017 учебного года — 4</w:t>
      </w:r>
      <w:r w:rsidRPr="007A6BD7">
        <w:rPr>
          <w:spacing w:val="-2"/>
          <w:sz w:val="28"/>
          <w:szCs w:val="28"/>
        </w:rPr>
        <w:t xml:space="preserve"> человек</w:t>
      </w:r>
      <w:r>
        <w:rPr>
          <w:spacing w:val="-2"/>
          <w:sz w:val="28"/>
          <w:szCs w:val="28"/>
        </w:rPr>
        <w:t>а</w:t>
      </w:r>
      <w:r w:rsidRPr="007A6BD7">
        <w:rPr>
          <w:spacing w:val="-2"/>
          <w:sz w:val="28"/>
          <w:szCs w:val="28"/>
        </w:rPr>
        <w:t>.</w:t>
      </w:r>
    </w:p>
    <w:p w:rsidR="0084633B" w:rsidRPr="007A6BD7" w:rsidRDefault="0084633B" w:rsidP="0084633B">
      <w:pPr>
        <w:shd w:val="clear" w:color="auto" w:fill="FFFFFF"/>
        <w:spacing w:line="360" w:lineRule="auto"/>
        <w:ind w:firstLine="720"/>
      </w:pPr>
      <w:r w:rsidRPr="007A6BD7">
        <w:rPr>
          <w:spacing w:val="-2"/>
          <w:sz w:val="28"/>
          <w:szCs w:val="28"/>
        </w:rPr>
        <w:t>Из них:</w:t>
      </w:r>
    </w:p>
    <w:p w:rsidR="0084633B" w:rsidRPr="007A6BD7" w:rsidRDefault="0084633B" w:rsidP="0084633B">
      <w:pPr>
        <w:shd w:val="clear" w:color="auto" w:fill="FFFFFF"/>
        <w:spacing w:line="360" w:lineRule="auto"/>
        <w:ind w:firstLine="720"/>
      </w:pPr>
      <w:r w:rsidRPr="007A6BD7">
        <w:rPr>
          <w:spacing w:val="3"/>
          <w:sz w:val="28"/>
          <w:szCs w:val="28"/>
        </w:rPr>
        <w:t xml:space="preserve">5-9 классы - </w:t>
      </w:r>
      <w:r>
        <w:rPr>
          <w:spacing w:val="3"/>
          <w:sz w:val="28"/>
          <w:szCs w:val="28"/>
        </w:rPr>
        <w:t>3</w:t>
      </w:r>
    </w:p>
    <w:p w:rsidR="0084633B" w:rsidRPr="007A6BD7" w:rsidRDefault="0084633B" w:rsidP="0084633B">
      <w:pPr>
        <w:shd w:val="clear" w:color="auto" w:fill="FFFFFF"/>
        <w:spacing w:before="5" w:line="360" w:lineRule="auto"/>
        <w:ind w:firstLine="720"/>
      </w:pPr>
      <w:r w:rsidRPr="007A6BD7">
        <w:rPr>
          <w:spacing w:val="2"/>
          <w:sz w:val="28"/>
          <w:szCs w:val="28"/>
        </w:rPr>
        <w:t>10-11 классы -</w:t>
      </w:r>
      <w:r>
        <w:rPr>
          <w:spacing w:val="2"/>
          <w:sz w:val="28"/>
          <w:szCs w:val="28"/>
        </w:rPr>
        <w:t>1</w:t>
      </w:r>
    </w:p>
    <w:p w:rsidR="0084633B" w:rsidRPr="001C73DA" w:rsidRDefault="0084633B" w:rsidP="0084633B">
      <w:pPr>
        <w:shd w:val="clear" w:color="auto" w:fill="FFFFFF"/>
        <w:spacing w:line="360" w:lineRule="auto"/>
        <w:ind w:firstLine="720"/>
      </w:pPr>
      <w:r w:rsidRPr="007A6BD7">
        <w:rPr>
          <w:spacing w:val="1"/>
          <w:sz w:val="28"/>
          <w:szCs w:val="28"/>
        </w:rPr>
        <w:t>Переведе</w:t>
      </w:r>
      <w:r>
        <w:rPr>
          <w:spacing w:val="1"/>
          <w:sz w:val="28"/>
          <w:szCs w:val="28"/>
        </w:rPr>
        <w:t>но в следующий класс условно - 4</w:t>
      </w:r>
      <w:r w:rsidRPr="007A6BD7">
        <w:rPr>
          <w:spacing w:val="1"/>
          <w:sz w:val="28"/>
          <w:szCs w:val="28"/>
        </w:rPr>
        <w:t xml:space="preserve"> чел. </w:t>
      </w:r>
    </w:p>
    <w:p w:rsidR="0084633B" w:rsidRDefault="0084633B" w:rsidP="0084633B">
      <w:pPr>
        <w:shd w:val="clear" w:color="auto" w:fill="FFFFFF"/>
        <w:spacing w:before="326" w:line="360" w:lineRule="auto"/>
        <w:jc w:val="center"/>
        <w:rPr>
          <w:b/>
          <w:bCs/>
          <w:sz w:val="28"/>
          <w:szCs w:val="28"/>
        </w:rPr>
      </w:pPr>
      <w:r w:rsidRPr="007A6BD7">
        <w:rPr>
          <w:b/>
          <w:bCs/>
          <w:sz w:val="28"/>
          <w:szCs w:val="28"/>
        </w:rPr>
        <w:t xml:space="preserve">Результаты промежуточной аттестации (в %) по итогам </w:t>
      </w:r>
      <w:r>
        <w:rPr>
          <w:b/>
          <w:bCs/>
          <w:sz w:val="28"/>
          <w:szCs w:val="28"/>
        </w:rPr>
        <w:br/>
        <w:t>2016/17</w:t>
      </w:r>
      <w:r w:rsidRPr="007A6BD7">
        <w:rPr>
          <w:b/>
          <w:bCs/>
          <w:sz w:val="28"/>
          <w:szCs w:val="28"/>
        </w:rPr>
        <w:t xml:space="preserve"> учебного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84633B" w:rsidTr="0055463B">
        <w:tc>
          <w:tcPr>
            <w:tcW w:w="3190" w:type="dxa"/>
          </w:tcPr>
          <w:p w:rsidR="0084633B" w:rsidRPr="00284B88" w:rsidRDefault="0084633B" w:rsidP="0055463B">
            <w:pPr>
              <w:jc w:val="center"/>
              <w:rPr>
                <w:sz w:val="24"/>
                <w:szCs w:val="24"/>
              </w:rPr>
            </w:pPr>
            <w:r w:rsidRPr="00284B88">
              <w:rPr>
                <w:sz w:val="24"/>
                <w:szCs w:val="24"/>
              </w:rPr>
              <w:t>Класс</w:t>
            </w:r>
          </w:p>
        </w:tc>
        <w:tc>
          <w:tcPr>
            <w:tcW w:w="3190" w:type="dxa"/>
          </w:tcPr>
          <w:p w:rsidR="0084633B" w:rsidRPr="00284B88" w:rsidRDefault="0084633B" w:rsidP="0055463B">
            <w:pPr>
              <w:jc w:val="center"/>
              <w:rPr>
                <w:sz w:val="24"/>
                <w:szCs w:val="24"/>
              </w:rPr>
            </w:pPr>
            <w:r w:rsidRPr="00284B88">
              <w:rPr>
                <w:sz w:val="24"/>
                <w:szCs w:val="24"/>
              </w:rPr>
              <w:t>Абсолютная успеваемость</w:t>
            </w:r>
          </w:p>
        </w:tc>
        <w:tc>
          <w:tcPr>
            <w:tcW w:w="3191" w:type="dxa"/>
          </w:tcPr>
          <w:p w:rsidR="0084633B" w:rsidRPr="00284B88" w:rsidRDefault="0084633B" w:rsidP="0055463B">
            <w:pPr>
              <w:jc w:val="center"/>
              <w:rPr>
                <w:sz w:val="24"/>
                <w:szCs w:val="24"/>
              </w:rPr>
            </w:pPr>
            <w:r w:rsidRPr="00284B88">
              <w:rPr>
                <w:sz w:val="24"/>
                <w:szCs w:val="24"/>
              </w:rPr>
              <w:t>Качественная успеваемость</w:t>
            </w:r>
          </w:p>
        </w:tc>
      </w:tr>
      <w:tr w:rsidR="0084633B" w:rsidTr="0055463B">
        <w:tc>
          <w:tcPr>
            <w:tcW w:w="3190" w:type="dxa"/>
          </w:tcPr>
          <w:p w:rsidR="0084633B" w:rsidRPr="00284B88" w:rsidRDefault="0084633B" w:rsidP="0055463B">
            <w:pPr>
              <w:rPr>
                <w:sz w:val="24"/>
                <w:szCs w:val="24"/>
              </w:rPr>
            </w:pPr>
            <w:r w:rsidRPr="00284B88">
              <w:rPr>
                <w:sz w:val="24"/>
                <w:szCs w:val="24"/>
              </w:rPr>
              <w:t>2 «А»</w:t>
            </w:r>
          </w:p>
        </w:tc>
        <w:tc>
          <w:tcPr>
            <w:tcW w:w="3190" w:type="dxa"/>
          </w:tcPr>
          <w:p w:rsidR="0084633B" w:rsidRPr="00284B88" w:rsidRDefault="0084633B" w:rsidP="0055463B">
            <w:pPr>
              <w:rPr>
                <w:sz w:val="24"/>
                <w:szCs w:val="24"/>
              </w:rPr>
            </w:pPr>
            <w:r w:rsidRPr="00284B88">
              <w:rPr>
                <w:sz w:val="24"/>
                <w:szCs w:val="24"/>
              </w:rPr>
              <w:t>100%</w:t>
            </w:r>
          </w:p>
        </w:tc>
        <w:tc>
          <w:tcPr>
            <w:tcW w:w="3191" w:type="dxa"/>
          </w:tcPr>
          <w:p w:rsidR="0084633B" w:rsidRPr="00284B88" w:rsidRDefault="0084633B" w:rsidP="0055463B">
            <w:pPr>
              <w:rPr>
                <w:sz w:val="24"/>
                <w:szCs w:val="24"/>
              </w:rPr>
            </w:pPr>
            <w:r w:rsidRPr="00284B88">
              <w:rPr>
                <w:sz w:val="24"/>
                <w:szCs w:val="24"/>
              </w:rPr>
              <w:t>72%</w:t>
            </w:r>
          </w:p>
        </w:tc>
      </w:tr>
      <w:tr w:rsidR="0084633B" w:rsidTr="0055463B">
        <w:tc>
          <w:tcPr>
            <w:tcW w:w="3190" w:type="dxa"/>
          </w:tcPr>
          <w:p w:rsidR="0084633B" w:rsidRPr="00284B88" w:rsidRDefault="0084633B" w:rsidP="0055463B">
            <w:pPr>
              <w:rPr>
                <w:sz w:val="24"/>
                <w:szCs w:val="24"/>
              </w:rPr>
            </w:pPr>
            <w:r w:rsidRPr="00284B88">
              <w:rPr>
                <w:sz w:val="24"/>
                <w:szCs w:val="24"/>
              </w:rPr>
              <w:t>2 «Б»</w:t>
            </w:r>
          </w:p>
        </w:tc>
        <w:tc>
          <w:tcPr>
            <w:tcW w:w="3190" w:type="dxa"/>
          </w:tcPr>
          <w:p w:rsidR="0084633B" w:rsidRPr="00284B88" w:rsidRDefault="0084633B" w:rsidP="0055463B">
            <w:pPr>
              <w:rPr>
                <w:sz w:val="24"/>
                <w:szCs w:val="24"/>
              </w:rPr>
            </w:pPr>
            <w:r w:rsidRPr="00284B88">
              <w:rPr>
                <w:sz w:val="24"/>
                <w:szCs w:val="24"/>
              </w:rPr>
              <w:t>100%</w:t>
            </w:r>
          </w:p>
        </w:tc>
        <w:tc>
          <w:tcPr>
            <w:tcW w:w="3191" w:type="dxa"/>
          </w:tcPr>
          <w:p w:rsidR="0084633B" w:rsidRPr="00284B88" w:rsidRDefault="0084633B" w:rsidP="0055463B">
            <w:pPr>
              <w:rPr>
                <w:sz w:val="24"/>
                <w:szCs w:val="24"/>
              </w:rPr>
            </w:pPr>
            <w:r w:rsidRPr="00284B88">
              <w:rPr>
                <w:sz w:val="24"/>
                <w:szCs w:val="24"/>
              </w:rPr>
              <w:t>50%</w:t>
            </w:r>
          </w:p>
        </w:tc>
      </w:tr>
      <w:tr w:rsidR="0084633B" w:rsidTr="0055463B">
        <w:tc>
          <w:tcPr>
            <w:tcW w:w="3190" w:type="dxa"/>
          </w:tcPr>
          <w:p w:rsidR="0084633B" w:rsidRPr="00284B88" w:rsidRDefault="0084633B" w:rsidP="0055463B">
            <w:pPr>
              <w:rPr>
                <w:sz w:val="24"/>
                <w:szCs w:val="24"/>
              </w:rPr>
            </w:pPr>
            <w:r w:rsidRPr="00284B88">
              <w:rPr>
                <w:sz w:val="24"/>
                <w:szCs w:val="24"/>
              </w:rPr>
              <w:t>3 «А»</w:t>
            </w:r>
          </w:p>
        </w:tc>
        <w:tc>
          <w:tcPr>
            <w:tcW w:w="3190" w:type="dxa"/>
          </w:tcPr>
          <w:p w:rsidR="0084633B" w:rsidRPr="00284B88" w:rsidRDefault="0084633B" w:rsidP="0055463B">
            <w:pPr>
              <w:rPr>
                <w:sz w:val="24"/>
                <w:szCs w:val="24"/>
              </w:rPr>
            </w:pPr>
            <w:r w:rsidRPr="00284B88">
              <w:rPr>
                <w:sz w:val="24"/>
                <w:szCs w:val="24"/>
              </w:rPr>
              <w:t>100%</w:t>
            </w:r>
          </w:p>
        </w:tc>
        <w:tc>
          <w:tcPr>
            <w:tcW w:w="3191" w:type="dxa"/>
          </w:tcPr>
          <w:p w:rsidR="0084633B" w:rsidRPr="00284B88" w:rsidRDefault="0084633B" w:rsidP="0055463B">
            <w:pPr>
              <w:rPr>
                <w:sz w:val="24"/>
                <w:szCs w:val="24"/>
              </w:rPr>
            </w:pPr>
            <w:r w:rsidRPr="00284B88">
              <w:rPr>
                <w:sz w:val="24"/>
                <w:szCs w:val="24"/>
              </w:rPr>
              <w:t>83%</w:t>
            </w:r>
          </w:p>
        </w:tc>
      </w:tr>
      <w:tr w:rsidR="0084633B" w:rsidTr="0055463B">
        <w:tc>
          <w:tcPr>
            <w:tcW w:w="3190" w:type="dxa"/>
          </w:tcPr>
          <w:p w:rsidR="0084633B" w:rsidRPr="00284B88" w:rsidRDefault="0084633B" w:rsidP="0055463B">
            <w:pPr>
              <w:rPr>
                <w:sz w:val="24"/>
                <w:szCs w:val="24"/>
              </w:rPr>
            </w:pPr>
            <w:r w:rsidRPr="00284B88">
              <w:rPr>
                <w:sz w:val="24"/>
                <w:szCs w:val="24"/>
              </w:rPr>
              <w:t>3 «Б»</w:t>
            </w:r>
          </w:p>
        </w:tc>
        <w:tc>
          <w:tcPr>
            <w:tcW w:w="3190" w:type="dxa"/>
          </w:tcPr>
          <w:p w:rsidR="0084633B" w:rsidRPr="00284B88" w:rsidRDefault="0084633B" w:rsidP="0055463B">
            <w:pPr>
              <w:rPr>
                <w:sz w:val="24"/>
                <w:szCs w:val="24"/>
              </w:rPr>
            </w:pPr>
            <w:r w:rsidRPr="00284B88">
              <w:rPr>
                <w:sz w:val="24"/>
                <w:szCs w:val="24"/>
              </w:rPr>
              <w:t>100%</w:t>
            </w:r>
          </w:p>
        </w:tc>
        <w:tc>
          <w:tcPr>
            <w:tcW w:w="3191" w:type="dxa"/>
          </w:tcPr>
          <w:p w:rsidR="0084633B" w:rsidRPr="00284B88" w:rsidRDefault="0084633B" w:rsidP="0055463B">
            <w:pPr>
              <w:rPr>
                <w:sz w:val="24"/>
                <w:szCs w:val="24"/>
              </w:rPr>
            </w:pPr>
            <w:r w:rsidRPr="00284B88">
              <w:rPr>
                <w:sz w:val="24"/>
                <w:szCs w:val="24"/>
              </w:rPr>
              <w:t>54%</w:t>
            </w:r>
          </w:p>
        </w:tc>
      </w:tr>
      <w:tr w:rsidR="0084633B" w:rsidTr="0055463B">
        <w:tc>
          <w:tcPr>
            <w:tcW w:w="3190" w:type="dxa"/>
          </w:tcPr>
          <w:p w:rsidR="0084633B" w:rsidRPr="00284B88" w:rsidRDefault="0084633B" w:rsidP="0055463B">
            <w:pPr>
              <w:rPr>
                <w:sz w:val="24"/>
                <w:szCs w:val="24"/>
              </w:rPr>
            </w:pPr>
            <w:r w:rsidRPr="00284B88">
              <w:rPr>
                <w:sz w:val="24"/>
                <w:szCs w:val="24"/>
              </w:rPr>
              <w:t>3 «В»</w:t>
            </w:r>
          </w:p>
        </w:tc>
        <w:tc>
          <w:tcPr>
            <w:tcW w:w="3190" w:type="dxa"/>
          </w:tcPr>
          <w:p w:rsidR="0084633B" w:rsidRPr="00284B88" w:rsidRDefault="0084633B" w:rsidP="0055463B">
            <w:pPr>
              <w:rPr>
                <w:sz w:val="24"/>
                <w:szCs w:val="24"/>
              </w:rPr>
            </w:pPr>
            <w:r w:rsidRPr="00284B88">
              <w:rPr>
                <w:sz w:val="24"/>
                <w:szCs w:val="24"/>
              </w:rPr>
              <w:t>100%</w:t>
            </w:r>
          </w:p>
        </w:tc>
        <w:tc>
          <w:tcPr>
            <w:tcW w:w="3191" w:type="dxa"/>
          </w:tcPr>
          <w:p w:rsidR="0084633B" w:rsidRPr="00284B88" w:rsidRDefault="0084633B" w:rsidP="0055463B">
            <w:pPr>
              <w:rPr>
                <w:sz w:val="24"/>
                <w:szCs w:val="24"/>
              </w:rPr>
            </w:pPr>
            <w:r w:rsidRPr="00284B88">
              <w:rPr>
                <w:sz w:val="24"/>
                <w:szCs w:val="24"/>
              </w:rPr>
              <w:t>62%</w:t>
            </w:r>
          </w:p>
        </w:tc>
      </w:tr>
      <w:tr w:rsidR="0084633B" w:rsidTr="0055463B">
        <w:tc>
          <w:tcPr>
            <w:tcW w:w="3190" w:type="dxa"/>
          </w:tcPr>
          <w:p w:rsidR="0084633B" w:rsidRPr="00284B88" w:rsidRDefault="0084633B" w:rsidP="0055463B">
            <w:pPr>
              <w:rPr>
                <w:sz w:val="24"/>
                <w:szCs w:val="24"/>
              </w:rPr>
            </w:pPr>
            <w:r w:rsidRPr="00284B88">
              <w:rPr>
                <w:sz w:val="24"/>
                <w:szCs w:val="24"/>
              </w:rPr>
              <w:lastRenderedPageBreak/>
              <w:t>4 «А»</w:t>
            </w:r>
          </w:p>
        </w:tc>
        <w:tc>
          <w:tcPr>
            <w:tcW w:w="3190" w:type="dxa"/>
          </w:tcPr>
          <w:p w:rsidR="0084633B" w:rsidRPr="00284B88" w:rsidRDefault="0084633B" w:rsidP="0055463B">
            <w:pPr>
              <w:rPr>
                <w:sz w:val="24"/>
                <w:szCs w:val="24"/>
              </w:rPr>
            </w:pPr>
            <w:r w:rsidRPr="00284B88">
              <w:rPr>
                <w:sz w:val="24"/>
                <w:szCs w:val="24"/>
              </w:rPr>
              <w:t>100%</w:t>
            </w:r>
          </w:p>
        </w:tc>
        <w:tc>
          <w:tcPr>
            <w:tcW w:w="3191" w:type="dxa"/>
          </w:tcPr>
          <w:p w:rsidR="0084633B" w:rsidRPr="00284B88" w:rsidRDefault="0084633B" w:rsidP="0055463B">
            <w:pPr>
              <w:rPr>
                <w:sz w:val="24"/>
                <w:szCs w:val="24"/>
              </w:rPr>
            </w:pPr>
            <w:r w:rsidRPr="00284B88">
              <w:rPr>
                <w:sz w:val="24"/>
                <w:szCs w:val="24"/>
              </w:rPr>
              <w:t>72%</w:t>
            </w:r>
          </w:p>
        </w:tc>
      </w:tr>
      <w:tr w:rsidR="0084633B" w:rsidTr="0055463B">
        <w:tc>
          <w:tcPr>
            <w:tcW w:w="3190" w:type="dxa"/>
          </w:tcPr>
          <w:p w:rsidR="0084633B" w:rsidRPr="00284B88" w:rsidRDefault="0084633B" w:rsidP="0055463B">
            <w:pPr>
              <w:rPr>
                <w:sz w:val="24"/>
                <w:szCs w:val="24"/>
              </w:rPr>
            </w:pPr>
            <w:r w:rsidRPr="00284B88">
              <w:rPr>
                <w:sz w:val="24"/>
                <w:szCs w:val="24"/>
              </w:rPr>
              <w:t>4 «Б»</w:t>
            </w:r>
          </w:p>
        </w:tc>
        <w:tc>
          <w:tcPr>
            <w:tcW w:w="3190" w:type="dxa"/>
          </w:tcPr>
          <w:p w:rsidR="0084633B" w:rsidRPr="00284B88" w:rsidRDefault="0084633B" w:rsidP="0055463B">
            <w:pPr>
              <w:rPr>
                <w:sz w:val="24"/>
                <w:szCs w:val="24"/>
              </w:rPr>
            </w:pPr>
            <w:r w:rsidRPr="00284B88">
              <w:rPr>
                <w:sz w:val="24"/>
                <w:szCs w:val="24"/>
              </w:rPr>
              <w:t>100%</w:t>
            </w:r>
          </w:p>
        </w:tc>
        <w:tc>
          <w:tcPr>
            <w:tcW w:w="3191" w:type="dxa"/>
          </w:tcPr>
          <w:p w:rsidR="0084633B" w:rsidRPr="00284B88" w:rsidRDefault="0084633B" w:rsidP="0055463B">
            <w:pPr>
              <w:rPr>
                <w:sz w:val="24"/>
                <w:szCs w:val="24"/>
              </w:rPr>
            </w:pPr>
            <w:r w:rsidRPr="00284B88">
              <w:rPr>
                <w:sz w:val="24"/>
                <w:szCs w:val="24"/>
              </w:rPr>
              <w:t>59%</w:t>
            </w:r>
          </w:p>
        </w:tc>
      </w:tr>
      <w:tr w:rsidR="0084633B" w:rsidTr="0055463B">
        <w:tc>
          <w:tcPr>
            <w:tcW w:w="3190" w:type="dxa"/>
          </w:tcPr>
          <w:p w:rsidR="0084633B" w:rsidRPr="00284B88" w:rsidRDefault="0084633B" w:rsidP="0055463B">
            <w:pPr>
              <w:rPr>
                <w:sz w:val="24"/>
                <w:szCs w:val="24"/>
              </w:rPr>
            </w:pPr>
            <w:r w:rsidRPr="00284B88">
              <w:rPr>
                <w:sz w:val="24"/>
                <w:szCs w:val="24"/>
              </w:rPr>
              <w:t>5 «А»</w:t>
            </w:r>
          </w:p>
        </w:tc>
        <w:tc>
          <w:tcPr>
            <w:tcW w:w="3190" w:type="dxa"/>
          </w:tcPr>
          <w:p w:rsidR="0084633B" w:rsidRPr="00284B88" w:rsidRDefault="0084633B" w:rsidP="0055463B">
            <w:pPr>
              <w:rPr>
                <w:sz w:val="24"/>
                <w:szCs w:val="24"/>
              </w:rPr>
            </w:pPr>
            <w:r w:rsidRPr="00284B88">
              <w:rPr>
                <w:sz w:val="24"/>
                <w:szCs w:val="24"/>
              </w:rPr>
              <w:t>96%</w:t>
            </w:r>
          </w:p>
        </w:tc>
        <w:tc>
          <w:tcPr>
            <w:tcW w:w="3191" w:type="dxa"/>
          </w:tcPr>
          <w:p w:rsidR="0084633B" w:rsidRPr="00284B88" w:rsidRDefault="0084633B" w:rsidP="0055463B">
            <w:pPr>
              <w:rPr>
                <w:sz w:val="24"/>
                <w:szCs w:val="24"/>
              </w:rPr>
            </w:pPr>
            <w:r w:rsidRPr="00284B88">
              <w:rPr>
                <w:sz w:val="24"/>
                <w:szCs w:val="24"/>
              </w:rPr>
              <w:t>48%</w:t>
            </w:r>
          </w:p>
        </w:tc>
      </w:tr>
      <w:tr w:rsidR="0084633B" w:rsidTr="0055463B">
        <w:tc>
          <w:tcPr>
            <w:tcW w:w="3190" w:type="dxa"/>
          </w:tcPr>
          <w:p w:rsidR="0084633B" w:rsidRPr="00284B88" w:rsidRDefault="0084633B" w:rsidP="0055463B">
            <w:pPr>
              <w:rPr>
                <w:sz w:val="24"/>
                <w:szCs w:val="24"/>
              </w:rPr>
            </w:pPr>
            <w:r w:rsidRPr="00284B88">
              <w:rPr>
                <w:sz w:val="24"/>
                <w:szCs w:val="24"/>
              </w:rPr>
              <w:t>5 «Б»</w:t>
            </w:r>
          </w:p>
        </w:tc>
        <w:tc>
          <w:tcPr>
            <w:tcW w:w="3190" w:type="dxa"/>
          </w:tcPr>
          <w:p w:rsidR="0084633B" w:rsidRPr="00284B88" w:rsidRDefault="0084633B" w:rsidP="0055463B">
            <w:pPr>
              <w:rPr>
                <w:sz w:val="24"/>
                <w:szCs w:val="24"/>
              </w:rPr>
            </w:pPr>
            <w:r w:rsidRPr="00284B88">
              <w:rPr>
                <w:sz w:val="24"/>
                <w:szCs w:val="24"/>
              </w:rPr>
              <w:t>100%</w:t>
            </w:r>
          </w:p>
        </w:tc>
        <w:tc>
          <w:tcPr>
            <w:tcW w:w="3191" w:type="dxa"/>
          </w:tcPr>
          <w:p w:rsidR="0084633B" w:rsidRPr="00284B88" w:rsidRDefault="0084633B" w:rsidP="0055463B">
            <w:pPr>
              <w:rPr>
                <w:sz w:val="24"/>
                <w:szCs w:val="24"/>
              </w:rPr>
            </w:pPr>
            <w:r w:rsidRPr="00284B88">
              <w:rPr>
                <w:sz w:val="24"/>
                <w:szCs w:val="24"/>
              </w:rPr>
              <w:t>92%</w:t>
            </w:r>
          </w:p>
        </w:tc>
      </w:tr>
      <w:tr w:rsidR="0084633B" w:rsidTr="0055463B">
        <w:tc>
          <w:tcPr>
            <w:tcW w:w="3190" w:type="dxa"/>
          </w:tcPr>
          <w:p w:rsidR="0084633B" w:rsidRPr="00284B88" w:rsidRDefault="0084633B" w:rsidP="0055463B">
            <w:pPr>
              <w:rPr>
                <w:sz w:val="24"/>
                <w:szCs w:val="24"/>
              </w:rPr>
            </w:pPr>
            <w:r w:rsidRPr="00284B88">
              <w:rPr>
                <w:sz w:val="24"/>
                <w:szCs w:val="24"/>
              </w:rPr>
              <w:t>5 «В»</w:t>
            </w:r>
          </w:p>
        </w:tc>
        <w:tc>
          <w:tcPr>
            <w:tcW w:w="3190" w:type="dxa"/>
          </w:tcPr>
          <w:p w:rsidR="0084633B" w:rsidRPr="00284B88" w:rsidRDefault="0084633B" w:rsidP="0055463B">
            <w:pPr>
              <w:rPr>
                <w:sz w:val="24"/>
                <w:szCs w:val="24"/>
              </w:rPr>
            </w:pPr>
            <w:r w:rsidRPr="00284B88">
              <w:rPr>
                <w:sz w:val="24"/>
                <w:szCs w:val="24"/>
              </w:rPr>
              <w:t>100%</w:t>
            </w:r>
          </w:p>
        </w:tc>
        <w:tc>
          <w:tcPr>
            <w:tcW w:w="3191" w:type="dxa"/>
          </w:tcPr>
          <w:p w:rsidR="0084633B" w:rsidRPr="00284B88" w:rsidRDefault="0084633B" w:rsidP="0055463B">
            <w:pPr>
              <w:rPr>
                <w:sz w:val="24"/>
                <w:szCs w:val="24"/>
              </w:rPr>
            </w:pPr>
            <w:r w:rsidRPr="00284B88">
              <w:rPr>
                <w:sz w:val="24"/>
                <w:szCs w:val="24"/>
              </w:rPr>
              <w:t>66%</w:t>
            </w:r>
          </w:p>
        </w:tc>
      </w:tr>
      <w:tr w:rsidR="0084633B" w:rsidTr="0055463B">
        <w:tc>
          <w:tcPr>
            <w:tcW w:w="3190" w:type="dxa"/>
          </w:tcPr>
          <w:p w:rsidR="0084633B" w:rsidRPr="00284B88" w:rsidRDefault="0084633B" w:rsidP="0055463B">
            <w:pPr>
              <w:rPr>
                <w:sz w:val="24"/>
                <w:szCs w:val="24"/>
              </w:rPr>
            </w:pPr>
            <w:r w:rsidRPr="00284B88">
              <w:rPr>
                <w:sz w:val="24"/>
                <w:szCs w:val="24"/>
              </w:rPr>
              <w:t>6 «А»</w:t>
            </w:r>
          </w:p>
        </w:tc>
        <w:tc>
          <w:tcPr>
            <w:tcW w:w="3190" w:type="dxa"/>
          </w:tcPr>
          <w:p w:rsidR="0084633B" w:rsidRPr="00284B88" w:rsidRDefault="0084633B" w:rsidP="0055463B">
            <w:pPr>
              <w:rPr>
                <w:sz w:val="24"/>
                <w:szCs w:val="24"/>
              </w:rPr>
            </w:pPr>
            <w:r w:rsidRPr="00284B88">
              <w:rPr>
                <w:sz w:val="24"/>
                <w:szCs w:val="24"/>
              </w:rPr>
              <w:t>100%</w:t>
            </w:r>
          </w:p>
        </w:tc>
        <w:tc>
          <w:tcPr>
            <w:tcW w:w="3191" w:type="dxa"/>
          </w:tcPr>
          <w:p w:rsidR="0084633B" w:rsidRPr="00284B88" w:rsidRDefault="0084633B" w:rsidP="0055463B">
            <w:pPr>
              <w:rPr>
                <w:sz w:val="24"/>
                <w:szCs w:val="24"/>
              </w:rPr>
            </w:pPr>
            <w:r w:rsidRPr="00284B88">
              <w:rPr>
                <w:sz w:val="24"/>
                <w:szCs w:val="24"/>
              </w:rPr>
              <w:t>58%</w:t>
            </w:r>
          </w:p>
        </w:tc>
      </w:tr>
      <w:tr w:rsidR="0084633B" w:rsidTr="0055463B">
        <w:tc>
          <w:tcPr>
            <w:tcW w:w="3190" w:type="dxa"/>
          </w:tcPr>
          <w:p w:rsidR="0084633B" w:rsidRPr="00284B88" w:rsidRDefault="0084633B" w:rsidP="0055463B">
            <w:pPr>
              <w:rPr>
                <w:sz w:val="24"/>
                <w:szCs w:val="24"/>
              </w:rPr>
            </w:pPr>
            <w:r w:rsidRPr="00284B88">
              <w:rPr>
                <w:sz w:val="24"/>
                <w:szCs w:val="24"/>
              </w:rPr>
              <w:t>6 «Б»</w:t>
            </w:r>
          </w:p>
        </w:tc>
        <w:tc>
          <w:tcPr>
            <w:tcW w:w="3190" w:type="dxa"/>
          </w:tcPr>
          <w:p w:rsidR="0084633B" w:rsidRPr="00284B88" w:rsidRDefault="0084633B" w:rsidP="0055463B">
            <w:pPr>
              <w:rPr>
                <w:sz w:val="24"/>
                <w:szCs w:val="24"/>
              </w:rPr>
            </w:pPr>
            <w:r w:rsidRPr="00284B88">
              <w:rPr>
                <w:sz w:val="24"/>
                <w:szCs w:val="24"/>
              </w:rPr>
              <w:t>96%</w:t>
            </w:r>
          </w:p>
        </w:tc>
        <w:tc>
          <w:tcPr>
            <w:tcW w:w="3191" w:type="dxa"/>
          </w:tcPr>
          <w:p w:rsidR="0084633B" w:rsidRPr="00284B88" w:rsidRDefault="0084633B" w:rsidP="0055463B">
            <w:pPr>
              <w:rPr>
                <w:sz w:val="24"/>
                <w:szCs w:val="24"/>
              </w:rPr>
            </w:pPr>
            <w:r w:rsidRPr="00284B88">
              <w:rPr>
                <w:sz w:val="24"/>
                <w:szCs w:val="24"/>
              </w:rPr>
              <w:t>32%</w:t>
            </w:r>
          </w:p>
        </w:tc>
      </w:tr>
      <w:tr w:rsidR="0084633B" w:rsidTr="0055463B">
        <w:tc>
          <w:tcPr>
            <w:tcW w:w="3190" w:type="dxa"/>
          </w:tcPr>
          <w:p w:rsidR="0084633B" w:rsidRPr="00284B88" w:rsidRDefault="0084633B" w:rsidP="0055463B">
            <w:pPr>
              <w:rPr>
                <w:sz w:val="24"/>
                <w:szCs w:val="24"/>
              </w:rPr>
            </w:pPr>
            <w:r w:rsidRPr="00284B88">
              <w:rPr>
                <w:sz w:val="24"/>
                <w:szCs w:val="24"/>
              </w:rPr>
              <w:t>7 «А»</w:t>
            </w:r>
          </w:p>
        </w:tc>
        <w:tc>
          <w:tcPr>
            <w:tcW w:w="3190" w:type="dxa"/>
          </w:tcPr>
          <w:p w:rsidR="0084633B" w:rsidRPr="00284B88" w:rsidRDefault="0084633B" w:rsidP="0055463B">
            <w:pPr>
              <w:rPr>
                <w:sz w:val="24"/>
                <w:szCs w:val="24"/>
              </w:rPr>
            </w:pPr>
            <w:r w:rsidRPr="00284B88">
              <w:rPr>
                <w:sz w:val="24"/>
                <w:szCs w:val="24"/>
              </w:rPr>
              <w:t>100%</w:t>
            </w:r>
          </w:p>
        </w:tc>
        <w:tc>
          <w:tcPr>
            <w:tcW w:w="3191" w:type="dxa"/>
          </w:tcPr>
          <w:p w:rsidR="0084633B" w:rsidRPr="00284B88" w:rsidRDefault="0084633B" w:rsidP="0055463B">
            <w:pPr>
              <w:rPr>
                <w:sz w:val="24"/>
                <w:szCs w:val="24"/>
              </w:rPr>
            </w:pPr>
            <w:r w:rsidRPr="00284B88">
              <w:rPr>
                <w:sz w:val="24"/>
                <w:szCs w:val="24"/>
              </w:rPr>
              <w:t>54%</w:t>
            </w:r>
          </w:p>
        </w:tc>
      </w:tr>
      <w:tr w:rsidR="0084633B" w:rsidTr="0055463B">
        <w:tc>
          <w:tcPr>
            <w:tcW w:w="3190" w:type="dxa"/>
          </w:tcPr>
          <w:p w:rsidR="0084633B" w:rsidRPr="00284B88" w:rsidRDefault="0084633B" w:rsidP="0055463B">
            <w:pPr>
              <w:rPr>
                <w:sz w:val="24"/>
                <w:szCs w:val="24"/>
              </w:rPr>
            </w:pPr>
            <w:r w:rsidRPr="00284B88">
              <w:rPr>
                <w:sz w:val="24"/>
                <w:szCs w:val="24"/>
              </w:rPr>
              <w:t>7 «Б»</w:t>
            </w:r>
          </w:p>
        </w:tc>
        <w:tc>
          <w:tcPr>
            <w:tcW w:w="3190" w:type="dxa"/>
          </w:tcPr>
          <w:p w:rsidR="0084633B" w:rsidRPr="00284B88" w:rsidRDefault="0084633B" w:rsidP="0055463B">
            <w:pPr>
              <w:rPr>
                <w:sz w:val="24"/>
                <w:szCs w:val="24"/>
              </w:rPr>
            </w:pPr>
            <w:r w:rsidRPr="00284B88">
              <w:rPr>
                <w:sz w:val="24"/>
                <w:szCs w:val="24"/>
              </w:rPr>
              <w:t>100%</w:t>
            </w:r>
          </w:p>
        </w:tc>
        <w:tc>
          <w:tcPr>
            <w:tcW w:w="3191" w:type="dxa"/>
          </w:tcPr>
          <w:p w:rsidR="0084633B" w:rsidRPr="00284B88" w:rsidRDefault="0084633B" w:rsidP="0055463B">
            <w:pPr>
              <w:rPr>
                <w:sz w:val="24"/>
                <w:szCs w:val="24"/>
              </w:rPr>
            </w:pPr>
            <w:r w:rsidRPr="00284B88">
              <w:rPr>
                <w:sz w:val="24"/>
                <w:szCs w:val="24"/>
              </w:rPr>
              <w:t>30%</w:t>
            </w:r>
          </w:p>
        </w:tc>
      </w:tr>
      <w:tr w:rsidR="0084633B" w:rsidTr="0055463B">
        <w:tc>
          <w:tcPr>
            <w:tcW w:w="3190" w:type="dxa"/>
          </w:tcPr>
          <w:p w:rsidR="0084633B" w:rsidRPr="00284B88" w:rsidRDefault="0084633B" w:rsidP="0055463B">
            <w:pPr>
              <w:rPr>
                <w:sz w:val="24"/>
                <w:szCs w:val="24"/>
              </w:rPr>
            </w:pPr>
            <w:r w:rsidRPr="00284B88">
              <w:rPr>
                <w:sz w:val="24"/>
                <w:szCs w:val="24"/>
              </w:rPr>
              <w:t>7 «В»</w:t>
            </w:r>
          </w:p>
        </w:tc>
        <w:tc>
          <w:tcPr>
            <w:tcW w:w="3190" w:type="dxa"/>
          </w:tcPr>
          <w:p w:rsidR="0084633B" w:rsidRPr="00284B88" w:rsidRDefault="0084633B" w:rsidP="0055463B">
            <w:pPr>
              <w:rPr>
                <w:sz w:val="24"/>
                <w:szCs w:val="24"/>
              </w:rPr>
            </w:pPr>
            <w:r w:rsidRPr="00284B88">
              <w:rPr>
                <w:sz w:val="24"/>
                <w:szCs w:val="24"/>
              </w:rPr>
              <w:t>90%</w:t>
            </w:r>
          </w:p>
        </w:tc>
        <w:tc>
          <w:tcPr>
            <w:tcW w:w="3191" w:type="dxa"/>
          </w:tcPr>
          <w:p w:rsidR="0084633B" w:rsidRPr="00284B88" w:rsidRDefault="0084633B" w:rsidP="0055463B">
            <w:pPr>
              <w:rPr>
                <w:sz w:val="24"/>
                <w:szCs w:val="24"/>
              </w:rPr>
            </w:pPr>
            <w:r w:rsidRPr="00284B88">
              <w:rPr>
                <w:sz w:val="24"/>
                <w:szCs w:val="24"/>
              </w:rPr>
              <w:t>13%</w:t>
            </w:r>
          </w:p>
        </w:tc>
      </w:tr>
      <w:tr w:rsidR="0084633B" w:rsidTr="0055463B">
        <w:tc>
          <w:tcPr>
            <w:tcW w:w="3190" w:type="dxa"/>
          </w:tcPr>
          <w:p w:rsidR="0084633B" w:rsidRPr="00284B88" w:rsidRDefault="0084633B" w:rsidP="0055463B">
            <w:pPr>
              <w:rPr>
                <w:sz w:val="24"/>
                <w:szCs w:val="24"/>
              </w:rPr>
            </w:pPr>
            <w:r w:rsidRPr="00284B88">
              <w:rPr>
                <w:sz w:val="24"/>
                <w:szCs w:val="24"/>
              </w:rPr>
              <w:t>8 «А»</w:t>
            </w:r>
          </w:p>
        </w:tc>
        <w:tc>
          <w:tcPr>
            <w:tcW w:w="3190" w:type="dxa"/>
          </w:tcPr>
          <w:p w:rsidR="0084633B" w:rsidRPr="00284B88" w:rsidRDefault="0084633B" w:rsidP="0055463B">
            <w:pPr>
              <w:rPr>
                <w:sz w:val="24"/>
                <w:szCs w:val="24"/>
              </w:rPr>
            </w:pPr>
            <w:r w:rsidRPr="00284B88">
              <w:rPr>
                <w:sz w:val="24"/>
                <w:szCs w:val="24"/>
              </w:rPr>
              <w:t>100%</w:t>
            </w:r>
          </w:p>
        </w:tc>
        <w:tc>
          <w:tcPr>
            <w:tcW w:w="3191" w:type="dxa"/>
          </w:tcPr>
          <w:p w:rsidR="0084633B" w:rsidRPr="00284B88" w:rsidRDefault="0084633B" w:rsidP="0055463B">
            <w:pPr>
              <w:rPr>
                <w:sz w:val="24"/>
                <w:szCs w:val="24"/>
              </w:rPr>
            </w:pPr>
            <w:r w:rsidRPr="00284B88">
              <w:rPr>
                <w:sz w:val="24"/>
                <w:szCs w:val="24"/>
              </w:rPr>
              <w:t>60%</w:t>
            </w:r>
          </w:p>
        </w:tc>
      </w:tr>
      <w:tr w:rsidR="0084633B" w:rsidTr="0055463B">
        <w:tc>
          <w:tcPr>
            <w:tcW w:w="3190" w:type="dxa"/>
          </w:tcPr>
          <w:p w:rsidR="0084633B" w:rsidRPr="00284B88" w:rsidRDefault="0084633B" w:rsidP="0055463B">
            <w:pPr>
              <w:rPr>
                <w:sz w:val="24"/>
                <w:szCs w:val="24"/>
              </w:rPr>
            </w:pPr>
            <w:r w:rsidRPr="00284B88">
              <w:rPr>
                <w:sz w:val="24"/>
                <w:szCs w:val="24"/>
              </w:rPr>
              <w:t>8 «Б»</w:t>
            </w:r>
          </w:p>
        </w:tc>
        <w:tc>
          <w:tcPr>
            <w:tcW w:w="3190" w:type="dxa"/>
          </w:tcPr>
          <w:p w:rsidR="0084633B" w:rsidRPr="00284B88" w:rsidRDefault="0084633B" w:rsidP="0055463B">
            <w:pPr>
              <w:rPr>
                <w:sz w:val="24"/>
                <w:szCs w:val="24"/>
              </w:rPr>
            </w:pPr>
            <w:r w:rsidRPr="00284B88">
              <w:rPr>
                <w:sz w:val="24"/>
                <w:szCs w:val="24"/>
              </w:rPr>
              <w:t>100%</w:t>
            </w:r>
          </w:p>
        </w:tc>
        <w:tc>
          <w:tcPr>
            <w:tcW w:w="3191" w:type="dxa"/>
          </w:tcPr>
          <w:p w:rsidR="0084633B" w:rsidRPr="00284B88" w:rsidRDefault="0084633B" w:rsidP="0055463B">
            <w:pPr>
              <w:rPr>
                <w:sz w:val="24"/>
                <w:szCs w:val="24"/>
              </w:rPr>
            </w:pPr>
            <w:r w:rsidRPr="00284B88">
              <w:rPr>
                <w:sz w:val="24"/>
                <w:szCs w:val="24"/>
              </w:rPr>
              <w:t>32%</w:t>
            </w:r>
          </w:p>
        </w:tc>
      </w:tr>
      <w:tr w:rsidR="0084633B" w:rsidTr="0055463B">
        <w:tc>
          <w:tcPr>
            <w:tcW w:w="3190" w:type="dxa"/>
          </w:tcPr>
          <w:p w:rsidR="0084633B" w:rsidRPr="00284B88" w:rsidRDefault="0084633B" w:rsidP="0055463B">
            <w:pPr>
              <w:rPr>
                <w:sz w:val="24"/>
                <w:szCs w:val="24"/>
              </w:rPr>
            </w:pPr>
            <w:r w:rsidRPr="00284B88">
              <w:rPr>
                <w:sz w:val="24"/>
                <w:szCs w:val="24"/>
              </w:rPr>
              <w:t>9 «А»</w:t>
            </w:r>
          </w:p>
        </w:tc>
        <w:tc>
          <w:tcPr>
            <w:tcW w:w="3190" w:type="dxa"/>
          </w:tcPr>
          <w:p w:rsidR="0084633B" w:rsidRPr="00284B88" w:rsidRDefault="0084633B" w:rsidP="0055463B">
            <w:pPr>
              <w:rPr>
                <w:sz w:val="24"/>
                <w:szCs w:val="24"/>
              </w:rPr>
            </w:pPr>
            <w:r w:rsidRPr="00284B88">
              <w:rPr>
                <w:sz w:val="24"/>
                <w:szCs w:val="24"/>
              </w:rPr>
              <w:t>100%</w:t>
            </w:r>
          </w:p>
        </w:tc>
        <w:tc>
          <w:tcPr>
            <w:tcW w:w="3191" w:type="dxa"/>
          </w:tcPr>
          <w:p w:rsidR="0084633B" w:rsidRPr="00284B88" w:rsidRDefault="0084633B" w:rsidP="0055463B">
            <w:pPr>
              <w:rPr>
                <w:sz w:val="24"/>
                <w:szCs w:val="24"/>
              </w:rPr>
            </w:pPr>
            <w:r w:rsidRPr="00284B88">
              <w:rPr>
                <w:sz w:val="24"/>
                <w:szCs w:val="24"/>
              </w:rPr>
              <w:t>52%</w:t>
            </w:r>
          </w:p>
        </w:tc>
      </w:tr>
      <w:tr w:rsidR="0084633B" w:rsidTr="0055463B">
        <w:tc>
          <w:tcPr>
            <w:tcW w:w="3190" w:type="dxa"/>
          </w:tcPr>
          <w:p w:rsidR="0084633B" w:rsidRPr="00284B88" w:rsidRDefault="0084633B" w:rsidP="0055463B">
            <w:pPr>
              <w:rPr>
                <w:sz w:val="24"/>
                <w:szCs w:val="24"/>
              </w:rPr>
            </w:pPr>
            <w:r w:rsidRPr="00284B88">
              <w:rPr>
                <w:sz w:val="24"/>
                <w:szCs w:val="24"/>
              </w:rPr>
              <w:t>9 «Б»</w:t>
            </w:r>
          </w:p>
        </w:tc>
        <w:tc>
          <w:tcPr>
            <w:tcW w:w="3190" w:type="dxa"/>
          </w:tcPr>
          <w:p w:rsidR="0084633B" w:rsidRPr="00284B88" w:rsidRDefault="0084633B" w:rsidP="0055463B">
            <w:pPr>
              <w:rPr>
                <w:sz w:val="24"/>
                <w:szCs w:val="24"/>
              </w:rPr>
            </w:pPr>
            <w:r w:rsidRPr="00284B88">
              <w:rPr>
                <w:sz w:val="24"/>
                <w:szCs w:val="24"/>
              </w:rPr>
              <w:t>100%</w:t>
            </w:r>
          </w:p>
        </w:tc>
        <w:tc>
          <w:tcPr>
            <w:tcW w:w="3191" w:type="dxa"/>
          </w:tcPr>
          <w:p w:rsidR="0084633B" w:rsidRPr="00284B88" w:rsidRDefault="0084633B" w:rsidP="0055463B">
            <w:pPr>
              <w:rPr>
                <w:sz w:val="24"/>
                <w:szCs w:val="24"/>
              </w:rPr>
            </w:pPr>
            <w:r w:rsidRPr="00284B88">
              <w:rPr>
                <w:sz w:val="24"/>
                <w:szCs w:val="24"/>
              </w:rPr>
              <w:t>41%</w:t>
            </w:r>
          </w:p>
        </w:tc>
      </w:tr>
      <w:tr w:rsidR="0084633B" w:rsidTr="0055463B">
        <w:tc>
          <w:tcPr>
            <w:tcW w:w="3190" w:type="dxa"/>
          </w:tcPr>
          <w:p w:rsidR="0084633B" w:rsidRPr="00284B88" w:rsidRDefault="0084633B" w:rsidP="0055463B">
            <w:pPr>
              <w:rPr>
                <w:sz w:val="24"/>
                <w:szCs w:val="24"/>
              </w:rPr>
            </w:pPr>
            <w:r w:rsidRPr="00284B88">
              <w:rPr>
                <w:sz w:val="24"/>
                <w:szCs w:val="24"/>
              </w:rPr>
              <w:t>10 «А»</w:t>
            </w:r>
          </w:p>
        </w:tc>
        <w:tc>
          <w:tcPr>
            <w:tcW w:w="3190" w:type="dxa"/>
          </w:tcPr>
          <w:p w:rsidR="0084633B" w:rsidRPr="00284B88" w:rsidRDefault="0084633B" w:rsidP="0055463B">
            <w:pPr>
              <w:rPr>
                <w:sz w:val="24"/>
                <w:szCs w:val="24"/>
              </w:rPr>
            </w:pPr>
            <w:r w:rsidRPr="00284B88">
              <w:rPr>
                <w:sz w:val="24"/>
                <w:szCs w:val="24"/>
              </w:rPr>
              <w:t>100%</w:t>
            </w:r>
          </w:p>
        </w:tc>
        <w:tc>
          <w:tcPr>
            <w:tcW w:w="3191" w:type="dxa"/>
          </w:tcPr>
          <w:p w:rsidR="0084633B" w:rsidRPr="00284B88" w:rsidRDefault="0084633B" w:rsidP="0055463B">
            <w:pPr>
              <w:rPr>
                <w:sz w:val="24"/>
                <w:szCs w:val="24"/>
              </w:rPr>
            </w:pPr>
            <w:r w:rsidRPr="00284B88">
              <w:rPr>
                <w:sz w:val="24"/>
                <w:szCs w:val="24"/>
              </w:rPr>
              <w:t>63%</w:t>
            </w:r>
          </w:p>
        </w:tc>
      </w:tr>
      <w:tr w:rsidR="0084633B" w:rsidTr="0055463B">
        <w:tc>
          <w:tcPr>
            <w:tcW w:w="3190" w:type="dxa"/>
          </w:tcPr>
          <w:p w:rsidR="0084633B" w:rsidRPr="00284B88" w:rsidRDefault="0084633B" w:rsidP="0055463B">
            <w:pPr>
              <w:rPr>
                <w:sz w:val="24"/>
                <w:szCs w:val="24"/>
              </w:rPr>
            </w:pPr>
            <w:r w:rsidRPr="00284B88">
              <w:rPr>
                <w:sz w:val="24"/>
                <w:szCs w:val="24"/>
              </w:rPr>
              <w:t>10 «Б»</w:t>
            </w:r>
          </w:p>
        </w:tc>
        <w:tc>
          <w:tcPr>
            <w:tcW w:w="3190" w:type="dxa"/>
          </w:tcPr>
          <w:p w:rsidR="0084633B" w:rsidRPr="00284B88" w:rsidRDefault="0084633B" w:rsidP="0055463B">
            <w:pPr>
              <w:rPr>
                <w:sz w:val="24"/>
                <w:szCs w:val="24"/>
              </w:rPr>
            </w:pPr>
            <w:r w:rsidRPr="00284B88">
              <w:rPr>
                <w:sz w:val="24"/>
                <w:szCs w:val="24"/>
              </w:rPr>
              <w:t>94%</w:t>
            </w:r>
          </w:p>
        </w:tc>
        <w:tc>
          <w:tcPr>
            <w:tcW w:w="3191" w:type="dxa"/>
          </w:tcPr>
          <w:p w:rsidR="0084633B" w:rsidRPr="00284B88" w:rsidRDefault="0084633B" w:rsidP="0055463B">
            <w:pPr>
              <w:rPr>
                <w:sz w:val="24"/>
                <w:szCs w:val="24"/>
              </w:rPr>
            </w:pPr>
            <w:r w:rsidRPr="00284B88">
              <w:rPr>
                <w:sz w:val="24"/>
                <w:szCs w:val="24"/>
              </w:rPr>
              <w:t>56%</w:t>
            </w:r>
          </w:p>
        </w:tc>
      </w:tr>
      <w:tr w:rsidR="0084633B" w:rsidTr="0055463B">
        <w:tc>
          <w:tcPr>
            <w:tcW w:w="3190" w:type="dxa"/>
          </w:tcPr>
          <w:p w:rsidR="0084633B" w:rsidRPr="00284B88" w:rsidRDefault="0084633B" w:rsidP="0055463B">
            <w:pPr>
              <w:rPr>
                <w:sz w:val="24"/>
                <w:szCs w:val="24"/>
              </w:rPr>
            </w:pPr>
            <w:r w:rsidRPr="00284B88">
              <w:rPr>
                <w:sz w:val="24"/>
                <w:szCs w:val="24"/>
              </w:rPr>
              <w:t>11 «А»</w:t>
            </w:r>
          </w:p>
        </w:tc>
        <w:tc>
          <w:tcPr>
            <w:tcW w:w="3190" w:type="dxa"/>
          </w:tcPr>
          <w:p w:rsidR="0084633B" w:rsidRPr="00284B88" w:rsidRDefault="0084633B" w:rsidP="0055463B">
            <w:pPr>
              <w:rPr>
                <w:sz w:val="24"/>
                <w:szCs w:val="24"/>
              </w:rPr>
            </w:pPr>
            <w:r w:rsidRPr="00284B88">
              <w:rPr>
                <w:sz w:val="24"/>
                <w:szCs w:val="24"/>
              </w:rPr>
              <w:t>100%</w:t>
            </w:r>
          </w:p>
        </w:tc>
        <w:tc>
          <w:tcPr>
            <w:tcW w:w="3191" w:type="dxa"/>
          </w:tcPr>
          <w:p w:rsidR="0084633B" w:rsidRPr="00284B88" w:rsidRDefault="0084633B" w:rsidP="0055463B">
            <w:pPr>
              <w:rPr>
                <w:sz w:val="24"/>
                <w:szCs w:val="24"/>
              </w:rPr>
            </w:pPr>
            <w:r w:rsidRPr="00284B88">
              <w:rPr>
                <w:sz w:val="24"/>
                <w:szCs w:val="24"/>
              </w:rPr>
              <w:t>79%</w:t>
            </w:r>
          </w:p>
        </w:tc>
      </w:tr>
      <w:tr w:rsidR="0084633B" w:rsidTr="0055463B">
        <w:tc>
          <w:tcPr>
            <w:tcW w:w="3190" w:type="dxa"/>
          </w:tcPr>
          <w:p w:rsidR="0084633B" w:rsidRPr="00284B88" w:rsidRDefault="0084633B" w:rsidP="0055463B">
            <w:pPr>
              <w:rPr>
                <w:sz w:val="24"/>
                <w:szCs w:val="24"/>
              </w:rPr>
            </w:pPr>
            <w:r w:rsidRPr="00284B88">
              <w:rPr>
                <w:sz w:val="24"/>
                <w:szCs w:val="24"/>
              </w:rPr>
              <w:t>11 «Б»</w:t>
            </w:r>
          </w:p>
        </w:tc>
        <w:tc>
          <w:tcPr>
            <w:tcW w:w="3190" w:type="dxa"/>
          </w:tcPr>
          <w:p w:rsidR="0084633B" w:rsidRPr="00284B88" w:rsidRDefault="0084633B" w:rsidP="0055463B">
            <w:pPr>
              <w:rPr>
                <w:sz w:val="24"/>
                <w:szCs w:val="24"/>
              </w:rPr>
            </w:pPr>
            <w:r w:rsidRPr="00284B88">
              <w:rPr>
                <w:sz w:val="24"/>
                <w:szCs w:val="24"/>
              </w:rPr>
              <w:t>100%</w:t>
            </w:r>
          </w:p>
        </w:tc>
        <w:tc>
          <w:tcPr>
            <w:tcW w:w="3191" w:type="dxa"/>
          </w:tcPr>
          <w:p w:rsidR="0084633B" w:rsidRPr="00284B88" w:rsidRDefault="0084633B" w:rsidP="0055463B">
            <w:pPr>
              <w:rPr>
                <w:sz w:val="24"/>
                <w:szCs w:val="24"/>
              </w:rPr>
            </w:pPr>
            <w:r w:rsidRPr="00284B88">
              <w:rPr>
                <w:sz w:val="24"/>
                <w:szCs w:val="24"/>
              </w:rPr>
              <w:t>58%</w:t>
            </w:r>
          </w:p>
        </w:tc>
      </w:tr>
    </w:tbl>
    <w:p w:rsidR="0084633B" w:rsidRDefault="0084633B" w:rsidP="0084633B">
      <w:pPr>
        <w:shd w:val="clear" w:color="auto" w:fill="FFFFFF"/>
        <w:spacing w:line="360" w:lineRule="auto"/>
        <w:ind w:right="29"/>
        <w:jc w:val="both"/>
        <w:rPr>
          <w:spacing w:val="-3"/>
          <w:sz w:val="28"/>
          <w:szCs w:val="28"/>
        </w:rPr>
      </w:pPr>
    </w:p>
    <w:p w:rsidR="0084633B" w:rsidRPr="007A6BD7" w:rsidRDefault="0084633B" w:rsidP="0084633B">
      <w:pPr>
        <w:shd w:val="clear" w:color="auto" w:fill="FFFFFF"/>
        <w:spacing w:line="360" w:lineRule="auto"/>
        <w:ind w:right="29"/>
        <w:jc w:val="both"/>
      </w:pPr>
      <w:r w:rsidRPr="007A6BD7">
        <w:rPr>
          <w:spacing w:val="-3"/>
          <w:sz w:val="28"/>
          <w:szCs w:val="28"/>
        </w:rPr>
        <w:t>В школьном этапе Всероссийской предметной олимпиады школьников</w:t>
      </w:r>
      <w:r>
        <w:rPr>
          <w:spacing w:val="-2"/>
          <w:sz w:val="28"/>
          <w:szCs w:val="28"/>
        </w:rPr>
        <w:t xml:space="preserve"> приняли участие 36</w:t>
      </w:r>
      <w:r w:rsidRPr="007A6BD7">
        <w:rPr>
          <w:spacing w:val="-2"/>
          <w:sz w:val="28"/>
          <w:szCs w:val="28"/>
        </w:rPr>
        <w:t xml:space="preserve">0 человек. </w:t>
      </w:r>
      <w:r>
        <w:rPr>
          <w:spacing w:val="4"/>
          <w:sz w:val="28"/>
          <w:szCs w:val="28"/>
        </w:rPr>
        <w:t xml:space="preserve"> 72</w:t>
      </w:r>
      <w:r w:rsidRPr="007A6BD7">
        <w:rPr>
          <w:spacing w:val="4"/>
          <w:sz w:val="28"/>
          <w:szCs w:val="28"/>
        </w:rPr>
        <w:t xml:space="preserve"> </w:t>
      </w:r>
      <w:r>
        <w:rPr>
          <w:spacing w:val="-6"/>
          <w:sz w:val="28"/>
          <w:szCs w:val="28"/>
        </w:rPr>
        <w:t>победителя</w:t>
      </w:r>
      <w:r w:rsidRPr="007A6BD7">
        <w:rPr>
          <w:spacing w:val="-6"/>
          <w:sz w:val="28"/>
          <w:szCs w:val="28"/>
        </w:rPr>
        <w:t xml:space="preserve"> школьного этапа защищали честь школы на муниципальном </w:t>
      </w:r>
      <w:r w:rsidRPr="007A6BD7">
        <w:rPr>
          <w:spacing w:val="4"/>
          <w:sz w:val="28"/>
          <w:szCs w:val="28"/>
        </w:rPr>
        <w:t>этапе. П</w:t>
      </w:r>
      <w:r>
        <w:rPr>
          <w:spacing w:val="4"/>
          <w:sz w:val="28"/>
          <w:szCs w:val="28"/>
        </w:rPr>
        <w:t>обедителями и призерами стали 38 человек. По 11</w:t>
      </w:r>
      <w:r w:rsidRPr="007A6BD7">
        <w:rPr>
          <w:spacing w:val="4"/>
          <w:sz w:val="28"/>
          <w:szCs w:val="28"/>
        </w:rPr>
        <w:t xml:space="preserve"> предметам наши </w:t>
      </w:r>
      <w:r w:rsidRPr="007A6BD7">
        <w:rPr>
          <w:spacing w:val="-4"/>
          <w:sz w:val="28"/>
          <w:szCs w:val="28"/>
        </w:rPr>
        <w:t>школьники защищали честь города на региональном этапе.</w:t>
      </w:r>
      <w:r>
        <w:rPr>
          <w:spacing w:val="-4"/>
          <w:sz w:val="28"/>
          <w:szCs w:val="28"/>
        </w:rPr>
        <w:t xml:space="preserve"> Сандакова Вера стала призером регионального этапа всероссийской олимпиады школьников по русскому языку.</w:t>
      </w:r>
    </w:p>
    <w:p w:rsidR="0084633B" w:rsidRPr="007A6BD7" w:rsidRDefault="0084633B" w:rsidP="0084633B">
      <w:pPr>
        <w:shd w:val="clear" w:color="auto" w:fill="FFFFFF"/>
        <w:spacing w:line="360" w:lineRule="auto"/>
        <w:ind w:right="29" w:firstLine="720"/>
        <w:jc w:val="both"/>
      </w:pPr>
      <w:r w:rsidRPr="007A6BD7">
        <w:rPr>
          <w:spacing w:val="-3"/>
          <w:sz w:val="28"/>
          <w:szCs w:val="28"/>
        </w:rPr>
        <w:t xml:space="preserve">Ежегодно учащиеся школы принимают участие и в других предметных </w:t>
      </w:r>
      <w:r w:rsidRPr="007A6BD7">
        <w:rPr>
          <w:spacing w:val="-4"/>
          <w:sz w:val="28"/>
          <w:szCs w:val="28"/>
        </w:rPr>
        <w:t xml:space="preserve">олимпиадах на муниципальном и всероссийском  уровне. В этом году результатом участия в этих </w:t>
      </w:r>
      <w:r>
        <w:rPr>
          <w:spacing w:val="-3"/>
          <w:sz w:val="28"/>
          <w:szCs w:val="28"/>
        </w:rPr>
        <w:t>олимпиадах стало  4</w:t>
      </w:r>
      <w:r w:rsidRPr="007A6BD7">
        <w:rPr>
          <w:spacing w:val="-3"/>
          <w:sz w:val="28"/>
          <w:szCs w:val="28"/>
        </w:rPr>
        <w:t>3 диплома победителей и призеров.</w:t>
      </w:r>
    </w:p>
    <w:p w:rsidR="0084633B" w:rsidRPr="007A6BD7" w:rsidRDefault="0084633B" w:rsidP="0084633B">
      <w:pPr>
        <w:shd w:val="clear" w:color="auto" w:fill="FFFFFF"/>
        <w:spacing w:line="360" w:lineRule="auto"/>
        <w:ind w:right="29" w:firstLine="720"/>
        <w:jc w:val="both"/>
        <w:rPr>
          <w:spacing w:val="-3"/>
          <w:sz w:val="28"/>
          <w:szCs w:val="28"/>
        </w:rPr>
      </w:pPr>
      <w:r w:rsidRPr="007A6BD7">
        <w:rPr>
          <w:spacing w:val="-5"/>
          <w:sz w:val="28"/>
          <w:szCs w:val="28"/>
        </w:rPr>
        <w:t xml:space="preserve">Для старшеклассников проводятся межвузовские олимпиады, имеющие статус </w:t>
      </w:r>
      <w:r w:rsidRPr="007A6BD7">
        <w:rPr>
          <w:spacing w:val="1"/>
          <w:sz w:val="28"/>
          <w:szCs w:val="28"/>
        </w:rPr>
        <w:t xml:space="preserve">всероссийских. Победители и призеры, награжденные дипломами олимпиад «Будущее Сибири» и ОРМО, могут поступить вне конкурса в вузы Сибири, </w:t>
      </w:r>
      <w:r w:rsidRPr="007A6BD7">
        <w:rPr>
          <w:spacing w:val="-4"/>
          <w:sz w:val="28"/>
          <w:szCs w:val="28"/>
        </w:rPr>
        <w:t xml:space="preserve">результаты олимпиад засчитываются как 100 баллов по предмету. В этом году в </w:t>
      </w:r>
      <w:r w:rsidRPr="007A6BD7">
        <w:rPr>
          <w:spacing w:val="-3"/>
          <w:sz w:val="28"/>
          <w:szCs w:val="28"/>
        </w:rPr>
        <w:t>ОРМО по фи</w:t>
      </w:r>
      <w:r>
        <w:rPr>
          <w:spacing w:val="-3"/>
          <w:sz w:val="28"/>
          <w:szCs w:val="28"/>
        </w:rPr>
        <w:t>зике и химии приняли участие  48 старшеклассника, из которых 6</w:t>
      </w:r>
      <w:r w:rsidRPr="007A6BD7">
        <w:rPr>
          <w:spacing w:val="-3"/>
          <w:sz w:val="28"/>
          <w:szCs w:val="28"/>
        </w:rPr>
        <w:t xml:space="preserve"> у</w:t>
      </w:r>
      <w:r>
        <w:rPr>
          <w:spacing w:val="-3"/>
          <w:sz w:val="28"/>
          <w:szCs w:val="28"/>
        </w:rPr>
        <w:t>чащихся стали призерами (учителя</w:t>
      </w:r>
      <w:r w:rsidRPr="007A6BD7">
        <w:rPr>
          <w:spacing w:val="-3"/>
          <w:sz w:val="28"/>
          <w:szCs w:val="28"/>
        </w:rPr>
        <w:t xml:space="preserve">  Кабачкова Л.М.</w:t>
      </w:r>
      <w:r>
        <w:rPr>
          <w:spacing w:val="-3"/>
          <w:sz w:val="28"/>
          <w:szCs w:val="28"/>
        </w:rPr>
        <w:t>, Игнатьева Т.В., Щендрыгина А.И.</w:t>
      </w:r>
      <w:r w:rsidRPr="007A6BD7">
        <w:rPr>
          <w:spacing w:val="-3"/>
          <w:sz w:val="28"/>
          <w:szCs w:val="28"/>
        </w:rPr>
        <w:t xml:space="preserve">). </w:t>
      </w:r>
    </w:p>
    <w:p w:rsidR="0084633B" w:rsidRPr="007A6BD7" w:rsidRDefault="0084633B" w:rsidP="0084633B">
      <w:pPr>
        <w:shd w:val="clear" w:color="auto" w:fill="FFFFFF"/>
        <w:spacing w:line="360" w:lineRule="auto"/>
        <w:ind w:right="29" w:firstLine="720"/>
        <w:jc w:val="both"/>
        <w:rPr>
          <w:sz w:val="28"/>
        </w:rPr>
      </w:pPr>
      <w:r w:rsidRPr="007A6BD7">
        <w:rPr>
          <w:spacing w:val="-3"/>
          <w:sz w:val="28"/>
          <w:szCs w:val="28"/>
        </w:rPr>
        <w:t xml:space="preserve">Анализ результатов промежуточной и итоговой аттестации показал, что </w:t>
      </w:r>
      <w:r w:rsidRPr="007A6BD7">
        <w:rPr>
          <w:spacing w:val="-3"/>
          <w:sz w:val="28"/>
          <w:szCs w:val="28"/>
        </w:rPr>
        <w:lastRenderedPageBreak/>
        <w:t xml:space="preserve">повышение уровня качества образования обучающихся возможно за счёт формирования  универсальных учебных действий, среди которых особое место принадлежит познавательным универсальным учебным действиям. Познавательные универсальные учебные действия лежат в основе </w:t>
      </w:r>
      <w:r w:rsidRPr="007A6BD7">
        <w:rPr>
          <w:sz w:val="28"/>
        </w:rPr>
        <w:t xml:space="preserve"> самоуправляемой деятельности школьников по решению личностно-значимых и социально-актуальных реальных познавательных проблем, сопровождающейся овладением необходимыми для их разрешения знаниями и умениями по добыванию, переработке и применению информации.</w:t>
      </w:r>
    </w:p>
    <w:p w:rsidR="0084633B" w:rsidRDefault="0084633B" w:rsidP="0084633B">
      <w:pPr>
        <w:shd w:val="clear" w:color="auto" w:fill="FFFFFF"/>
        <w:spacing w:line="307" w:lineRule="exact"/>
        <w:ind w:right="48"/>
        <w:jc w:val="both"/>
      </w:pPr>
    </w:p>
    <w:p w:rsidR="0084633B" w:rsidRPr="007A6BD7" w:rsidRDefault="0084633B" w:rsidP="0084633B">
      <w:pPr>
        <w:shd w:val="clear" w:color="auto" w:fill="FFFFFF"/>
        <w:spacing w:before="5" w:line="360" w:lineRule="auto"/>
        <w:ind w:right="26"/>
        <w:jc w:val="both"/>
      </w:pPr>
      <w:r>
        <w:rPr>
          <w:spacing w:val="-1"/>
          <w:sz w:val="28"/>
          <w:szCs w:val="28"/>
        </w:rPr>
        <w:t>В 2016 — 2017</w:t>
      </w:r>
      <w:r w:rsidRPr="007A6BD7">
        <w:rPr>
          <w:spacing w:val="-1"/>
          <w:sz w:val="28"/>
          <w:szCs w:val="28"/>
        </w:rPr>
        <w:t xml:space="preserve"> учебном </w:t>
      </w:r>
      <w:r>
        <w:rPr>
          <w:spacing w:val="-1"/>
          <w:sz w:val="28"/>
          <w:szCs w:val="28"/>
        </w:rPr>
        <w:t xml:space="preserve">году в сдаче нормативов </w:t>
      </w:r>
      <w:r w:rsidRPr="007A6BD7">
        <w:rPr>
          <w:spacing w:val="-1"/>
          <w:sz w:val="28"/>
          <w:szCs w:val="28"/>
        </w:rPr>
        <w:t xml:space="preserve"> спортивно-</w:t>
      </w:r>
      <w:r>
        <w:rPr>
          <w:spacing w:val="2"/>
          <w:sz w:val="28"/>
          <w:szCs w:val="28"/>
        </w:rPr>
        <w:t>технического комплекса ГТО приняли участие 30 человек, 4 из них уже получили золотой значок</w:t>
      </w:r>
      <w:r w:rsidRPr="007A6BD7">
        <w:rPr>
          <w:spacing w:val="2"/>
          <w:sz w:val="28"/>
          <w:szCs w:val="28"/>
        </w:rPr>
        <w:t>. Учащиеся школы входят в команду Гурьевского района по флорболу,  в прошедшем учебном году они дважды становились призерами областных соревнований. Логунов Антон и Дрюпин Максим являются чемпионами Кузбасса по лыжным гонкам. Ларин Евгений – мастер спорта по тяжелой атлетике.</w:t>
      </w:r>
    </w:p>
    <w:p w:rsidR="0084633B" w:rsidRPr="007D3835" w:rsidRDefault="0084633B" w:rsidP="0084633B">
      <w:pPr>
        <w:shd w:val="clear" w:color="auto" w:fill="FFFFFF"/>
        <w:spacing w:before="326" w:line="360" w:lineRule="auto"/>
        <w:ind w:right="26" w:firstLine="720"/>
        <w:jc w:val="both"/>
      </w:pPr>
      <w:r w:rsidRPr="007D3835">
        <w:rPr>
          <w:sz w:val="28"/>
          <w:szCs w:val="28"/>
        </w:rPr>
        <w:t>4.3. Материально-технический ресурс</w:t>
      </w:r>
    </w:p>
    <w:p w:rsidR="0084633B" w:rsidRPr="007A6BD7" w:rsidRDefault="0084633B" w:rsidP="0084633B">
      <w:pPr>
        <w:shd w:val="clear" w:color="auto" w:fill="FFFFFF"/>
        <w:spacing w:line="360" w:lineRule="auto"/>
        <w:ind w:right="26" w:firstLine="720"/>
        <w:jc w:val="both"/>
      </w:pPr>
      <w:r w:rsidRPr="007A6BD7">
        <w:rPr>
          <w:spacing w:val="12"/>
          <w:sz w:val="28"/>
          <w:szCs w:val="28"/>
        </w:rPr>
        <w:t xml:space="preserve">В школе уделяется большое внимание совершенствованию и </w:t>
      </w:r>
      <w:r w:rsidRPr="007A6BD7">
        <w:rPr>
          <w:sz w:val="28"/>
          <w:szCs w:val="28"/>
        </w:rPr>
        <w:t xml:space="preserve">модернизации материально-технической базы. </w:t>
      </w:r>
      <w:r w:rsidRPr="007A6BD7">
        <w:rPr>
          <w:spacing w:val="3"/>
          <w:sz w:val="28"/>
          <w:szCs w:val="28"/>
        </w:rPr>
        <w:t xml:space="preserve">В школе имеются следующие информационные и материально- </w:t>
      </w:r>
      <w:r w:rsidRPr="007A6BD7">
        <w:rPr>
          <w:spacing w:val="-1"/>
          <w:sz w:val="28"/>
          <w:szCs w:val="28"/>
        </w:rPr>
        <w:t>технические ресурсы:</w:t>
      </w:r>
    </w:p>
    <w:p w:rsidR="0084633B" w:rsidRPr="00B85206" w:rsidRDefault="0084633B" w:rsidP="0084633B">
      <w:pPr>
        <w:rPr>
          <w:sz w:val="18"/>
          <w:szCs w:val="18"/>
        </w:rPr>
      </w:pPr>
      <w:r>
        <w:rPr>
          <w:sz w:val="28"/>
          <w:szCs w:val="28"/>
        </w:rPr>
        <w:t xml:space="preserve">           </w:t>
      </w:r>
      <w:r w:rsidRPr="007A6BD7">
        <w:rPr>
          <w:sz w:val="28"/>
          <w:szCs w:val="28"/>
        </w:rPr>
        <w:t xml:space="preserve">- </w:t>
      </w:r>
      <w:r w:rsidRPr="007A6BD7">
        <w:rPr>
          <w:spacing w:val="3"/>
          <w:sz w:val="28"/>
          <w:szCs w:val="28"/>
        </w:rPr>
        <w:t xml:space="preserve">система для видеоконференцсвязи </w:t>
      </w:r>
      <w:r w:rsidRPr="00B85206">
        <w:rPr>
          <w:sz w:val="28"/>
          <w:szCs w:val="18"/>
        </w:rPr>
        <w:t>EVC350</w:t>
      </w:r>
      <w:r w:rsidRPr="007A6BD7">
        <w:rPr>
          <w:spacing w:val="3"/>
          <w:sz w:val="28"/>
          <w:szCs w:val="28"/>
        </w:rPr>
        <w:t>;</w:t>
      </w:r>
    </w:p>
    <w:p w:rsidR="0084633B" w:rsidRDefault="0084633B" w:rsidP="0084633B">
      <w:pPr>
        <w:shd w:val="clear" w:color="auto" w:fill="FFFFFF"/>
        <w:tabs>
          <w:tab w:val="left" w:pos="840"/>
        </w:tabs>
        <w:spacing w:before="10" w:line="360" w:lineRule="auto"/>
        <w:ind w:firstLine="720"/>
        <w:rPr>
          <w:spacing w:val="2"/>
          <w:sz w:val="28"/>
          <w:szCs w:val="28"/>
        </w:rPr>
      </w:pPr>
      <w:r w:rsidRPr="007A6BD7">
        <w:rPr>
          <w:sz w:val="28"/>
          <w:szCs w:val="28"/>
        </w:rPr>
        <w:t>-</w:t>
      </w:r>
      <w:r w:rsidRPr="007A6BD7">
        <w:rPr>
          <w:sz w:val="28"/>
          <w:szCs w:val="28"/>
        </w:rPr>
        <w:tab/>
      </w:r>
      <w:r>
        <w:rPr>
          <w:sz w:val="28"/>
          <w:szCs w:val="28"/>
        </w:rPr>
        <w:t xml:space="preserve">3 </w:t>
      </w:r>
      <w:r>
        <w:rPr>
          <w:spacing w:val="2"/>
          <w:sz w:val="28"/>
          <w:szCs w:val="28"/>
        </w:rPr>
        <w:t>мобильных компьютерных</w:t>
      </w:r>
      <w:r w:rsidRPr="007A6BD7">
        <w:rPr>
          <w:spacing w:val="2"/>
          <w:sz w:val="28"/>
          <w:szCs w:val="28"/>
        </w:rPr>
        <w:t xml:space="preserve"> класс</w:t>
      </w:r>
      <w:r>
        <w:rPr>
          <w:spacing w:val="2"/>
          <w:sz w:val="28"/>
          <w:szCs w:val="28"/>
        </w:rPr>
        <w:t>а</w:t>
      </w:r>
      <w:r w:rsidRPr="007A6BD7">
        <w:rPr>
          <w:spacing w:val="2"/>
          <w:sz w:val="28"/>
          <w:szCs w:val="28"/>
        </w:rPr>
        <w:t xml:space="preserve">; </w:t>
      </w:r>
    </w:p>
    <w:p w:rsidR="0084633B" w:rsidRPr="007A6BD7" w:rsidRDefault="0084633B" w:rsidP="0084633B">
      <w:pPr>
        <w:shd w:val="clear" w:color="auto" w:fill="FFFFFF"/>
        <w:tabs>
          <w:tab w:val="left" w:pos="840"/>
        </w:tabs>
        <w:spacing w:before="10" w:line="360" w:lineRule="auto"/>
        <w:ind w:firstLine="720"/>
      </w:pPr>
      <w:r w:rsidRPr="007A6BD7">
        <w:rPr>
          <w:spacing w:val="2"/>
          <w:sz w:val="28"/>
          <w:szCs w:val="28"/>
        </w:rPr>
        <w:t xml:space="preserve">- </w:t>
      </w:r>
      <w:r>
        <w:rPr>
          <w:spacing w:val="1"/>
          <w:sz w:val="28"/>
          <w:szCs w:val="28"/>
        </w:rPr>
        <w:t xml:space="preserve"> автоматизированные рабочие</w:t>
      </w:r>
      <w:r w:rsidRPr="007A6BD7">
        <w:rPr>
          <w:spacing w:val="1"/>
          <w:sz w:val="28"/>
          <w:szCs w:val="28"/>
        </w:rPr>
        <w:t xml:space="preserve"> мест</w:t>
      </w:r>
      <w:r>
        <w:rPr>
          <w:spacing w:val="1"/>
          <w:sz w:val="28"/>
          <w:szCs w:val="28"/>
        </w:rPr>
        <w:t>а</w:t>
      </w:r>
      <w:r w:rsidRPr="007A6BD7">
        <w:rPr>
          <w:spacing w:val="1"/>
          <w:sz w:val="28"/>
          <w:szCs w:val="28"/>
        </w:rPr>
        <w:t xml:space="preserve"> учителей-предметников, </w:t>
      </w:r>
      <w:r>
        <w:rPr>
          <w:sz w:val="28"/>
          <w:szCs w:val="28"/>
        </w:rPr>
        <w:t>установленные</w:t>
      </w:r>
      <w:r w:rsidRPr="007A6BD7">
        <w:rPr>
          <w:sz w:val="28"/>
          <w:szCs w:val="28"/>
        </w:rPr>
        <w:t xml:space="preserve"> в</w:t>
      </w:r>
      <w:r>
        <w:rPr>
          <w:sz w:val="28"/>
          <w:szCs w:val="28"/>
        </w:rPr>
        <w:t>о всех</w:t>
      </w:r>
      <w:r w:rsidRPr="007A6BD7">
        <w:rPr>
          <w:sz w:val="28"/>
          <w:szCs w:val="28"/>
        </w:rPr>
        <w:t xml:space="preserve"> учебных кабинетах, с доступом к сети Интернет;</w:t>
      </w:r>
    </w:p>
    <w:p w:rsidR="0084633B" w:rsidRPr="00C21735" w:rsidRDefault="0084633B" w:rsidP="0084633B">
      <w:pPr>
        <w:numPr>
          <w:ilvl w:val="0"/>
          <w:numId w:val="9"/>
        </w:numPr>
        <w:shd w:val="clear" w:color="auto" w:fill="FFFFFF"/>
        <w:tabs>
          <w:tab w:val="left" w:pos="782"/>
        </w:tabs>
        <w:spacing w:line="360" w:lineRule="auto"/>
        <w:ind w:firstLine="720"/>
        <w:rPr>
          <w:sz w:val="28"/>
          <w:szCs w:val="28"/>
        </w:rPr>
      </w:pPr>
      <w:r>
        <w:rPr>
          <w:spacing w:val="1"/>
          <w:sz w:val="28"/>
          <w:szCs w:val="28"/>
        </w:rPr>
        <w:t>2</w:t>
      </w:r>
      <w:r w:rsidRPr="007A6BD7">
        <w:rPr>
          <w:spacing w:val="1"/>
          <w:sz w:val="28"/>
          <w:szCs w:val="28"/>
        </w:rPr>
        <w:t xml:space="preserve"> ко</w:t>
      </w:r>
      <w:r>
        <w:rPr>
          <w:spacing w:val="1"/>
          <w:sz w:val="28"/>
          <w:szCs w:val="28"/>
        </w:rPr>
        <w:t>мпьютерных учебных</w:t>
      </w:r>
      <w:r w:rsidRPr="007A6BD7">
        <w:rPr>
          <w:spacing w:val="1"/>
          <w:sz w:val="28"/>
          <w:szCs w:val="28"/>
        </w:rPr>
        <w:t xml:space="preserve"> кабинет</w:t>
      </w:r>
      <w:r>
        <w:rPr>
          <w:spacing w:val="1"/>
          <w:sz w:val="28"/>
          <w:szCs w:val="28"/>
        </w:rPr>
        <w:t>а</w:t>
      </w:r>
      <w:r w:rsidRPr="007A6BD7">
        <w:rPr>
          <w:spacing w:val="1"/>
          <w:sz w:val="28"/>
          <w:szCs w:val="28"/>
        </w:rPr>
        <w:t xml:space="preserve">  с</w:t>
      </w:r>
      <w:r w:rsidRPr="007A6BD7">
        <w:rPr>
          <w:spacing w:val="-1"/>
          <w:sz w:val="28"/>
          <w:szCs w:val="28"/>
        </w:rPr>
        <w:t xml:space="preserve"> доступом к сети Интернет</w:t>
      </w:r>
      <w:r>
        <w:rPr>
          <w:spacing w:val="-1"/>
          <w:sz w:val="28"/>
          <w:szCs w:val="28"/>
        </w:rPr>
        <w:t xml:space="preserve">; </w:t>
      </w:r>
    </w:p>
    <w:p w:rsidR="0084633B" w:rsidRPr="00C21735" w:rsidRDefault="0084633B" w:rsidP="0084633B">
      <w:pPr>
        <w:numPr>
          <w:ilvl w:val="0"/>
          <w:numId w:val="9"/>
        </w:numPr>
        <w:shd w:val="clear" w:color="auto" w:fill="FFFFFF"/>
        <w:tabs>
          <w:tab w:val="left" w:pos="782"/>
        </w:tabs>
        <w:spacing w:line="360" w:lineRule="auto"/>
        <w:ind w:firstLine="720"/>
        <w:rPr>
          <w:sz w:val="28"/>
          <w:szCs w:val="28"/>
        </w:rPr>
      </w:pPr>
      <w:r>
        <w:rPr>
          <w:spacing w:val="-1"/>
          <w:sz w:val="28"/>
          <w:szCs w:val="28"/>
        </w:rPr>
        <w:t>лингафонный кабинет;</w:t>
      </w:r>
    </w:p>
    <w:p w:rsidR="0084633B" w:rsidRPr="007A6BD7" w:rsidRDefault="0084633B" w:rsidP="0084633B">
      <w:pPr>
        <w:numPr>
          <w:ilvl w:val="0"/>
          <w:numId w:val="9"/>
        </w:numPr>
        <w:shd w:val="clear" w:color="auto" w:fill="FFFFFF"/>
        <w:tabs>
          <w:tab w:val="left" w:pos="782"/>
        </w:tabs>
        <w:spacing w:line="360" w:lineRule="auto"/>
        <w:ind w:firstLine="720"/>
        <w:rPr>
          <w:sz w:val="28"/>
          <w:szCs w:val="28"/>
        </w:rPr>
      </w:pPr>
      <w:r>
        <w:rPr>
          <w:spacing w:val="-1"/>
          <w:sz w:val="28"/>
          <w:szCs w:val="28"/>
        </w:rPr>
        <w:t>современная библиотека с читальным залом.</w:t>
      </w:r>
    </w:p>
    <w:p w:rsidR="0084633B" w:rsidRPr="007A6BD7" w:rsidRDefault="0084633B" w:rsidP="0084633B">
      <w:pPr>
        <w:shd w:val="clear" w:color="auto" w:fill="FFFFFF"/>
        <w:spacing w:line="360" w:lineRule="auto"/>
        <w:ind w:right="96" w:firstLine="720"/>
        <w:jc w:val="both"/>
        <w:rPr>
          <w:sz w:val="28"/>
          <w:szCs w:val="28"/>
        </w:rPr>
      </w:pPr>
      <w:r>
        <w:rPr>
          <w:spacing w:val="1"/>
          <w:sz w:val="28"/>
          <w:szCs w:val="28"/>
        </w:rPr>
        <w:t>В</w:t>
      </w:r>
      <w:r w:rsidRPr="007A6BD7">
        <w:rPr>
          <w:spacing w:val="1"/>
          <w:sz w:val="28"/>
          <w:szCs w:val="28"/>
        </w:rPr>
        <w:t xml:space="preserve">се имеющиеся ресурсы </w:t>
      </w:r>
      <w:r>
        <w:rPr>
          <w:sz w:val="28"/>
          <w:szCs w:val="28"/>
        </w:rPr>
        <w:t xml:space="preserve">представляют целостную  систему </w:t>
      </w:r>
      <w:r w:rsidRPr="007A6BD7">
        <w:rPr>
          <w:sz w:val="28"/>
          <w:szCs w:val="28"/>
        </w:rPr>
        <w:t>компонентов информационно-образовательной среды школы.</w:t>
      </w:r>
    </w:p>
    <w:p w:rsidR="0084633B" w:rsidRPr="007A6BD7" w:rsidRDefault="0084633B" w:rsidP="0084633B">
      <w:pPr>
        <w:shd w:val="clear" w:color="auto" w:fill="FFFFFF"/>
        <w:spacing w:line="360" w:lineRule="auto"/>
        <w:ind w:right="96" w:firstLine="720"/>
        <w:jc w:val="both"/>
        <w:rPr>
          <w:sz w:val="28"/>
          <w:szCs w:val="28"/>
        </w:rPr>
      </w:pPr>
    </w:p>
    <w:p w:rsidR="0084633B" w:rsidRPr="007A6BD7" w:rsidRDefault="0084633B" w:rsidP="0084633B">
      <w:pPr>
        <w:shd w:val="clear" w:color="auto" w:fill="FFFFFF"/>
        <w:spacing w:line="360" w:lineRule="auto"/>
        <w:ind w:right="96" w:firstLine="720"/>
        <w:jc w:val="center"/>
      </w:pPr>
      <w:r w:rsidRPr="007A6BD7">
        <w:rPr>
          <w:b/>
          <w:bCs/>
          <w:spacing w:val="1"/>
          <w:sz w:val="28"/>
          <w:szCs w:val="28"/>
        </w:rPr>
        <w:lastRenderedPageBreak/>
        <w:t>Концепция развития МАОУ «СОШ № 11»</w:t>
      </w:r>
    </w:p>
    <w:p w:rsidR="0084633B" w:rsidRPr="007A6BD7" w:rsidRDefault="0084633B" w:rsidP="0084633B">
      <w:pPr>
        <w:shd w:val="clear" w:color="auto" w:fill="FFFFFF"/>
        <w:spacing w:before="370" w:line="360" w:lineRule="auto"/>
        <w:ind w:firstLine="720"/>
        <w:jc w:val="both"/>
        <w:rPr>
          <w:spacing w:val="-1"/>
          <w:sz w:val="28"/>
          <w:szCs w:val="28"/>
        </w:rPr>
      </w:pPr>
      <w:r w:rsidRPr="007A6BD7">
        <w:rPr>
          <w:spacing w:val="1"/>
          <w:sz w:val="28"/>
          <w:szCs w:val="28"/>
        </w:rPr>
        <w:t xml:space="preserve">Модернизация образования - это масштабная программа государства, </w:t>
      </w:r>
      <w:r w:rsidRPr="007A6BD7">
        <w:rPr>
          <w:spacing w:val="2"/>
          <w:sz w:val="28"/>
          <w:szCs w:val="28"/>
        </w:rPr>
        <w:t xml:space="preserve">осуществляемая при активном содействии общества. Она должна привести к </w:t>
      </w:r>
      <w:r w:rsidRPr="007A6BD7">
        <w:rPr>
          <w:spacing w:val="1"/>
          <w:sz w:val="28"/>
          <w:szCs w:val="28"/>
        </w:rPr>
        <w:t xml:space="preserve">достижению нового качества российского образования, которое определяется </w:t>
      </w:r>
      <w:r w:rsidRPr="007A6BD7">
        <w:rPr>
          <w:spacing w:val="6"/>
          <w:sz w:val="28"/>
          <w:szCs w:val="28"/>
        </w:rPr>
        <w:t xml:space="preserve">прежде всего его соответствием актуальным и перспективным запросам </w:t>
      </w:r>
      <w:r w:rsidRPr="007A6BD7">
        <w:rPr>
          <w:spacing w:val="-1"/>
          <w:sz w:val="28"/>
          <w:szCs w:val="28"/>
        </w:rPr>
        <w:t>современной жизни страны.</w:t>
      </w:r>
    </w:p>
    <w:p w:rsidR="0084633B" w:rsidRPr="007A6BD7" w:rsidRDefault="0084633B" w:rsidP="0084633B">
      <w:pPr>
        <w:pStyle w:val="af"/>
        <w:spacing w:before="60" w:beforeAutospacing="0" w:line="360" w:lineRule="auto"/>
        <w:ind w:firstLine="720"/>
        <w:jc w:val="both"/>
        <w:rPr>
          <w:bCs/>
          <w:sz w:val="28"/>
          <w:szCs w:val="28"/>
        </w:rPr>
      </w:pPr>
      <w:r w:rsidRPr="007A6BD7">
        <w:rPr>
          <w:b/>
          <w:bCs/>
          <w:sz w:val="28"/>
          <w:szCs w:val="28"/>
        </w:rPr>
        <w:t xml:space="preserve">Миссией школы </w:t>
      </w:r>
      <w:r w:rsidRPr="007A6BD7">
        <w:rPr>
          <w:bCs/>
          <w:sz w:val="28"/>
          <w:szCs w:val="28"/>
        </w:rPr>
        <w:t>является создание для обучающихся школы оптимальных условий по овладению метапредметными резултатами обучения, включающими образовательные компетенции и универсальные учебные действия,  необходимыми для жизни и профессиональной реализации личности школьника в поликультурной и высокотехнологичной среде.</w:t>
      </w:r>
    </w:p>
    <w:p w:rsidR="0084633B" w:rsidRPr="007A6BD7" w:rsidRDefault="0084633B" w:rsidP="0084633B">
      <w:pPr>
        <w:pStyle w:val="2"/>
        <w:spacing w:line="360" w:lineRule="auto"/>
        <w:ind w:left="0" w:firstLine="720"/>
        <w:jc w:val="both"/>
        <w:rPr>
          <w:sz w:val="28"/>
        </w:rPr>
      </w:pPr>
      <w:r w:rsidRPr="007A6BD7">
        <w:rPr>
          <w:sz w:val="28"/>
        </w:rPr>
        <w:t xml:space="preserve">В формулировке данной миссии и  заложена идея развития процессуальной характеристики школы как образовательной организации, смыслом деятельности которой является обеспечение нового качества образования и широкой доступности востребованных образовательных услуг. </w:t>
      </w:r>
    </w:p>
    <w:p w:rsidR="0084633B" w:rsidRPr="007A6BD7" w:rsidRDefault="0084633B" w:rsidP="0084633B">
      <w:pPr>
        <w:pStyle w:val="2"/>
        <w:spacing w:line="360" w:lineRule="auto"/>
        <w:ind w:left="0" w:firstLine="720"/>
        <w:jc w:val="both"/>
        <w:rPr>
          <w:sz w:val="28"/>
        </w:rPr>
      </w:pPr>
      <w:r w:rsidRPr="007A6BD7">
        <w:rPr>
          <w:sz w:val="28"/>
        </w:rPr>
        <w:t xml:space="preserve">Основными </w:t>
      </w:r>
      <w:r w:rsidRPr="007A6BD7">
        <w:rPr>
          <w:b/>
          <w:sz w:val="28"/>
        </w:rPr>
        <w:t xml:space="preserve">задачами </w:t>
      </w:r>
      <w:r w:rsidRPr="007A6BD7">
        <w:rPr>
          <w:sz w:val="28"/>
        </w:rPr>
        <w:t>развития выступают:</w:t>
      </w:r>
    </w:p>
    <w:p w:rsidR="0084633B" w:rsidRPr="007A6BD7" w:rsidRDefault="0084633B" w:rsidP="0084633B">
      <w:pPr>
        <w:pStyle w:val="2"/>
        <w:spacing w:line="360" w:lineRule="auto"/>
        <w:ind w:left="0" w:firstLine="720"/>
        <w:jc w:val="both"/>
        <w:rPr>
          <w:sz w:val="28"/>
        </w:rPr>
      </w:pPr>
      <w:r>
        <w:rPr>
          <w:sz w:val="28"/>
        </w:rPr>
        <w:t>1.</w:t>
      </w:r>
      <w:r>
        <w:rPr>
          <w:sz w:val="28"/>
        </w:rPr>
        <w:tab/>
      </w:r>
      <w:r w:rsidRPr="007A6BD7">
        <w:rPr>
          <w:sz w:val="28"/>
        </w:rPr>
        <w:t xml:space="preserve">Построение системы управления качеством образовательного процесса в школе в соответствии с принципами создания общенациональной системы оценки качества образования (ОСОКО). </w:t>
      </w:r>
    </w:p>
    <w:p w:rsidR="0084633B" w:rsidRPr="007A6BD7" w:rsidRDefault="0084633B" w:rsidP="0084633B">
      <w:pPr>
        <w:pStyle w:val="2"/>
        <w:spacing w:line="360" w:lineRule="auto"/>
        <w:ind w:left="0" w:firstLine="720"/>
        <w:jc w:val="both"/>
        <w:rPr>
          <w:sz w:val="28"/>
        </w:rPr>
      </w:pPr>
      <w:r>
        <w:rPr>
          <w:sz w:val="28"/>
        </w:rPr>
        <w:t>2.</w:t>
      </w:r>
      <w:r>
        <w:rPr>
          <w:sz w:val="28"/>
        </w:rPr>
        <w:tab/>
      </w:r>
      <w:r w:rsidRPr="007A6BD7">
        <w:rPr>
          <w:sz w:val="28"/>
        </w:rPr>
        <w:t xml:space="preserve">Развитие научной составляющей деятельности школы по обобщению и распространению позитивного опыта внедрения инновационных образовательных программ и технологий. </w:t>
      </w:r>
    </w:p>
    <w:p w:rsidR="0084633B" w:rsidRPr="007A6BD7" w:rsidRDefault="0084633B" w:rsidP="0084633B">
      <w:pPr>
        <w:pStyle w:val="2"/>
        <w:spacing w:line="360" w:lineRule="auto"/>
        <w:ind w:left="0" w:firstLine="720"/>
        <w:jc w:val="both"/>
        <w:rPr>
          <w:sz w:val="28"/>
        </w:rPr>
      </w:pPr>
      <w:r w:rsidRPr="007A6BD7">
        <w:rPr>
          <w:sz w:val="28"/>
        </w:rPr>
        <w:t>3.</w:t>
      </w:r>
      <w:r>
        <w:rPr>
          <w:sz w:val="28"/>
        </w:rPr>
        <w:tab/>
      </w:r>
      <w:r w:rsidRPr="007A6BD7">
        <w:rPr>
          <w:sz w:val="28"/>
        </w:rPr>
        <w:t>Апробация и опережающее внедрение в образовательный процесс инновационных образовательных программ и технологий, актуальных для развития системы образования Кемеровской области:</w:t>
      </w:r>
    </w:p>
    <w:p w:rsidR="0084633B" w:rsidRPr="007A6BD7" w:rsidRDefault="0084633B" w:rsidP="0084633B">
      <w:pPr>
        <w:pStyle w:val="2"/>
        <w:spacing w:line="360" w:lineRule="auto"/>
        <w:ind w:left="0" w:firstLine="720"/>
        <w:rPr>
          <w:sz w:val="28"/>
        </w:rPr>
      </w:pPr>
      <w:r w:rsidRPr="007A6BD7">
        <w:rPr>
          <w:sz w:val="28"/>
        </w:rPr>
        <w:lastRenderedPageBreak/>
        <w:t xml:space="preserve">- использование в воспитательно-образовательном процессе школы педагогических технологий, направленных на реализацию системно-деятельностного подхода в обучении; </w:t>
      </w:r>
    </w:p>
    <w:p w:rsidR="0084633B" w:rsidRPr="007A6BD7" w:rsidRDefault="0084633B" w:rsidP="0084633B">
      <w:pPr>
        <w:pStyle w:val="2"/>
        <w:spacing w:line="360" w:lineRule="auto"/>
        <w:ind w:left="0" w:firstLine="720"/>
        <w:rPr>
          <w:sz w:val="28"/>
          <w:szCs w:val="28"/>
        </w:rPr>
      </w:pPr>
      <w:r w:rsidRPr="007A6BD7">
        <w:rPr>
          <w:sz w:val="28"/>
          <w:szCs w:val="28"/>
        </w:rPr>
        <w:t>- повышение профессиональной компетентности учителей в условиях инновационной деятельности  по теме  «</w:t>
      </w:r>
      <w:r w:rsidRPr="00F45CB1">
        <w:rPr>
          <w:sz w:val="28"/>
          <w:szCs w:val="28"/>
        </w:rPr>
        <w:t>Подготовка учителей к разработке контрольных измерительных материалов для оценки сформированности познавательных универсальных учебных действий школьников на</w:t>
      </w:r>
      <w:r>
        <w:rPr>
          <w:sz w:val="28"/>
          <w:szCs w:val="28"/>
        </w:rPr>
        <w:t xml:space="preserve"> основе информационной культуры</w:t>
      </w:r>
      <w:r w:rsidRPr="007A6BD7">
        <w:rPr>
          <w:sz w:val="28"/>
          <w:szCs w:val="28"/>
        </w:rPr>
        <w:t>».</w:t>
      </w:r>
    </w:p>
    <w:p w:rsidR="0084633B" w:rsidRPr="007A6BD7" w:rsidRDefault="0084633B" w:rsidP="0084633B">
      <w:pPr>
        <w:pStyle w:val="2"/>
        <w:spacing w:line="360" w:lineRule="auto"/>
        <w:ind w:left="0" w:firstLine="720"/>
        <w:rPr>
          <w:sz w:val="28"/>
        </w:rPr>
      </w:pPr>
      <w:r w:rsidRPr="007A6BD7">
        <w:rPr>
          <w:sz w:val="28"/>
          <w:szCs w:val="28"/>
        </w:rPr>
        <w:t>- создание учебно-методического и научно-методического обеспечения формирования познавательных универсальных учебных действий школьников;</w:t>
      </w:r>
    </w:p>
    <w:p w:rsidR="0084633B" w:rsidRPr="007A6BD7" w:rsidRDefault="0084633B" w:rsidP="0084633B">
      <w:pPr>
        <w:pStyle w:val="2"/>
        <w:spacing w:line="360" w:lineRule="auto"/>
        <w:ind w:left="0" w:firstLine="720"/>
        <w:rPr>
          <w:sz w:val="28"/>
        </w:rPr>
      </w:pPr>
      <w:r w:rsidRPr="007A6BD7">
        <w:rPr>
          <w:sz w:val="28"/>
        </w:rPr>
        <w:t xml:space="preserve"> - комплексное использование информационно-коммуникационных технологий в образовательном процессе. </w:t>
      </w:r>
    </w:p>
    <w:p w:rsidR="0084633B" w:rsidRPr="007A6BD7" w:rsidRDefault="0084633B" w:rsidP="0084633B">
      <w:pPr>
        <w:pStyle w:val="2"/>
        <w:spacing w:line="360" w:lineRule="auto"/>
        <w:ind w:left="0" w:firstLine="720"/>
        <w:jc w:val="both"/>
        <w:rPr>
          <w:sz w:val="28"/>
        </w:rPr>
      </w:pPr>
      <w:r w:rsidRPr="007A6BD7">
        <w:rPr>
          <w:sz w:val="28"/>
        </w:rPr>
        <w:t xml:space="preserve">4. </w:t>
      </w:r>
      <w:r>
        <w:rPr>
          <w:sz w:val="28"/>
        </w:rPr>
        <w:tab/>
      </w:r>
      <w:r w:rsidRPr="007A6BD7">
        <w:rPr>
          <w:sz w:val="28"/>
        </w:rPr>
        <w:t xml:space="preserve">Расширение социальной открытости школы для окружающего ее социума (общественные экспертизы, общественные отчеты как условие развития государственно-общественной системы управления школой, обеспечивающей ее инвестиционную привлекательность). </w:t>
      </w:r>
    </w:p>
    <w:p w:rsidR="0084633B" w:rsidRPr="007A6BD7" w:rsidRDefault="0084633B" w:rsidP="0084633B">
      <w:pPr>
        <w:pStyle w:val="2"/>
        <w:spacing w:line="360" w:lineRule="auto"/>
        <w:ind w:left="0" w:firstLine="720"/>
        <w:jc w:val="both"/>
        <w:rPr>
          <w:sz w:val="28"/>
          <w:szCs w:val="28"/>
        </w:rPr>
      </w:pPr>
      <w:r>
        <w:rPr>
          <w:sz w:val="28"/>
          <w:szCs w:val="28"/>
        </w:rPr>
        <w:t>5.</w:t>
      </w:r>
      <w:r>
        <w:rPr>
          <w:sz w:val="28"/>
          <w:szCs w:val="28"/>
        </w:rPr>
        <w:tab/>
      </w:r>
      <w:r w:rsidRPr="007A6BD7">
        <w:rPr>
          <w:sz w:val="28"/>
          <w:szCs w:val="28"/>
        </w:rPr>
        <w:t xml:space="preserve">Достижение высокой рейтинговой оценки профессиональной деятельности МАОУ «СОШ № 11» в системе образования Кемеровской области в ходе участия в различных профессиональных конкурсах федерального и регионального уровней, а также инновационной деятельности в рамках научно-образовательного пространства. </w:t>
      </w:r>
    </w:p>
    <w:p w:rsidR="0084633B" w:rsidRPr="007A6BD7" w:rsidRDefault="0084633B" w:rsidP="0084633B">
      <w:pPr>
        <w:shd w:val="clear" w:color="auto" w:fill="FFFFFF"/>
        <w:spacing w:line="360" w:lineRule="auto"/>
        <w:ind w:firstLine="720"/>
        <w:jc w:val="both"/>
        <w:rPr>
          <w:spacing w:val="3"/>
          <w:sz w:val="28"/>
          <w:szCs w:val="28"/>
        </w:rPr>
      </w:pPr>
      <w:r w:rsidRPr="007A6BD7">
        <w:rPr>
          <w:spacing w:val="1"/>
          <w:sz w:val="28"/>
          <w:szCs w:val="28"/>
        </w:rPr>
        <w:t>Главным итогом реализации данной миссии</w:t>
      </w:r>
      <w:r w:rsidRPr="007A6BD7">
        <w:rPr>
          <w:spacing w:val="8"/>
          <w:sz w:val="28"/>
          <w:szCs w:val="28"/>
        </w:rPr>
        <w:t xml:space="preserve"> призвана стать адаптация школьников</w:t>
      </w:r>
      <w:r w:rsidRPr="007A6BD7">
        <w:rPr>
          <w:spacing w:val="2"/>
          <w:sz w:val="28"/>
          <w:szCs w:val="28"/>
        </w:rPr>
        <w:t xml:space="preserve"> к динамично меняющейся жизни,  сохранение личности на основе соблюдения общечеловеческих ценностей, </w:t>
      </w:r>
      <w:r w:rsidRPr="007A6BD7">
        <w:rPr>
          <w:spacing w:val="3"/>
          <w:sz w:val="28"/>
          <w:szCs w:val="28"/>
        </w:rPr>
        <w:t xml:space="preserve">формирование навыков самостоятельной познавательной и практической </w:t>
      </w:r>
      <w:r w:rsidRPr="007A6BD7">
        <w:rPr>
          <w:spacing w:val="1"/>
          <w:sz w:val="28"/>
          <w:szCs w:val="28"/>
        </w:rPr>
        <w:t xml:space="preserve">деятельности с </w:t>
      </w:r>
      <w:r w:rsidRPr="007A6BD7">
        <w:rPr>
          <w:sz w:val="28"/>
          <w:szCs w:val="28"/>
        </w:rPr>
        <w:t xml:space="preserve">повышения творческого потенциала и </w:t>
      </w:r>
      <w:r w:rsidRPr="007A6BD7">
        <w:rPr>
          <w:spacing w:val="8"/>
          <w:sz w:val="28"/>
          <w:szCs w:val="28"/>
        </w:rPr>
        <w:t xml:space="preserve">достижения личностных результатов обучения, развития мотивационных </w:t>
      </w:r>
      <w:r w:rsidRPr="007A6BD7">
        <w:rPr>
          <w:spacing w:val="1"/>
          <w:sz w:val="28"/>
          <w:szCs w:val="28"/>
        </w:rPr>
        <w:t xml:space="preserve">ресурсов </w:t>
      </w:r>
      <w:r w:rsidRPr="007A6BD7">
        <w:rPr>
          <w:spacing w:val="1"/>
          <w:sz w:val="28"/>
          <w:szCs w:val="28"/>
        </w:rPr>
        <w:lastRenderedPageBreak/>
        <w:t>школьников в процессе обучения с применением информационно-</w:t>
      </w:r>
      <w:r w:rsidRPr="007A6BD7">
        <w:rPr>
          <w:sz w:val="28"/>
          <w:szCs w:val="28"/>
        </w:rPr>
        <w:t>коммуникационных технологий.</w:t>
      </w:r>
    </w:p>
    <w:p w:rsidR="0084633B" w:rsidRDefault="0084633B" w:rsidP="00902EFF">
      <w:pPr>
        <w:spacing w:line="360" w:lineRule="auto"/>
        <w:jc w:val="center"/>
        <w:rPr>
          <w:b/>
          <w:sz w:val="28"/>
          <w:szCs w:val="28"/>
        </w:rPr>
      </w:pPr>
    </w:p>
    <w:p w:rsidR="00585F60" w:rsidRDefault="00585F60" w:rsidP="00585F60">
      <w:pPr>
        <w:spacing w:line="360" w:lineRule="auto"/>
        <w:rPr>
          <w:b/>
          <w:sz w:val="28"/>
          <w:szCs w:val="28"/>
        </w:rPr>
      </w:pPr>
    </w:p>
    <w:p w:rsidR="00585F60" w:rsidRDefault="00585F60" w:rsidP="00585F60">
      <w:pPr>
        <w:spacing w:line="360" w:lineRule="auto"/>
        <w:rPr>
          <w:b/>
          <w:sz w:val="28"/>
          <w:szCs w:val="28"/>
        </w:rPr>
      </w:pPr>
      <w:r>
        <w:rPr>
          <w:b/>
          <w:sz w:val="28"/>
          <w:szCs w:val="28"/>
        </w:rPr>
        <w:t>Прогноз возможных негативных последствий инновационной деятельности:</w:t>
      </w:r>
    </w:p>
    <w:p w:rsidR="00585F60" w:rsidRDefault="00585F60" w:rsidP="00585F60">
      <w:pPr>
        <w:spacing w:line="360" w:lineRule="auto"/>
        <w:rPr>
          <w:sz w:val="28"/>
          <w:szCs w:val="28"/>
        </w:rPr>
      </w:pPr>
      <w:r>
        <w:rPr>
          <w:sz w:val="28"/>
          <w:szCs w:val="28"/>
        </w:rPr>
        <w:t xml:space="preserve">При осуществлении экспериментальной работы возможны негативные последствия, связанные с: </w:t>
      </w:r>
    </w:p>
    <w:p w:rsidR="00585F60" w:rsidRDefault="00585F60" w:rsidP="00585F60">
      <w:pPr>
        <w:widowControl/>
        <w:numPr>
          <w:ilvl w:val="0"/>
          <w:numId w:val="6"/>
        </w:numPr>
        <w:shd w:val="clear" w:color="auto" w:fill="FFFFFF"/>
        <w:autoSpaceDE/>
        <w:adjustRightInd/>
        <w:spacing w:before="100" w:beforeAutospacing="1" w:after="150" w:line="360" w:lineRule="auto"/>
        <w:ind w:left="644"/>
        <w:contextualSpacing/>
        <w:rPr>
          <w:color w:val="000000"/>
          <w:sz w:val="28"/>
          <w:szCs w:val="28"/>
        </w:rPr>
      </w:pPr>
      <w:r>
        <w:rPr>
          <w:color w:val="000000"/>
          <w:sz w:val="28"/>
          <w:szCs w:val="28"/>
        </w:rPr>
        <w:t>низкой мотивацией учителей к участию в инновационной деятельности;</w:t>
      </w:r>
    </w:p>
    <w:p w:rsidR="00585F60" w:rsidRDefault="00585F60" w:rsidP="00585F60">
      <w:pPr>
        <w:widowControl/>
        <w:numPr>
          <w:ilvl w:val="0"/>
          <w:numId w:val="6"/>
        </w:numPr>
        <w:shd w:val="clear" w:color="auto" w:fill="FFFFFF"/>
        <w:autoSpaceDE/>
        <w:adjustRightInd/>
        <w:spacing w:before="100" w:beforeAutospacing="1" w:after="150" w:line="360" w:lineRule="auto"/>
        <w:ind w:left="644"/>
        <w:contextualSpacing/>
        <w:rPr>
          <w:color w:val="000000"/>
          <w:sz w:val="28"/>
          <w:szCs w:val="28"/>
        </w:rPr>
      </w:pPr>
      <w:r>
        <w:rPr>
          <w:color w:val="000000"/>
          <w:sz w:val="28"/>
          <w:szCs w:val="28"/>
        </w:rPr>
        <w:t>отсутствием необходимых материально-технических условий для проведения инновационной деятельности;</w:t>
      </w:r>
    </w:p>
    <w:p w:rsidR="00585F60" w:rsidRDefault="00585F60" w:rsidP="00585F60">
      <w:pPr>
        <w:widowControl/>
        <w:numPr>
          <w:ilvl w:val="0"/>
          <w:numId w:val="6"/>
        </w:numPr>
        <w:shd w:val="clear" w:color="auto" w:fill="FFFFFF"/>
        <w:autoSpaceDE/>
        <w:adjustRightInd/>
        <w:spacing w:before="100" w:beforeAutospacing="1" w:after="150" w:line="360" w:lineRule="auto"/>
        <w:ind w:left="644"/>
        <w:contextualSpacing/>
        <w:rPr>
          <w:sz w:val="28"/>
          <w:szCs w:val="28"/>
        </w:rPr>
      </w:pPr>
      <w:r>
        <w:rPr>
          <w:kern w:val="24"/>
          <w:sz w:val="28"/>
          <w:szCs w:val="28"/>
        </w:rPr>
        <w:t>недостаточной готовностью  учителей  к интенсивной работе с современным информационно-коммуникационным оборудованием в информационно-образовательной среде;</w:t>
      </w:r>
    </w:p>
    <w:p w:rsidR="00585F60" w:rsidRDefault="00585F60" w:rsidP="00585F60">
      <w:pPr>
        <w:widowControl/>
        <w:numPr>
          <w:ilvl w:val="0"/>
          <w:numId w:val="6"/>
        </w:numPr>
        <w:shd w:val="clear" w:color="auto" w:fill="FFFFFF"/>
        <w:autoSpaceDE/>
        <w:adjustRightInd/>
        <w:spacing w:before="100" w:beforeAutospacing="1" w:after="150" w:line="360" w:lineRule="auto"/>
        <w:ind w:left="644"/>
        <w:contextualSpacing/>
        <w:jc w:val="both"/>
        <w:rPr>
          <w:color w:val="000000"/>
          <w:sz w:val="28"/>
          <w:szCs w:val="28"/>
        </w:rPr>
      </w:pPr>
      <w:r>
        <w:rPr>
          <w:sz w:val="28"/>
          <w:szCs w:val="28"/>
        </w:rPr>
        <w:t xml:space="preserve">отсутствием специального информационного обеспечения, включающего традиционные и электронные источники по предметной области инновационной деятельности;  </w:t>
      </w:r>
    </w:p>
    <w:p w:rsidR="00585F60" w:rsidRDefault="00585F60" w:rsidP="00585F60">
      <w:pPr>
        <w:widowControl/>
        <w:numPr>
          <w:ilvl w:val="0"/>
          <w:numId w:val="6"/>
        </w:numPr>
        <w:shd w:val="clear" w:color="auto" w:fill="FFFFFF"/>
        <w:autoSpaceDE/>
        <w:adjustRightInd/>
        <w:spacing w:before="100" w:beforeAutospacing="1" w:after="150" w:line="360" w:lineRule="auto"/>
        <w:ind w:left="644"/>
        <w:contextualSpacing/>
        <w:jc w:val="both"/>
        <w:rPr>
          <w:color w:val="000000"/>
          <w:sz w:val="28"/>
          <w:szCs w:val="28"/>
        </w:rPr>
      </w:pPr>
      <w:r>
        <w:rPr>
          <w:sz w:val="28"/>
          <w:szCs w:val="28"/>
        </w:rPr>
        <w:t>отсутствием с</w:t>
      </w:r>
      <w:r>
        <w:rPr>
          <w:color w:val="000000"/>
          <w:sz w:val="28"/>
          <w:szCs w:val="28"/>
        </w:rPr>
        <w:t>етевого сообщества  участников инновационной деятельности с целью  обмена идеями, приобретенным опытом;</w:t>
      </w:r>
    </w:p>
    <w:p w:rsidR="00585F60" w:rsidRDefault="00585F60" w:rsidP="00585F60">
      <w:pPr>
        <w:widowControl/>
        <w:numPr>
          <w:ilvl w:val="0"/>
          <w:numId w:val="6"/>
        </w:numPr>
        <w:shd w:val="clear" w:color="auto" w:fill="FFFFFF"/>
        <w:autoSpaceDE/>
        <w:adjustRightInd/>
        <w:spacing w:before="100" w:beforeAutospacing="1" w:after="150" w:line="360" w:lineRule="auto"/>
        <w:ind w:left="644"/>
        <w:contextualSpacing/>
        <w:jc w:val="both"/>
        <w:rPr>
          <w:color w:val="000000"/>
          <w:sz w:val="28"/>
          <w:szCs w:val="28"/>
        </w:rPr>
      </w:pPr>
      <w:r>
        <w:rPr>
          <w:sz w:val="28"/>
          <w:szCs w:val="28"/>
        </w:rPr>
        <w:t xml:space="preserve">отсутствием научно-педагогической </w:t>
      </w:r>
      <w:r>
        <w:rPr>
          <w:color w:val="000000"/>
          <w:sz w:val="28"/>
          <w:szCs w:val="28"/>
        </w:rPr>
        <w:t xml:space="preserve">экспертизы информационно-образовательных продуктов – результатов инновационной деятельности учителей. </w:t>
      </w:r>
    </w:p>
    <w:p w:rsidR="00585F60" w:rsidRDefault="00585F60" w:rsidP="00585F60">
      <w:pPr>
        <w:spacing w:line="360" w:lineRule="auto"/>
        <w:rPr>
          <w:b/>
          <w:sz w:val="28"/>
          <w:szCs w:val="28"/>
        </w:rPr>
      </w:pPr>
      <w:r>
        <w:rPr>
          <w:b/>
          <w:sz w:val="28"/>
          <w:szCs w:val="28"/>
        </w:rPr>
        <w:t>Способы коррекции, компенсации негативных последствий:</w:t>
      </w:r>
    </w:p>
    <w:p w:rsidR="00585F60" w:rsidRDefault="00585F60" w:rsidP="00585F60">
      <w:pPr>
        <w:widowControl/>
        <w:numPr>
          <w:ilvl w:val="0"/>
          <w:numId w:val="6"/>
        </w:numPr>
        <w:shd w:val="clear" w:color="auto" w:fill="FFFFFF"/>
        <w:autoSpaceDE/>
        <w:adjustRightInd/>
        <w:spacing w:before="100" w:beforeAutospacing="1" w:after="150" w:line="360" w:lineRule="auto"/>
        <w:ind w:left="644"/>
        <w:contextualSpacing/>
        <w:rPr>
          <w:color w:val="000000"/>
          <w:sz w:val="28"/>
          <w:szCs w:val="28"/>
        </w:rPr>
      </w:pPr>
      <w:r>
        <w:rPr>
          <w:sz w:val="28"/>
          <w:szCs w:val="28"/>
        </w:rPr>
        <w:t xml:space="preserve">повышение мотивации учителей </w:t>
      </w:r>
      <w:r>
        <w:rPr>
          <w:color w:val="000000"/>
          <w:sz w:val="28"/>
          <w:szCs w:val="28"/>
        </w:rPr>
        <w:t xml:space="preserve">к участию в инновационной деятельности при помощи материального </w:t>
      </w:r>
      <w:r>
        <w:rPr>
          <w:sz w:val="28"/>
          <w:szCs w:val="28"/>
        </w:rPr>
        <w:t xml:space="preserve">и морального </w:t>
      </w:r>
      <w:r>
        <w:rPr>
          <w:color w:val="000000"/>
          <w:sz w:val="28"/>
          <w:szCs w:val="28"/>
        </w:rPr>
        <w:t>стимулирования</w:t>
      </w:r>
      <w:r>
        <w:rPr>
          <w:sz w:val="28"/>
          <w:szCs w:val="28"/>
        </w:rPr>
        <w:t xml:space="preserve">; </w:t>
      </w:r>
    </w:p>
    <w:p w:rsidR="00585F60" w:rsidRDefault="00585F60" w:rsidP="00585F60">
      <w:pPr>
        <w:widowControl/>
        <w:numPr>
          <w:ilvl w:val="0"/>
          <w:numId w:val="6"/>
        </w:numPr>
        <w:shd w:val="clear" w:color="auto" w:fill="FFFFFF"/>
        <w:autoSpaceDE/>
        <w:adjustRightInd/>
        <w:spacing w:before="100" w:beforeAutospacing="1" w:after="150" w:line="360" w:lineRule="auto"/>
        <w:ind w:left="644"/>
        <w:contextualSpacing/>
      </w:pPr>
      <w:r>
        <w:rPr>
          <w:sz w:val="28"/>
          <w:szCs w:val="28"/>
        </w:rPr>
        <w:t xml:space="preserve">обеспечение материально-технических условий инновационной деятельности за счёт внутренних и внешних ресурсов; </w:t>
      </w:r>
    </w:p>
    <w:p w:rsidR="00585F60" w:rsidRDefault="00585F60" w:rsidP="00585F60">
      <w:pPr>
        <w:widowControl/>
        <w:numPr>
          <w:ilvl w:val="0"/>
          <w:numId w:val="6"/>
        </w:numPr>
        <w:shd w:val="clear" w:color="auto" w:fill="FFFFFF"/>
        <w:autoSpaceDE/>
        <w:adjustRightInd/>
        <w:spacing w:before="100" w:beforeAutospacing="1" w:after="150" w:line="360" w:lineRule="auto"/>
        <w:ind w:left="644"/>
        <w:contextualSpacing/>
        <w:rPr>
          <w:sz w:val="28"/>
          <w:szCs w:val="28"/>
        </w:rPr>
      </w:pPr>
      <w:r>
        <w:rPr>
          <w:kern w:val="24"/>
          <w:sz w:val="28"/>
          <w:szCs w:val="28"/>
        </w:rPr>
        <w:t xml:space="preserve">организация опережающего обучения учителей  по освоению современного  информационно-коммуникационного оборудования  в </w:t>
      </w:r>
      <w:r>
        <w:rPr>
          <w:kern w:val="24"/>
          <w:sz w:val="28"/>
          <w:szCs w:val="28"/>
        </w:rPr>
        <w:lastRenderedPageBreak/>
        <w:t>учреждениях дополнительного профессионального образования или в условиях внутришкольной методической службы;</w:t>
      </w:r>
    </w:p>
    <w:p w:rsidR="00585F60" w:rsidRDefault="00585F60" w:rsidP="00585F60">
      <w:pPr>
        <w:widowControl/>
        <w:numPr>
          <w:ilvl w:val="0"/>
          <w:numId w:val="6"/>
        </w:numPr>
        <w:shd w:val="clear" w:color="auto" w:fill="FFFFFF"/>
        <w:autoSpaceDE/>
        <w:adjustRightInd/>
        <w:spacing w:before="100" w:beforeAutospacing="1" w:after="150" w:line="360" w:lineRule="auto"/>
        <w:ind w:left="644"/>
        <w:contextualSpacing/>
        <w:jc w:val="both"/>
        <w:rPr>
          <w:sz w:val="28"/>
          <w:szCs w:val="28"/>
        </w:rPr>
      </w:pPr>
      <w:r>
        <w:rPr>
          <w:sz w:val="28"/>
          <w:szCs w:val="28"/>
        </w:rPr>
        <w:t xml:space="preserve">создание базы данных («электронный методический  центр») по предметной области  инновационной деятельности в школьных библиотеках для удовлетворения информационных потребностей её участников;  </w:t>
      </w:r>
    </w:p>
    <w:p w:rsidR="00585F60" w:rsidRDefault="00585F60" w:rsidP="00585F60">
      <w:pPr>
        <w:widowControl/>
        <w:numPr>
          <w:ilvl w:val="0"/>
          <w:numId w:val="6"/>
        </w:numPr>
        <w:shd w:val="clear" w:color="auto" w:fill="FFFFFF"/>
        <w:autoSpaceDE/>
        <w:adjustRightInd/>
        <w:spacing w:before="100" w:beforeAutospacing="1" w:after="150" w:line="360" w:lineRule="auto"/>
        <w:ind w:left="644"/>
        <w:contextualSpacing/>
        <w:jc w:val="both"/>
        <w:rPr>
          <w:sz w:val="28"/>
          <w:szCs w:val="28"/>
        </w:rPr>
      </w:pPr>
      <w:r>
        <w:rPr>
          <w:sz w:val="28"/>
          <w:szCs w:val="28"/>
        </w:rPr>
        <w:t>создание   сетевого сообщества  участников инновационной деятельности;</w:t>
      </w:r>
    </w:p>
    <w:p w:rsidR="00585F60" w:rsidRDefault="00585F60" w:rsidP="00585F60">
      <w:pPr>
        <w:widowControl/>
        <w:numPr>
          <w:ilvl w:val="0"/>
          <w:numId w:val="6"/>
        </w:numPr>
        <w:shd w:val="clear" w:color="auto" w:fill="FFFFFF"/>
        <w:autoSpaceDE/>
        <w:adjustRightInd/>
        <w:spacing w:before="100" w:beforeAutospacing="1" w:after="150" w:line="360" w:lineRule="auto"/>
        <w:ind w:left="644"/>
        <w:contextualSpacing/>
        <w:jc w:val="both"/>
        <w:rPr>
          <w:color w:val="000000"/>
          <w:sz w:val="28"/>
          <w:szCs w:val="28"/>
        </w:rPr>
      </w:pPr>
      <w:r>
        <w:rPr>
          <w:color w:val="000000"/>
          <w:sz w:val="28"/>
          <w:szCs w:val="28"/>
        </w:rPr>
        <w:t xml:space="preserve">создание экспертного совета как дополнительной структуры внутришкольной системы методической работы с целью осуществления компетентной  и объективной оценки информационно-образовательных продуктов – результатов инновационной деятельности учителей. </w:t>
      </w:r>
    </w:p>
    <w:p w:rsidR="00585F60" w:rsidRDefault="00585F60" w:rsidP="00585F60">
      <w:pPr>
        <w:spacing w:line="360" w:lineRule="auto"/>
        <w:rPr>
          <w:b/>
          <w:sz w:val="28"/>
          <w:szCs w:val="28"/>
        </w:rPr>
      </w:pPr>
      <w:r>
        <w:rPr>
          <w:b/>
          <w:sz w:val="28"/>
          <w:szCs w:val="28"/>
        </w:rPr>
        <w:t xml:space="preserve">Состав участников инновационной деятельности: </w:t>
      </w:r>
    </w:p>
    <w:p w:rsidR="00585F60" w:rsidRDefault="00585F60" w:rsidP="00585F60">
      <w:pPr>
        <w:widowControl/>
        <w:numPr>
          <w:ilvl w:val="0"/>
          <w:numId w:val="28"/>
        </w:numPr>
        <w:autoSpaceDE/>
        <w:adjustRightInd/>
        <w:spacing w:after="200" w:line="360" w:lineRule="auto"/>
        <w:rPr>
          <w:sz w:val="28"/>
          <w:szCs w:val="28"/>
        </w:rPr>
      </w:pPr>
      <w:r>
        <w:rPr>
          <w:sz w:val="28"/>
          <w:szCs w:val="28"/>
        </w:rPr>
        <w:t>административные и педагогические работники общеобразовательного учреждения;</w:t>
      </w:r>
    </w:p>
    <w:p w:rsidR="00585F60" w:rsidRDefault="00585F60" w:rsidP="00585F60">
      <w:pPr>
        <w:widowControl/>
        <w:numPr>
          <w:ilvl w:val="0"/>
          <w:numId w:val="28"/>
        </w:numPr>
        <w:autoSpaceDE/>
        <w:adjustRightInd/>
        <w:spacing w:after="200" w:line="360" w:lineRule="auto"/>
        <w:rPr>
          <w:sz w:val="28"/>
          <w:szCs w:val="28"/>
        </w:rPr>
      </w:pPr>
      <w:r>
        <w:rPr>
          <w:sz w:val="28"/>
          <w:szCs w:val="28"/>
        </w:rPr>
        <w:t>сотрудники НИИ ИТ СС КемГУКИ.</w:t>
      </w:r>
    </w:p>
    <w:p w:rsidR="00585F60" w:rsidRDefault="00585F60" w:rsidP="00585F60">
      <w:pPr>
        <w:spacing w:line="360" w:lineRule="auto"/>
        <w:rPr>
          <w:b/>
          <w:sz w:val="28"/>
          <w:szCs w:val="28"/>
        </w:rPr>
      </w:pPr>
      <w:r>
        <w:rPr>
          <w:b/>
          <w:sz w:val="28"/>
          <w:szCs w:val="28"/>
        </w:rPr>
        <w:t xml:space="preserve">Функциональные обязанности участников инновационной деятельности: </w:t>
      </w:r>
    </w:p>
    <w:p w:rsidR="00585F60" w:rsidRDefault="00585F60" w:rsidP="00585F60">
      <w:pPr>
        <w:spacing w:line="360" w:lineRule="auto"/>
        <w:rPr>
          <w:sz w:val="28"/>
          <w:szCs w:val="28"/>
        </w:rPr>
      </w:pPr>
      <w:r>
        <w:rPr>
          <w:sz w:val="28"/>
          <w:szCs w:val="28"/>
        </w:rPr>
        <w:t>Научный руководитель инновационной деятельности: Гендина Н. И., д.п.н., профессор, директор НИИ ИТ СС КемГУКИ;</w:t>
      </w:r>
    </w:p>
    <w:p w:rsidR="00585F60" w:rsidRDefault="00585F60" w:rsidP="00585F60">
      <w:pPr>
        <w:spacing w:line="360" w:lineRule="auto"/>
        <w:rPr>
          <w:sz w:val="28"/>
          <w:szCs w:val="28"/>
        </w:rPr>
      </w:pPr>
      <w:r>
        <w:rPr>
          <w:sz w:val="28"/>
          <w:szCs w:val="28"/>
        </w:rPr>
        <w:t>Соруководитель: Лазарева Л. И., к. п. н., старший научный сотрудник НИИ ИТ СС КемГУКИ.</w:t>
      </w:r>
    </w:p>
    <w:p w:rsidR="00585F60" w:rsidRDefault="00585F60" w:rsidP="00585F60">
      <w:pPr>
        <w:spacing w:line="360" w:lineRule="auto"/>
        <w:rPr>
          <w:sz w:val="28"/>
          <w:szCs w:val="28"/>
        </w:rPr>
      </w:pPr>
      <w:r>
        <w:rPr>
          <w:sz w:val="28"/>
          <w:szCs w:val="28"/>
        </w:rPr>
        <w:t xml:space="preserve">Сотрудники НИИ ИТ СС КемГУКИ отвечают за: </w:t>
      </w:r>
    </w:p>
    <w:p w:rsidR="00585F60" w:rsidRDefault="00585F60" w:rsidP="00585F60">
      <w:pPr>
        <w:widowControl/>
        <w:numPr>
          <w:ilvl w:val="0"/>
          <w:numId w:val="29"/>
        </w:numPr>
        <w:autoSpaceDE/>
        <w:adjustRightInd/>
        <w:spacing w:after="200" w:line="360" w:lineRule="auto"/>
        <w:ind w:left="567"/>
        <w:contextualSpacing/>
        <w:rPr>
          <w:rStyle w:val="FontStyle12"/>
          <w:sz w:val="28"/>
          <w:szCs w:val="28"/>
        </w:rPr>
      </w:pPr>
      <w:r>
        <w:rPr>
          <w:rStyle w:val="FontStyle12"/>
          <w:sz w:val="28"/>
          <w:szCs w:val="28"/>
        </w:rPr>
        <w:t>разработку концептуальной части инновационной деятельности и обеспечение  её стратегического руководства;</w:t>
      </w:r>
    </w:p>
    <w:p w:rsidR="00585F60" w:rsidRPr="003A5365" w:rsidRDefault="00585F60" w:rsidP="00585F60">
      <w:pPr>
        <w:widowControl/>
        <w:numPr>
          <w:ilvl w:val="0"/>
          <w:numId w:val="29"/>
        </w:numPr>
        <w:autoSpaceDE/>
        <w:adjustRightInd/>
        <w:spacing w:after="200" w:line="360" w:lineRule="auto"/>
        <w:ind w:left="567"/>
        <w:contextualSpacing/>
        <w:rPr>
          <w:sz w:val="28"/>
          <w:szCs w:val="28"/>
        </w:rPr>
      </w:pPr>
      <w:r w:rsidRPr="003A5365">
        <w:rPr>
          <w:rStyle w:val="FontStyle12"/>
          <w:sz w:val="28"/>
          <w:szCs w:val="28"/>
        </w:rPr>
        <w:t xml:space="preserve">создание  учебно-методического обеспечения инновационной деятельности: курс лекций по дополнительной профессиональной  образовательной программе </w:t>
      </w:r>
      <w:r>
        <w:rPr>
          <w:sz w:val="28"/>
          <w:szCs w:val="28"/>
        </w:rPr>
        <w:t>курса</w:t>
      </w:r>
      <w:r w:rsidRPr="003A5365">
        <w:rPr>
          <w:rStyle w:val="FontStyle12"/>
          <w:sz w:val="28"/>
          <w:szCs w:val="28"/>
        </w:rPr>
        <w:t xml:space="preserve"> повышения квалификации «Подготовка учителей к разработке контрольных измерительных </w:t>
      </w:r>
      <w:r w:rsidRPr="003A5365">
        <w:rPr>
          <w:rStyle w:val="FontStyle12"/>
          <w:sz w:val="28"/>
          <w:szCs w:val="28"/>
        </w:rPr>
        <w:lastRenderedPageBreak/>
        <w:t xml:space="preserve">материалов </w:t>
      </w:r>
      <w:r w:rsidRPr="003A5365">
        <w:rPr>
          <w:sz w:val="28"/>
          <w:szCs w:val="28"/>
          <w:lang w:eastAsia="en-US"/>
        </w:rPr>
        <w:t>для оценки сформированности познавательных универсальных учебных действий школьников на основе информационной культуры</w:t>
      </w:r>
      <w:r w:rsidRPr="003A5365">
        <w:rPr>
          <w:rStyle w:val="FontStyle12"/>
          <w:sz w:val="28"/>
          <w:szCs w:val="28"/>
        </w:rPr>
        <w:t>», моделей контрольных измерительных материалов, диагностического инструментария</w:t>
      </w:r>
      <w:r>
        <w:rPr>
          <w:rStyle w:val="FontStyle12"/>
          <w:sz w:val="28"/>
          <w:szCs w:val="28"/>
        </w:rPr>
        <w:t xml:space="preserve"> готовности учителей к разработке и применению контрольных измерительных материалов</w:t>
      </w:r>
      <w:r w:rsidRPr="003A5365">
        <w:rPr>
          <w:sz w:val="28"/>
          <w:szCs w:val="28"/>
        </w:rPr>
        <w:t xml:space="preserve">.  </w:t>
      </w:r>
    </w:p>
    <w:p w:rsidR="00585F60" w:rsidRDefault="00585F60" w:rsidP="00585F60">
      <w:pPr>
        <w:widowControl/>
        <w:numPr>
          <w:ilvl w:val="0"/>
          <w:numId w:val="29"/>
        </w:numPr>
        <w:tabs>
          <w:tab w:val="left" w:pos="567"/>
        </w:tabs>
        <w:autoSpaceDE/>
        <w:adjustRightInd/>
        <w:spacing w:line="360" w:lineRule="auto"/>
        <w:ind w:left="567" w:hanging="207"/>
        <w:contextualSpacing/>
        <w:jc w:val="both"/>
        <w:rPr>
          <w:rStyle w:val="FontStyle12"/>
          <w:sz w:val="28"/>
          <w:szCs w:val="28"/>
        </w:rPr>
      </w:pPr>
      <w:r>
        <w:rPr>
          <w:sz w:val="28"/>
          <w:szCs w:val="28"/>
        </w:rPr>
        <w:t xml:space="preserve">осуществление </w:t>
      </w:r>
      <w:r>
        <w:rPr>
          <w:rStyle w:val="FontStyle12"/>
          <w:sz w:val="28"/>
          <w:szCs w:val="28"/>
        </w:rPr>
        <w:t xml:space="preserve"> анализа и обобщение итогов инновационной деятельности, обеспечение  публикаций её  результатов в профессиональных педагогических изданиях. </w:t>
      </w:r>
    </w:p>
    <w:p w:rsidR="00585F60" w:rsidRDefault="00585F60" w:rsidP="00585F60">
      <w:pPr>
        <w:spacing w:line="360" w:lineRule="auto"/>
      </w:pPr>
      <w:r>
        <w:rPr>
          <w:sz w:val="28"/>
          <w:szCs w:val="28"/>
        </w:rPr>
        <w:t xml:space="preserve">Административные и педагогические работники общеобразовательного учреждения отвечают за: </w:t>
      </w:r>
    </w:p>
    <w:p w:rsidR="00585F60" w:rsidRDefault="00585F60" w:rsidP="00585F60">
      <w:pPr>
        <w:pStyle w:val="Style5"/>
        <w:widowControl/>
        <w:numPr>
          <w:ilvl w:val="0"/>
          <w:numId w:val="30"/>
        </w:numPr>
        <w:tabs>
          <w:tab w:val="left" w:pos="567"/>
        </w:tabs>
        <w:spacing w:line="360" w:lineRule="auto"/>
        <w:ind w:left="567" w:hanging="207"/>
        <w:contextualSpacing/>
        <w:jc w:val="both"/>
        <w:rPr>
          <w:rStyle w:val="FontStyle12"/>
          <w:sz w:val="28"/>
          <w:szCs w:val="28"/>
        </w:rPr>
      </w:pPr>
      <w:r>
        <w:rPr>
          <w:sz w:val="28"/>
          <w:szCs w:val="28"/>
        </w:rPr>
        <w:t xml:space="preserve">создание </w:t>
      </w:r>
      <w:r>
        <w:rPr>
          <w:rStyle w:val="FontStyle12"/>
          <w:sz w:val="28"/>
          <w:szCs w:val="28"/>
        </w:rPr>
        <w:t>организационно-педагогических и материально-технических условий по повышению мотивации участников инновационной деятельности.</w:t>
      </w:r>
    </w:p>
    <w:p w:rsidR="00585F60" w:rsidRDefault="00585F60" w:rsidP="00585F60">
      <w:pPr>
        <w:widowControl/>
        <w:numPr>
          <w:ilvl w:val="0"/>
          <w:numId w:val="30"/>
        </w:numPr>
        <w:tabs>
          <w:tab w:val="left" w:pos="567"/>
          <w:tab w:val="left" w:pos="1020"/>
        </w:tabs>
        <w:autoSpaceDE/>
        <w:adjustRightInd/>
        <w:spacing w:line="360" w:lineRule="auto"/>
        <w:ind w:left="567" w:hanging="207"/>
        <w:contextualSpacing/>
        <w:jc w:val="both"/>
      </w:pPr>
      <w:r>
        <w:rPr>
          <w:rStyle w:val="FontStyle12"/>
          <w:sz w:val="28"/>
          <w:szCs w:val="28"/>
        </w:rPr>
        <w:t xml:space="preserve">организацию входного и итогового тестирования для выявления уровня готовности педагогических работников к проведению инновационной деятельности, </w:t>
      </w:r>
      <w:r>
        <w:rPr>
          <w:sz w:val="28"/>
          <w:szCs w:val="28"/>
        </w:rPr>
        <w:t xml:space="preserve">уровня информационной культуры, знаний в области познавательных универсальных учебных действий педагогических работников.  </w:t>
      </w:r>
    </w:p>
    <w:p w:rsidR="00585F60" w:rsidRDefault="00585F60" w:rsidP="00585F60">
      <w:pPr>
        <w:pStyle w:val="Style5"/>
        <w:widowControl/>
        <w:numPr>
          <w:ilvl w:val="0"/>
          <w:numId w:val="30"/>
        </w:numPr>
        <w:tabs>
          <w:tab w:val="left" w:pos="567"/>
        </w:tabs>
        <w:spacing w:line="360" w:lineRule="auto"/>
        <w:ind w:left="567" w:hanging="207"/>
        <w:contextualSpacing/>
        <w:jc w:val="both"/>
        <w:rPr>
          <w:rStyle w:val="FontStyle12"/>
          <w:sz w:val="28"/>
          <w:szCs w:val="28"/>
        </w:rPr>
      </w:pPr>
      <w:r>
        <w:rPr>
          <w:rStyle w:val="FontStyle12"/>
          <w:sz w:val="28"/>
          <w:szCs w:val="28"/>
        </w:rPr>
        <w:t xml:space="preserve">формирование группы из числа педагогических работников, принимающих участие в инновационной деятельности; </w:t>
      </w:r>
    </w:p>
    <w:p w:rsidR="00585F60" w:rsidRDefault="00585F60" w:rsidP="00585F60">
      <w:pPr>
        <w:pStyle w:val="Style5"/>
        <w:widowControl/>
        <w:numPr>
          <w:ilvl w:val="0"/>
          <w:numId w:val="30"/>
        </w:numPr>
        <w:tabs>
          <w:tab w:val="left" w:pos="567"/>
        </w:tabs>
        <w:spacing w:line="360" w:lineRule="auto"/>
        <w:ind w:left="567" w:hanging="207"/>
        <w:contextualSpacing/>
        <w:jc w:val="both"/>
      </w:pPr>
      <w:r>
        <w:rPr>
          <w:rStyle w:val="FontStyle12"/>
          <w:sz w:val="28"/>
          <w:szCs w:val="28"/>
        </w:rPr>
        <w:t xml:space="preserve">осуществление  контроля за посещением занятий и подготовкой к итоговой аттестации в форме представления комплекса учебно-методических разработок уроков и познавательных пятиминуток педагогическими работниками, участвующими в инновационной деятельности. </w:t>
      </w:r>
    </w:p>
    <w:p w:rsidR="00DE4EB4" w:rsidRPr="007A6BD7" w:rsidRDefault="002D2BCF" w:rsidP="00D06501">
      <w:pPr>
        <w:jc w:val="center"/>
        <w:rPr>
          <w:b/>
          <w:sz w:val="28"/>
          <w:szCs w:val="28"/>
        </w:rPr>
      </w:pPr>
      <w:r>
        <w:rPr>
          <w:b/>
          <w:sz w:val="28"/>
          <w:szCs w:val="28"/>
        </w:rPr>
        <w:t>С</w:t>
      </w:r>
      <w:r w:rsidR="00DE4EB4" w:rsidRPr="007A6BD7">
        <w:rPr>
          <w:b/>
          <w:sz w:val="28"/>
          <w:szCs w:val="28"/>
        </w:rPr>
        <w:t>остав участников инновационной деятельности</w:t>
      </w:r>
      <w:r w:rsidR="0084633B">
        <w:rPr>
          <w:b/>
          <w:sz w:val="28"/>
          <w:szCs w:val="28"/>
        </w:rPr>
        <w:t xml:space="preserve"> МА</w:t>
      </w:r>
      <w:r w:rsidR="00266E90">
        <w:rPr>
          <w:b/>
          <w:sz w:val="28"/>
          <w:szCs w:val="28"/>
        </w:rPr>
        <w:t xml:space="preserve">ОУ </w:t>
      </w:r>
      <w:r w:rsidR="0084633B">
        <w:rPr>
          <w:b/>
          <w:sz w:val="28"/>
          <w:szCs w:val="28"/>
        </w:rPr>
        <w:t>«</w:t>
      </w:r>
      <w:r w:rsidR="00266E90">
        <w:rPr>
          <w:b/>
          <w:sz w:val="28"/>
          <w:szCs w:val="28"/>
        </w:rPr>
        <w:t>СОШ№11</w:t>
      </w:r>
      <w:r w:rsidR="0084633B">
        <w:rPr>
          <w:b/>
          <w:sz w:val="28"/>
          <w:szCs w:val="28"/>
        </w:rPr>
        <w:t>»</w:t>
      </w:r>
    </w:p>
    <w:tbl>
      <w:tblPr>
        <w:tblpPr w:leftFromText="180" w:rightFromText="180" w:vertAnchor="text" w:horzAnchor="margin" w:tblpXSpec="right" w:tblpY="220"/>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980"/>
        <w:gridCol w:w="2340"/>
        <w:gridCol w:w="2554"/>
        <w:gridCol w:w="2160"/>
      </w:tblGrid>
      <w:tr w:rsidR="0084633B" w:rsidRPr="007A6BD7" w:rsidTr="0055463B">
        <w:tc>
          <w:tcPr>
            <w:tcW w:w="720" w:type="dxa"/>
          </w:tcPr>
          <w:p w:rsidR="0084633B" w:rsidRPr="0084633B" w:rsidRDefault="0084633B" w:rsidP="0084633B">
            <w:pPr>
              <w:jc w:val="center"/>
              <w:rPr>
                <w:sz w:val="24"/>
                <w:szCs w:val="28"/>
              </w:rPr>
            </w:pPr>
            <w:r w:rsidRPr="0084633B">
              <w:rPr>
                <w:sz w:val="24"/>
                <w:szCs w:val="28"/>
              </w:rPr>
              <w:t>№</w:t>
            </w:r>
          </w:p>
          <w:p w:rsidR="0084633B" w:rsidRPr="0084633B" w:rsidRDefault="0084633B" w:rsidP="0084633B">
            <w:pPr>
              <w:jc w:val="center"/>
              <w:rPr>
                <w:sz w:val="24"/>
                <w:szCs w:val="28"/>
              </w:rPr>
            </w:pPr>
            <w:r w:rsidRPr="0084633B">
              <w:rPr>
                <w:sz w:val="24"/>
                <w:szCs w:val="28"/>
              </w:rPr>
              <w:t>п/п</w:t>
            </w:r>
          </w:p>
        </w:tc>
        <w:tc>
          <w:tcPr>
            <w:tcW w:w="1980" w:type="dxa"/>
          </w:tcPr>
          <w:p w:rsidR="0084633B" w:rsidRPr="0084633B" w:rsidRDefault="0084633B" w:rsidP="0084633B">
            <w:pPr>
              <w:jc w:val="center"/>
              <w:rPr>
                <w:sz w:val="24"/>
                <w:szCs w:val="28"/>
              </w:rPr>
            </w:pPr>
            <w:r w:rsidRPr="0084633B">
              <w:rPr>
                <w:sz w:val="24"/>
                <w:szCs w:val="28"/>
              </w:rPr>
              <w:t>фамилия, имя, отчество</w:t>
            </w:r>
          </w:p>
        </w:tc>
        <w:tc>
          <w:tcPr>
            <w:tcW w:w="2340" w:type="dxa"/>
          </w:tcPr>
          <w:p w:rsidR="0084633B" w:rsidRPr="0084633B" w:rsidRDefault="0084633B" w:rsidP="0084633B">
            <w:pPr>
              <w:jc w:val="center"/>
              <w:rPr>
                <w:sz w:val="24"/>
                <w:szCs w:val="28"/>
              </w:rPr>
            </w:pPr>
            <w:r w:rsidRPr="0084633B">
              <w:rPr>
                <w:sz w:val="24"/>
                <w:szCs w:val="28"/>
              </w:rPr>
              <w:t>образование: учебное заведение, год окончания</w:t>
            </w:r>
          </w:p>
        </w:tc>
        <w:tc>
          <w:tcPr>
            <w:tcW w:w="2554" w:type="dxa"/>
            <w:tcBorders>
              <w:top w:val="single" w:sz="4" w:space="0" w:color="000000"/>
              <w:left w:val="single" w:sz="4" w:space="0" w:color="000000"/>
              <w:bottom w:val="single" w:sz="4" w:space="0" w:color="000000"/>
              <w:right w:val="single" w:sz="4" w:space="0" w:color="000000"/>
            </w:tcBorders>
          </w:tcPr>
          <w:p w:rsidR="0084633B" w:rsidRPr="00FD1C6F" w:rsidRDefault="0084633B" w:rsidP="0084633B">
            <w:pPr>
              <w:pStyle w:val="af4"/>
              <w:ind w:left="0" w:firstLine="0"/>
              <w:jc w:val="both"/>
              <w:rPr>
                <w:szCs w:val="24"/>
                <w:lang w:eastAsia="en-US"/>
              </w:rPr>
            </w:pPr>
            <w:r w:rsidRPr="00FD1C6F">
              <w:rPr>
                <w:szCs w:val="24"/>
                <w:lang w:eastAsia="en-US"/>
              </w:rPr>
              <w:t>Специальность по диплому</w:t>
            </w:r>
          </w:p>
        </w:tc>
        <w:tc>
          <w:tcPr>
            <w:tcW w:w="2160" w:type="dxa"/>
            <w:tcBorders>
              <w:top w:val="single" w:sz="4" w:space="0" w:color="000000"/>
              <w:left w:val="single" w:sz="4" w:space="0" w:color="000000"/>
              <w:bottom w:val="single" w:sz="4" w:space="0" w:color="000000"/>
              <w:right w:val="single" w:sz="4" w:space="0" w:color="000000"/>
            </w:tcBorders>
          </w:tcPr>
          <w:p w:rsidR="0084633B" w:rsidRPr="00FD1C6F" w:rsidRDefault="0084633B" w:rsidP="0084633B">
            <w:pPr>
              <w:pStyle w:val="af4"/>
              <w:ind w:left="0" w:firstLine="0"/>
              <w:jc w:val="both"/>
              <w:rPr>
                <w:szCs w:val="24"/>
                <w:lang w:eastAsia="en-US"/>
              </w:rPr>
            </w:pPr>
            <w:r w:rsidRPr="00FD1C6F">
              <w:rPr>
                <w:szCs w:val="24"/>
                <w:lang w:eastAsia="en-US"/>
              </w:rPr>
              <w:t>Должность, ученая степень, звание</w:t>
            </w:r>
          </w:p>
        </w:tc>
      </w:tr>
      <w:tr w:rsidR="00DE4EB4" w:rsidRPr="007A6BD7" w:rsidTr="00BC1AE3">
        <w:tc>
          <w:tcPr>
            <w:tcW w:w="720" w:type="dxa"/>
          </w:tcPr>
          <w:p w:rsidR="00DE4EB4" w:rsidRPr="0084633B" w:rsidRDefault="00DE4EB4" w:rsidP="00BC1AE3">
            <w:pPr>
              <w:widowControl/>
              <w:numPr>
                <w:ilvl w:val="0"/>
                <w:numId w:val="14"/>
              </w:numPr>
              <w:autoSpaceDE/>
              <w:autoSpaceDN/>
              <w:adjustRightInd/>
              <w:jc w:val="both"/>
              <w:rPr>
                <w:sz w:val="24"/>
                <w:szCs w:val="24"/>
              </w:rPr>
            </w:pPr>
          </w:p>
        </w:tc>
        <w:tc>
          <w:tcPr>
            <w:tcW w:w="1980" w:type="dxa"/>
          </w:tcPr>
          <w:p w:rsidR="00DE4EB4" w:rsidRPr="0084633B" w:rsidRDefault="00DE4EB4" w:rsidP="00BC1AE3">
            <w:pPr>
              <w:jc w:val="both"/>
              <w:rPr>
                <w:sz w:val="24"/>
                <w:szCs w:val="24"/>
              </w:rPr>
            </w:pPr>
            <w:r w:rsidRPr="0084633B">
              <w:rPr>
                <w:sz w:val="24"/>
                <w:szCs w:val="24"/>
              </w:rPr>
              <w:t>Сук Татьяна Анатольевна</w:t>
            </w:r>
          </w:p>
        </w:tc>
        <w:tc>
          <w:tcPr>
            <w:tcW w:w="2340" w:type="dxa"/>
          </w:tcPr>
          <w:p w:rsidR="00DE4EB4" w:rsidRPr="0084633B" w:rsidRDefault="00DE4EB4" w:rsidP="00BC1AE3">
            <w:pPr>
              <w:jc w:val="both"/>
              <w:rPr>
                <w:sz w:val="24"/>
                <w:szCs w:val="24"/>
              </w:rPr>
            </w:pPr>
            <w:r w:rsidRPr="0084633B">
              <w:rPr>
                <w:sz w:val="24"/>
                <w:szCs w:val="24"/>
              </w:rPr>
              <w:t xml:space="preserve">высшее, КемГУ, </w:t>
            </w:r>
            <w:smartTag w:uri="urn:schemas-microsoft-com:office:smarttags" w:element="metricconverter">
              <w:smartTagPr>
                <w:attr w:name="ProductID" w:val="1980 г"/>
              </w:smartTagPr>
              <w:r w:rsidRPr="0084633B">
                <w:rPr>
                  <w:sz w:val="24"/>
                  <w:szCs w:val="24"/>
                </w:rPr>
                <w:t>1980 г</w:t>
              </w:r>
            </w:smartTag>
            <w:r w:rsidRPr="0084633B">
              <w:rPr>
                <w:sz w:val="24"/>
                <w:szCs w:val="24"/>
              </w:rPr>
              <w:t>.</w:t>
            </w:r>
          </w:p>
        </w:tc>
        <w:tc>
          <w:tcPr>
            <w:tcW w:w="2554" w:type="dxa"/>
          </w:tcPr>
          <w:p w:rsidR="00DE4EB4" w:rsidRDefault="0084633B" w:rsidP="00BC1AE3">
            <w:pPr>
              <w:jc w:val="both"/>
              <w:rPr>
                <w:sz w:val="24"/>
                <w:szCs w:val="24"/>
              </w:rPr>
            </w:pPr>
            <w:r>
              <w:rPr>
                <w:sz w:val="24"/>
                <w:szCs w:val="24"/>
              </w:rPr>
              <w:t>Преподаватель русского языка и литературы,</w:t>
            </w:r>
          </w:p>
          <w:p w:rsidR="0084633B" w:rsidRPr="0084633B" w:rsidRDefault="0084633B" w:rsidP="00BC1AE3">
            <w:pPr>
              <w:jc w:val="both"/>
              <w:rPr>
                <w:sz w:val="24"/>
                <w:szCs w:val="24"/>
              </w:rPr>
            </w:pPr>
            <w:r>
              <w:rPr>
                <w:sz w:val="24"/>
                <w:szCs w:val="24"/>
              </w:rPr>
              <w:lastRenderedPageBreak/>
              <w:t>Менеджмент в организации</w:t>
            </w:r>
          </w:p>
        </w:tc>
        <w:tc>
          <w:tcPr>
            <w:tcW w:w="2160" w:type="dxa"/>
          </w:tcPr>
          <w:p w:rsidR="00DE4EB4" w:rsidRPr="0084633B" w:rsidRDefault="0084633B" w:rsidP="00BC1AE3">
            <w:pPr>
              <w:jc w:val="center"/>
              <w:rPr>
                <w:sz w:val="24"/>
                <w:szCs w:val="24"/>
              </w:rPr>
            </w:pPr>
            <w:r>
              <w:rPr>
                <w:sz w:val="24"/>
                <w:szCs w:val="24"/>
              </w:rPr>
              <w:lastRenderedPageBreak/>
              <w:t xml:space="preserve">Директор школы, учитель русского языка и </w:t>
            </w:r>
            <w:r>
              <w:rPr>
                <w:sz w:val="24"/>
                <w:szCs w:val="24"/>
              </w:rPr>
              <w:lastRenderedPageBreak/>
              <w:t>литературы</w:t>
            </w:r>
          </w:p>
        </w:tc>
      </w:tr>
      <w:tr w:rsidR="00DE4EB4" w:rsidRPr="007A6BD7" w:rsidTr="00BC1AE3">
        <w:tc>
          <w:tcPr>
            <w:tcW w:w="720" w:type="dxa"/>
          </w:tcPr>
          <w:p w:rsidR="00DE4EB4" w:rsidRPr="0084633B" w:rsidRDefault="00DE4EB4" w:rsidP="00BC1AE3">
            <w:pPr>
              <w:widowControl/>
              <w:numPr>
                <w:ilvl w:val="0"/>
                <w:numId w:val="14"/>
              </w:numPr>
              <w:autoSpaceDE/>
              <w:autoSpaceDN/>
              <w:adjustRightInd/>
              <w:jc w:val="both"/>
              <w:rPr>
                <w:sz w:val="24"/>
                <w:szCs w:val="24"/>
              </w:rPr>
            </w:pPr>
          </w:p>
        </w:tc>
        <w:tc>
          <w:tcPr>
            <w:tcW w:w="1980" w:type="dxa"/>
          </w:tcPr>
          <w:p w:rsidR="00DE4EB4" w:rsidRPr="0084633B" w:rsidRDefault="00DE4EB4" w:rsidP="00BC1AE3">
            <w:pPr>
              <w:jc w:val="both"/>
              <w:rPr>
                <w:sz w:val="24"/>
                <w:szCs w:val="24"/>
              </w:rPr>
            </w:pPr>
            <w:r w:rsidRPr="0084633B">
              <w:rPr>
                <w:sz w:val="24"/>
                <w:szCs w:val="24"/>
              </w:rPr>
              <w:t>Леонова Ольга Николаевна</w:t>
            </w:r>
          </w:p>
        </w:tc>
        <w:tc>
          <w:tcPr>
            <w:tcW w:w="2340" w:type="dxa"/>
          </w:tcPr>
          <w:p w:rsidR="00DE4EB4" w:rsidRPr="0084633B" w:rsidRDefault="00DE4EB4" w:rsidP="00BC1AE3">
            <w:pPr>
              <w:jc w:val="both"/>
              <w:rPr>
                <w:sz w:val="24"/>
                <w:szCs w:val="24"/>
              </w:rPr>
            </w:pPr>
            <w:r w:rsidRPr="0084633B">
              <w:rPr>
                <w:sz w:val="24"/>
                <w:szCs w:val="24"/>
              </w:rPr>
              <w:t xml:space="preserve">высшее, КемГУ, </w:t>
            </w:r>
            <w:smartTag w:uri="urn:schemas-microsoft-com:office:smarttags" w:element="metricconverter">
              <w:smartTagPr>
                <w:attr w:name="ProductID" w:val="1988 г"/>
              </w:smartTagPr>
              <w:r w:rsidRPr="0084633B">
                <w:rPr>
                  <w:sz w:val="24"/>
                  <w:szCs w:val="24"/>
                </w:rPr>
                <w:t>1988 г</w:t>
              </w:r>
            </w:smartTag>
            <w:r w:rsidRPr="0084633B">
              <w:rPr>
                <w:sz w:val="24"/>
                <w:szCs w:val="24"/>
              </w:rPr>
              <w:t>.</w:t>
            </w:r>
          </w:p>
        </w:tc>
        <w:tc>
          <w:tcPr>
            <w:tcW w:w="2554" w:type="dxa"/>
          </w:tcPr>
          <w:p w:rsidR="00DE4EB4" w:rsidRPr="0084633B" w:rsidRDefault="0084633B" w:rsidP="00BC1AE3">
            <w:pPr>
              <w:jc w:val="both"/>
              <w:rPr>
                <w:sz w:val="24"/>
                <w:szCs w:val="24"/>
              </w:rPr>
            </w:pPr>
            <w:r>
              <w:rPr>
                <w:sz w:val="24"/>
                <w:szCs w:val="24"/>
              </w:rPr>
              <w:t>Историк, преподаватель истории и обществоведения, Менеджмент в организации</w:t>
            </w:r>
          </w:p>
        </w:tc>
        <w:tc>
          <w:tcPr>
            <w:tcW w:w="2160" w:type="dxa"/>
          </w:tcPr>
          <w:p w:rsidR="00DE4EB4" w:rsidRPr="0084633B" w:rsidRDefault="002D2BCF" w:rsidP="00BC1AE3">
            <w:pPr>
              <w:jc w:val="center"/>
              <w:rPr>
                <w:sz w:val="24"/>
                <w:szCs w:val="24"/>
              </w:rPr>
            </w:pPr>
            <w:r>
              <w:rPr>
                <w:sz w:val="24"/>
                <w:szCs w:val="24"/>
              </w:rPr>
              <w:t>З</w:t>
            </w:r>
            <w:r w:rsidR="0084633B" w:rsidRPr="0084633B">
              <w:rPr>
                <w:sz w:val="24"/>
                <w:szCs w:val="24"/>
              </w:rPr>
              <w:t>аместитель директора по УВР</w:t>
            </w:r>
            <w:r w:rsidR="0084633B">
              <w:rPr>
                <w:sz w:val="24"/>
                <w:szCs w:val="24"/>
              </w:rPr>
              <w:t>, учитель истории и обществознания</w:t>
            </w:r>
            <w:r w:rsidR="0084633B" w:rsidRPr="0084633B">
              <w:rPr>
                <w:sz w:val="24"/>
                <w:szCs w:val="24"/>
              </w:rPr>
              <w:t xml:space="preserve">  </w:t>
            </w:r>
          </w:p>
        </w:tc>
      </w:tr>
      <w:tr w:rsidR="00DE4EB4" w:rsidRPr="007A6BD7" w:rsidTr="00BC1AE3">
        <w:tc>
          <w:tcPr>
            <w:tcW w:w="720" w:type="dxa"/>
          </w:tcPr>
          <w:p w:rsidR="00DE4EB4" w:rsidRPr="0084633B" w:rsidRDefault="00DE4EB4" w:rsidP="00BC1AE3">
            <w:pPr>
              <w:widowControl/>
              <w:numPr>
                <w:ilvl w:val="0"/>
                <w:numId w:val="14"/>
              </w:numPr>
              <w:autoSpaceDE/>
              <w:autoSpaceDN/>
              <w:adjustRightInd/>
              <w:jc w:val="both"/>
              <w:rPr>
                <w:sz w:val="24"/>
                <w:szCs w:val="24"/>
              </w:rPr>
            </w:pPr>
          </w:p>
        </w:tc>
        <w:tc>
          <w:tcPr>
            <w:tcW w:w="1980" w:type="dxa"/>
          </w:tcPr>
          <w:p w:rsidR="00DE4EB4" w:rsidRPr="0084633B" w:rsidRDefault="00DE4EB4" w:rsidP="00BC1AE3">
            <w:pPr>
              <w:jc w:val="both"/>
              <w:rPr>
                <w:sz w:val="24"/>
                <w:szCs w:val="24"/>
              </w:rPr>
            </w:pPr>
            <w:r w:rsidRPr="0084633B">
              <w:rPr>
                <w:sz w:val="24"/>
                <w:szCs w:val="24"/>
              </w:rPr>
              <w:t>Кудрина Ирина Юрьевна</w:t>
            </w:r>
          </w:p>
        </w:tc>
        <w:tc>
          <w:tcPr>
            <w:tcW w:w="2340" w:type="dxa"/>
          </w:tcPr>
          <w:p w:rsidR="00DE4EB4" w:rsidRPr="0084633B" w:rsidRDefault="00DE4EB4" w:rsidP="00BC1AE3">
            <w:pPr>
              <w:jc w:val="both"/>
              <w:rPr>
                <w:sz w:val="24"/>
                <w:szCs w:val="24"/>
              </w:rPr>
            </w:pPr>
            <w:r w:rsidRPr="0084633B">
              <w:rPr>
                <w:sz w:val="24"/>
                <w:szCs w:val="24"/>
              </w:rPr>
              <w:t xml:space="preserve">высшее, НГПИ, </w:t>
            </w:r>
            <w:smartTag w:uri="urn:schemas-microsoft-com:office:smarttags" w:element="metricconverter">
              <w:smartTagPr>
                <w:attr w:name="ProductID" w:val="1999 г"/>
              </w:smartTagPr>
              <w:r w:rsidRPr="0084633B">
                <w:rPr>
                  <w:sz w:val="24"/>
                  <w:szCs w:val="24"/>
                </w:rPr>
                <w:t>1999 г</w:t>
              </w:r>
            </w:smartTag>
            <w:r w:rsidRPr="0084633B">
              <w:rPr>
                <w:sz w:val="24"/>
                <w:szCs w:val="24"/>
              </w:rPr>
              <w:t>.</w:t>
            </w:r>
          </w:p>
        </w:tc>
        <w:tc>
          <w:tcPr>
            <w:tcW w:w="2554" w:type="dxa"/>
          </w:tcPr>
          <w:p w:rsidR="00DE4EB4" w:rsidRPr="0084633B" w:rsidRDefault="002D2BCF" w:rsidP="00BC1AE3">
            <w:pPr>
              <w:jc w:val="both"/>
              <w:rPr>
                <w:sz w:val="24"/>
                <w:szCs w:val="24"/>
              </w:rPr>
            </w:pPr>
            <w:r>
              <w:rPr>
                <w:sz w:val="24"/>
                <w:szCs w:val="24"/>
              </w:rPr>
              <w:t>У</w:t>
            </w:r>
            <w:r w:rsidR="00DE4EB4" w:rsidRPr="0084633B">
              <w:rPr>
                <w:sz w:val="24"/>
                <w:szCs w:val="24"/>
              </w:rPr>
              <w:t xml:space="preserve">читель </w:t>
            </w:r>
            <w:r w:rsidR="0084633B">
              <w:rPr>
                <w:sz w:val="24"/>
                <w:szCs w:val="24"/>
              </w:rPr>
              <w:t xml:space="preserve">математики и </w:t>
            </w:r>
            <w:r w:rsidR="00DE4EB4" w:rsidRPr="0084633B">
              <w:rPr>
                <w:sz w:val="24"/>
                <w:szCs w:val="24"/>
              </w:rPr>
              <w:t>информатики</w:t>
            </w:r>
          </w:p>
        </w:tc>
        <w:tc>
          <w:tcPr>
            <w:tcW w:w="2160" w:type="dxa"/>
          </w:tcPr>
          <w:p w:rsidR="00DE4EB4" w:rsidRPr="0084633B" w:rsidRDefault="0084633B" w:rsidP="00BC1AE3">
            <w:pPr>
              <w:jc w:val="center"/>
              <w:rPr>
                <w:sz w:val="24"/>
                <w:szCs w:val="24"/>
              </w:rPr>
            </w:pPr>
            <w:r>
              <w:rPr>
                <w:sz w:val="24"/>
                <w:szCs w:val="24"/>
              </w:rPr>
              <w:t>Учитель информатики</w:t>
            </w:r>
          </w:p>
        </w:tc>
      </w:tr>
      <w:tr w:rsidR="00DE4EB4" w:rsidRPr="007A6BD7" w:rsidTr="00BC1AE3">
        <w:tc>
          <w:tcPr>
            <w:tcW w:w="720" w:type="dxa"/>
          </w:tcPr>
          <w:p w:rsidR="00DE4EB4" w:rsidRPr="0084633B" w:rsidRDefault="00DE4EB4" w:rsidP="00BC1AE3">
            <w:pPr>
              <w:widowControl/>
              <w:numPr>
                <w:ilvl w:val="0"/>
                <w:numId w:val="14"/>
              </w:numPr>
              <w:autoSpaceDE/>
              <w:autoSpaceDN/>
              <w:adjustRightInd/>
              <w:jc w:val="both"/>
              <w:rPr>
                <w:sz w:val="24"/>
                <w:szCs w:val="24"/>
              </w:rPr>
            </w:pPr>
          </w:p>
        </w:tc>
        <w:tc>
          <w:tcPr>
            <w:tcW w:w="1980" w:type="dxa"/>
          </w:tcPr>
          <w:p w:rsidR="00DE4EB4" w:rsidRPr="0084633B" w:rsidRDefault="00DE4EB4" w:rsidP="00BC1AE3">
            <w:pPr>
              <w:jc w:val="both"/>
              <w:rPr>
                <w:sz w:val="24"/>
                <w:szCs w:val="24"/>
              </w:rPr>
            </w:pPr>
            <w:r w:rsidRPr="0084633B">
              <w:rPr>
                <w:sz w:val="24"/>
                <w:szCs w:val="24"/>
              </w:rPr>
              <w:t>Игнатьева Татьяна Владимировна</w:t>
            </w:r>
          </w:p>
        </w:tc>
        <w:tc>
          <w:tcPr>
            <w:tcW w:w="2340" w:type="dxa"/>
          </w:tcPr>
          <w:p w:rsidR="00DE4EB4" w:rsidRPr="0084633B" w:rsidRDefault="00DE4EB4" w:rsidP="00BC1AE3">
            <w:pPr>
              <w:rPr>
                <w:sz w:val="24"/>
                <w:szCs w:val="24"/>
              </w:rPr>
            </w:pPr>
            <w:r w:rsidRPr="0084633B">
              <w:rPr>
                <w:sz w:val="24"/>
                <w:szCs w:val="24"/>
              </w:rPr>
              <w:t xml:space="preserve">высшее. Псковский педагогический институт им. С.М. Кирова, </w:t>
            </w:r>
            <w:smartTag w:uri="urn:schemas-microsoft-com:office:smarttags" w:element="metricconverter">
              <w:smartTagPr>
                <w:attr w:name="ProductID" w:val="1972 г"/>
              </w:smartTagPr>
              <w:r w:rsidRPr="0084633B">
                <w:rPr>
                  <w:sz w:val="24"/>
                  <w:szCs w:val="24"/>
                </w:rPr>
                <w:t>1972 г</w:t>
              </w:r>
            </w:smartTag>
            <w:r w:rsidRPr="0084633B">
              <w:rPr>
                <w:sz w:val="24"/>
                <w:szCs w:val="24"/>
              </w:rPr>
              <w:t>.</w:t>
            </w:r>
          </w:p>
        </w:tc>
        <w:tc>
          <w:tcPr>
            <w:tcW w:w="2554" w:type="dxa"/>
          </w:tcPr>
          <w:p w:rsidR="00DE4EB4" w:rsidRPr="0084633B" w:rsidRDefault="002D2BCF" w:rsidP="00BC1AE3">
            <w:pPr>
              <w:jc w:val="both"/>
              <w:rPr>
                <w:sz w:val="24"/>
                <w:szCs w:val="24"/>
              </w:rPr>
            </w:pPr>
            <w:r>
              <w:rPr>
                <w:sz w:val="24"/>
                <w:szCs w:val="24"/>
              </w:rPr>
              <w:t>У</w:t>
            </w:r>
            <w:r w:rsidR="00DE4EB4" w:rsidRPr="0084633B">
              <w:rPr>
                <w:sz w:val="24"/>
                <w:szCs w:val="24"/>
              </w:rPr>
              <w:t xml:space="preserve">читель </w:t>
            </w:r>
            <w:r w:rsidR="0084633B">
              <w:rPr>
                <w:sz w:val="24"/>
                <w:szCs w:val="24"/>
              </w:rPr>
              <w:t xml:space="preserve">биологии и </w:t>
            </w:r>
            <w:r w:rsidR="00DE4EB4" w:rsidRPr="0084633B">
              <w:rPr>
                <w:sz w:val="24"/>
                <w:szCs w:val="24"/>
              </w:rPr>
              <w:t>химии</w:t>
            </w:r>
          </w:p>
        </w:tc>
        <w:tc>
          <w:tcPr>
            <w:tcW w:w="2160" w:type="dxa"/>
          </w:tcPr>
          <w:p w:rsidR="00DE4EB4" w:rsidRPr="0084633B" w:rsidRDefault="0084633B" w:rsidP="00BC1AE3">
            <w:pPr>
              <w:jc w:val="center"/>
              <w:rPr>
                <w:sz w:val="24"/>
                <w:szCs w:val="24"/>
              </w:rPr>
            </w:pPr>
            <w:r>
              <w:rPr>
                <w:sz w:val="24"/>
                <w:szCs w:val="24"/>
              </w:rPr>
              <w:t>Учитель химии</w:t>
            </w:r>
          </w:p>
        </w:tc>
      </w:tr>
      <w:tr w:rsidR="00DE4EB4" w:rsidRPr="007A6BD7" w:rsidTr="00BC1AE3">
        <w:tc>
          <w:tcPr>
            <w:tcW w:w="720" w:type="dxa"/>
          </w:tcPr>
          <w:p w:rsidR="00DE4EB4" w:rsidRPr="0084633B" w:rsidRDefault="00DE4EB4" w:rsidP="00BC1AE3">
            <w:pPr>
              <w:widowControl/>
              <w:numPr>
                <w:ilvl w:val="0"/>
                <w:numId w:val="14"/>
              </w:numPr>
              <w:autoSpaceDE/>
              <w:autoSpaceDN/>
              <w:adjustRightInd/>
              <w:jc w:val="both"/>
              <w:rPr>
                <w:sz w:val="24"/>
                <w:szCs w:val="24"/>
              </w:rPr>
            </w:pPr>
          </w:p>
        </w:tc>
        <w:tc>
          <w:tcPr>
            <w:tcW w:w="1980" w:type="dxa"/>
          </w:tcPr>
          <w:p w:rsidR="00DE4EB4" w:rsidRPr="0084633B" w:rsidRDefault="00DE4EB4" w:rsidP="00BC1AE3">
            <w:pPr>
              <w:jc w:val="both"/>
              <w:rPr>
                <w:sz w:val="24"/>
                <w:szCs w:val="24"/>
              </w:rPr>
            </w:pPr>
            <w:r w:rsidRPr="0084633B">
              <w:rPr>
                <w:sz w:val="24"/>
                <w:szCs w:val="24"/>
              </w:rPr>
              <w:t>Кабачкова Любовь Михайловна</w:t>
            </w:r>
          </w:p>
        </w:tc>
        <w:tc>
          <w:tcPr>
            <w:tcW w:w="2340" w:type="dxa"/>
          </w:tcPr>
          <w:p w:rsidR="00DE4EB4" w:rsidRPr="0084633B" w:rsidRDefault="00DE4EB4" w:rsidP="00BC1AE3">
            <w:pPr>
              <w:jc w:val="both"/>
              <w:rPr>
                <w:sz w:val="24"/>
                <w:szCs w:val="24"/>
              </w:rPr>
            </w:pPr>
            <w:r w:rsidRPr="0084633B">
              <w:rPr>
                <w:sz w:val="24"/>
                <w:szCs w:val="24"/>
              </w:rPr>
              <w:t xml:space="preserve">высшее, КемГУ, </w:t>
            </w:r>
            <w:smartTag w:uri="urn:schemas-microsoft-com:office:smarttags" w:element="metricconverter">
              <w:smartTagPr>
                <w:attr w:name="ProductID" w:val="1984 г"/>
              </w:smartTagPr>
              <w:r w:rsidRPr="0084633B">
                <w:rPr>
                  <w:sz w:val="24"/>
                  <w:szCs w:val="24"/>
                </w:rPr>
                <w:t>1984 г</w:t>
              </w:r>
            </w:smartTag>
            <w:r w:rsidRPr="0084633B">
              <w:rPr>
                <w:sz w:val="24"/>
                <w:szCs w:val="24"/>
              </w:rPr>
              <w:t>.</w:t>
            </w:r>
          </w:p>
        </w:tc>
        <w:tc>
          <w:tcPr>
            <w:tcW w:w="2554" w:type="dxa"/>
          </w:tcPr>
          <w:p w:rsidR="00DE4EB4" w:rsidRPr="0084633B" w:rsidRDefault="002D2BCF" w:rsidP="00BC1AE3">
            <w:pPr>
              <w:jc w:val="both"/>
              <w:rPr>
                <w:sz w:val="24"/>
                <w:szCs w:val="24"/>
              </w:rPr>
            </w:pPr>
            <w:r>
              <w:rPr>
                <w:sz w:val="24"/>
                <w:szCs w:val="24"/>
              </w:rPr>
              <w:t>Преподаватель физики</w:t>
            </w:r>
          </w:p>
        </w:tc>
        <w:tc>
          <w:tcPr>
            <w:tcW w:w="2160" w:type="dxa"/>
          </w:tcPr>
          <w:p w:rsidR="00DE4EB4" w:rsidRPr="0084633B" w:rsidRDefault="002D2BCF" w:rsidP="00BC1AE3">
            <w:pPr>
              <w:jc w:val="center"/>
              <w:rPr>
                <w:sz w:val="24"/>
                <w:szCs w:val="24"/>
              </w:rPr>
            </w:pPr>
            <w:r>
              <w:rPr>
                <w:sz w:val="24"/>
                <w:szCs w:val="24"/>
              </w:rPr>
              <w:t>У</w:t>
            </w:r>
            <w:r w:rsidRPr="0084633B">
              <w:rPr>
                <w:sz w:val="24"/>
                <w:szCs w:val="24"/>
              </w:rPr>
              <w:t>читель физики</w:t>
            </w:r>
          </w:p>
        </w:tc>
      </w:tr>
      <w:tr w:rsidR="00DE4EB4" w:rsidRPr="007A6BD7" w:rsidTr="00BC1AE3">
        <w:tc>
          <w:tcPr>
            <w:tcW w:w="720" w:type="dxa"/>
          </w:tcPr>
          <w:p w:rsidR="00DE4EB4" w:rsidRPr="0084633B" w:rsidRDefault="00DE4EB4" w:rsidP="00BC1AE3">
            <w:pPr>
              <w:widowControl/>
              <w:numPr>
                <w:ilvl w:val="0"/>
                <w:numId w:val="14"/>
              </w:numPr>
              <w:autoSpaceDE/>
              <w:autoSpaceDN/>
              <w:adjustRightInd/>
              <w:jc w:val="both"/>
              <w:rPr>
                <w:sz w:val="24"/>
                <w:szCs w:val="24"/>
              </w:rPr>
            </w:pPr>
          </w:p>
        </w:tc>
        <w:tc>
          <w:tcPr>
            <w:tcW w:w="1980" w:type="dxa"/>
          </w:tcPr>
          <w:p w:rsidR="00DE4EB4" w:rsidRPr="0084633B" w:rsidRDefault="00DE4EB4" w:rsidP="00BC1AE3">
            <w:pPr>
              <w:rPr>
                <w:sz w:val="24"/>
                <w:szCs w:val="24"/>
              </w:rPr>
            </w:pPr>
            <w:r w:rsidRPr="0084633B">
              <w:rPr>
                <w:sz w:val="24"/>
                <w:szCs w:val="24"/>
              </w:rPr>
              <w:t>Щекотько Евгения Григорьевна</w:t>
            </w:r>
          </w:p>
        </w:tc>
        <w:tc>
          <w:tcPr>
            <w:tcW w:w="2340" w:type="dxa"/>
          </w:tcPr>
          <w:p w:rsidR="00DE4EB4" w:rsidRPr="0084633B" w:rsidRDefault="00DE4EB4" w:rsidP="00BC1AE3">
            <w:pPr>
              <w:jc w:val="both"/>
              <w:rPr>
                <w:sz w:val="24"/>
                <w:szCs w:val="24"/>
              </w:rPr>
            </w:pPr>
            <w:r w:rsidRPr="0084633B">
              <w:rPr>
                <w:sz w:val="24"/>
                <w:szCs w:val="24"/>
              </w:rPr>
              <w:t xml:space="preserve">высшее, НГПИ, </w:t>
            </w:r>
            <w:smartTag w:uri="urn:schemas-microsoft-com:office:smarttags" w:element="metricconverter">
              <w:smartTagPr>
                <w:attr w:name="ProductID" w:val="2000 г"/>
              </w:smartTagPr>
              <w:r w:rsidRPr="0084633B">
                <w:rPr>
                  <w:sz w:val="24"/>
                  <w:szCs w:val="24"/>
                </w:rPr>
                <w:t>2000 г</w:t>
              </w:r>
            </w:smartTag>
            <w:r w:rsidRPr="0084633B">
              <w:rPr>
                <w:sz w:val="24"/>
                <w:szCs w:val="24"/>
              </w:rPr>
              <w:t>.</w:t>
            </w:r>
          </w:p>
        </w:tc>
        <w:tc>
          <w:tcPr>
            <w:tcW w:w="2554" w:type="dxa"/>
          </w:tcPr>
          <w:p w:rsidR="00DE4EB4" w:rsidRPr="0084633B" w:rsidRDefault="002D2BCF" w:rsidP="00BC1AE3">
            <w:pPr>
              <w:jc w:val="both"/>
              <w:rPr>
                <w:sz w:val="24"/>
                <w:szCs w:val="24"/>
              </w:rPr>
            </w:pPr>
            <w:r>
              <w:rPr>
                <w:sz w:val="24"/>
                <w:szCs w:val="24"/>
              </w:rPr>
              <w:t>У</w:t>
            </w:r>
            <w:r w:rsidR="00DE4EB4" w:rsidRPr="0084633B">
              <w:rPr>
                <w:sz w:val="24"/>
                <w:szCs w:val="24"/>
              </w:rPr>
              <w:t>читель начальных классов</w:t>
            </w:r>
          </w:p>
        </w:tc>
        <w:tc>
          <w:tcPr>
            <w:tcW w:w="2160" w:type="dxa"/>
          </w:tcPr>
          <w:p w:rsidR="00DE4EB4" w:rsidRPr="0084633B" w:rsidRDefault="002D2BCF" w:rsidP="00BC1AE3">
            <w:pPr>
              <w:jc w:val="center"/>
              <w:rPr>
                <w:sz w:val="24"/>
                <w:szCs w:val="24"/>
              </w:rPr>
            </w:pPr>
            <w:r>
              <w:rPr>
                <w:sz w:val="24"/>
                <w:szCs w:val="24"/>
              </w:rPr>
              <w:t>Учитель начальных классов</w:t>
            </w:r>
          </w:p>
        </w:tc>
      </w:tr>
      <w:tr w:rsidR="00DE4EB4" w:rsidRPr="007A6BD7" w:rsidTr="00BC1AE3">
        <w:tc>
          <w:tcPr>
            <w:tcW w:w="720" w:type="dxa"/>
          </w:tcPr>
          <w:p w:rsidR="00DE4EB4" w:rsidRPr="0084633B" w:rsidRDefault="00DE4EB4" w:rsidP="00BC1AE3">
            <w:pPr>
              <w:widowControl/>
              <w:numPr>
                <w:ilvl w:val="0"/>
                <w:numId w:val="14"/>
              </w:numPr>
              <w:autoSpaceDE/>
              <w:autoSpaceDN/>
              <w:adjustRightInd/>
              <w:jc w:val="both"/>
              <w:rPr>
                <w:sz w:val="24"/>
                <w:szCs w:val="24"/>
              </w:rPr>
            </w:pPr>
          </w:p>
        </w:tc>
        <w:tc>
          <w:tcPr>
            <w:tcW w:w="1980" w:type="dxa"/>
          </w:tcPr>
          <w:p w:rsidR="00DE4EB4" w:rsidRPr="0084633B" w:rsidRDefault="00DE4EB4" w:rsidP="00BC1AE3">
            <w:pPr>
              <w:jc w:val="both"/>
              <w:rPr>
                <w:sz w:val="24"/>
                <w:szCs w:val="24"/>
              </w:rPr>
            </w:pPr>
            <w:r w:rsidRPr="0084633B">
              <w:rPr>
                <w:sz w:val="24"/>
                <w:szCs w:val="24"/>
              </w:rPr>
              <w:t>Понамарева Светлана Борисовна</w:t>
            </w:r>
          </w:p>
        </w:tc>
        <w:tc>
          <w:tcPr>
            <w:tcW w:w="2340" w:type="dxa"/>
          </w:tcPr>
          <w:p w:rsidR="00DE4EB4" w:rsidRPr="0084633B" w:rsidRDefault="00DE4EB4" w:rsidP="00BC1AE3">
            <w:pPr>
              <w:jc w:val="both"/>
              <w:rPr>
                <w:sz w:val="24"/>
                <w:szCs w:val="24"/>
              </w:rPr>
            </w:pPr>
            <w:r w:rsidRPr="0084633B">
              <w:rPr>
                <w:sz w:val="24"/>
                <w:szCs w:val="24"/>
              </w:rPr>
              <w:t xml:space="preserve">высшее, НГПИ, </w:t>
            </w:r>
            <w:smartTag w:uri="urn:schemas-microsoft-com:office:smarttags" w:element="metricconverter">
              <w:smartTagPr>
                <w:attr w:name="ProductID" w:val="1986 г"/>
              </w:smartTagPr>
              <w:r w:rsidRPr="0084633B">
                <w:rPr>
                  <w:sz w:val="24"/>
                  <w:szCs w:val="24"/>
                </w:rPr>
                <w:t>1986 г</w:t>
              </w:r>
            </w:smartTag>
            <w:r w:rsidRPr="0084633B">
              <w:rPr>
                <w:sz w:val="24"/>
                <w:szCs w:val="24"/>
              </w:rPr>
              <w:t>.</w:t>
            </w:r>
          </w:p>
        </w:tc>
        <w:tc>
          <w:tcPr>
            <w:tcW w:w="2554" w:type="dxa"/>
          </w:tcPr>
          <w:p w:rsidR="00DE4EB4" w:rsidRPr="0084633B" w:rsidRDefault="002D2BCF" w:rsidP="00BC1AE3">
            <w:pPr>
              <w:jc w:val="both"/>
              <w:rPr>
                <w:sz w:val="24"/>
                <w:szCs w:val="24"/>
              </w:rPr>
            </w:pPr>
            <w:r>
              <w:rPr>
                <w:sz w:val="24"/>
                <w:szCs w:val="24"/>
              </w:rPr>
              <w:t>У</w:t>
            </w:r>
            <w:r w:rsidR="00DE4EB4" w:rsidRPr="0084633B">
              <w:rPr>
                <w:sz w:val="24"/>
                <w:szCs w:val="24"/>
              </w:rPr>
              <w:t>читель начальных классов</w:t>
            </w:r>
          </w:p>
        </w:tc>
        <w:tc>
          <w:tcPr>
            <w:tcW w:w="2160" w:type="dxa"/>
          </w:tcPr>
          <w:p w:rsidR="00DE4EB4" w:rsidRPr="0084633B" w:rsidRDefault="002D2BCF" w:rsidP="00BC1AE3">
            <w:pPr>
              <w:jc w:val="center"/>
              <w:rPr>
                <w:sz w:val="24"/>
                <w:szCs w:val="24"/>
              </w:rPr>
            </w:pPr>
            <w:r>
              <w:rPr>
                <w:sz w:val="24"/>
                <w:szCs w:val="24"/>
              </w:rPr>
              <w:t>Учитель начальных классов</w:t>
            </w:r>
          </w:p>
        </w:tc>
      </w:tr>
      <w:tr w:rsidR="00DE4EB4" w:rsidRPr="007A6BD7" w:rsidTr="00BC1AE3">
        <w:tc>
          <w:tcPr>
            <w:tcW w:w="720" w:type="dxa"/>
          </w:tcPr>
          <w:p w:rsidR="00DE4EB4" w:rsidRPr="0084633B" w:rsidRDefault="00DE4EB4" w:rsidP="00BC1AE3">
            <w:pPr>
              <w:widowControl/>
              <w:numPr>
                <w:ilvl w:val="0"/>
                <w:numId w:val="14"/>
              </w:numPr>
              <w:autoSpaceDE/>
              <w:autoSpaceDN/>
              <w:adjustRightInd/>
              <w:jc w:val="both"/>
              <w:rPr>
                <w:sz w:val="24"/>
                <w:szCs w:val="24"/>
              </w:rPr>
            </w:pPr>
          </w:p>
        </w:tc>
        <w:tc>
          <w:tcPr>
            <w:tcW w:w="1980" w:type="dxa"/>
          </w:tcPr>
          <w:p w:rsidR="00DE4EB4" w:rsidRPr="0084633B" w:rsidRDefault="00DE4EB4" w:rsidP="00BC1AE3">
            <w:pPr>
              <w:rPr>
                <w:sz w:val="24"/>
                <w:szCs w:val="24"/>
              </w:rPr>
            </w:pPr>
            <w:r w:rsidRPr="0084633B">
              <w:rPr>
                <w:sz w:val="24"/>
                <w:szCs w:val="24"/>
              </w:rPr>
              <w:t>Вдовина Олеся Васильевна</w:t>
            </w:r>
          </w:p>
        </w:tc>
        <w:tc>
          <w:tcPr>
            <w:tcW w:w="2340" w:type="dxa"/>
          </w:tcPr>
          <w:p w:rsidR="00DE4EB4" w:rsidRPr="0084633B" w:rsidRDefault="00DE4EB4" w:rsidP="00BC1AE3">
            <w:pPr>
              <w:rPr>
                <w:sz w:val="24"/>
                <w:szCs w:val="24"/>
              </w:rPr>
            </w:pPr>
            <w:r w:rsidRPr="0084633B">
              <w:rPr>
                <w:sz w:val="24"/>
                <w:szCs w:val="24"/>
              </w:rPr>
              <w:t xml:space="preserve">высшее, НГПА, </w:t>
            </w:r>
            <w:smartTag w:uri="urn:schemas-microsoft-com:office:smarttags" w:element="metricconverter">
              <w:smartTagPr>
                <w:attr w:name="ProductID" w:val="2011 г"/>
              </w:smartTagPr>
              <w:r w:rsidRPr="0084633B">
                <w:rPr>
                  <w:sz w:val="24"/>
                  <w:szCs w:val="24"/>
                </w:rPr>
                <w:t>2011 г</w:t>
              </w:r>
            </w:smartTag>
            <w:r w:rsidRPr="0084633B">
              <w:rPr>
                <w:sz w:val="24"/>
                <w:szCs w:val="24"/>
              </w:rPr>
              <w:t>.</w:t>
            </w:r>
          </w:p>
        </w:tc>
        <w:tc>
          <w:tcPr>
            <w:tcW w:w="2554" w:type="dxa"/>
          </w:tcPr>
          <w:p w:rsidR="00DE4EB4" w:rsidRPr="0084633B" w:rsidRDefault="002D2BCF" w:rsidP="00BC1AE3">
            <w:pPr>
              <w:jc w:val="both"/>
              <w:rPr>
                <w:sz w:val="24"/>
                <w:szCs w:val="24"/>
              </w:rPr>
            </w:pPr>
            <w:r>
              <w:rPr>
                <w:sz w:val="24"/>
                <w:szCs w:val="24"/>
              </w:rPr>
              <w:t>У</w:t>
            </w:r>
            <w:r w:rsidR="00DE4EB4" w:rsidRPr="0084633B">
              <w:rPr>
                <w:sz w:val="24"/>
                <w:szCs w:val="24"/>
              </w:rPr>
              <w:t>читель математики и информатики</w:t>
            </w:r>
          </w:p>
        </w:tc>
        <w:tc>
          <w:tcPr>
            <w:tcW w:w="2160" w:type="dxa"/>
          </w:tcPr>
          <w:p w:rsidR="00DE4EB4" w:rsidRPr="0084633B" w:rsidRDefault="002D2BCF" w:rsidP="00BC1AE3">
            <w:pPr>
              <w:jc w:val="center"/>
              <w:rPr>
                <w:sz w:val="24"/>
                <w:szCs w:val="24"/>
              </w:rPr>
            </w:pPr>
            <w:r>
              <w:rPr>
                <w:sz w:val="24"/>
                <w:szCs w:val="24"/>
              </w:rPr>
              <w:t>Учитель математики</w:t>
            </w:r>
          </w:p>
        </w:tc>
      </w:tr>
      <w:tr w:rsidR="00DE4EB4" w:rsidRPr="007A6BD7" w:rsidTr="00BC1AE3">
        <w:tc>
          <w:tcPr>
            <w:tcW w:w="720" w:type="dxa"/>
          </w:tcPr>
          <w:p w:rsidR="00DE4EB4" w:rsidRPr="0084633B" w:rsidRDefault="00DE4EB4" w:rsidP="00BC1AE3">
            <w:pPr>
              <w:widowControl/>
              <w:numPr>
                <w:ilvl w:val="0"/>
                <w:numId w:val="14"/>
              </w:numPr>
              <w:autoSpaceDE/>
              <w:autoSpaceDN/>
              <w:adjustRightInd/>
              <w:jc w:val="both"/>
              <w:rPr>
                <w:sz w:val="24"/>
                <w:szCs w:val="24"/>
              </w:rPr>
            </w:pPr>
          </w:p>
        </w:tc>
        <w:tc>
          <w:tcPr>
            <w:tcW w:w="1980" w:type="dxa"/>
          </w:tcPr>
          <w:p w:rsidR="00DE4EB4" w:rsidRPr="0084633B" w:rsidRDefault="00DE4EB4" w:rsidP="00BC1AE3">
            <w:pPr>
              <w:rPr>
                <w:sz w:val="24"/>
                <w:szCs w:val="24"/>
              </w:rPr>
            </w:pPr>
            <w:r w:rsidRPr="0084633B">
              <w:rPr>
                <w:sz w:val="24"/>
                <w:szCs w:val="24"/>
              </w:rPr>
              <w:t>Юдин Евгений Александрович</w:t>
            </w:r>
          </w:p>
        </w:tc>
        <w:tc>
          <w:tcPr>
            <w:tcW w:w="2340" w:type="dxa"/>
          </w:tcPr>
          <w:p w:rsidR="00DE4EB4" w:rsidRPr="0084633B" w:rsidRDefault="00DE4EB4" w:rsidP="00BC1AE3">
            <w:pPr>
              <w:jc w:val="both"/>
              <w:rPr>
                <w:sz w:val="24"/>
                <w:szCs w:val="24"/>
              </w:rPr>
            </w:pPr>
            <w:r w:rsidRPr="0084633B">
              <w:rPr>
                <w:sz w:val="24"/>
                <w:szCs w:val="24"/>
              </w:rPr>
              <w:t>студент заочного отделения НГПА</w:t>
            </w:r>
          </w:p>
        </w:tc>
        <w:tc>
          <w:tcPr>
            <w:tcW w:w="2554" w:type="dxa"/>
          </w:tcPr>
          <w:p w:rsidR="00DE4EB4" w:rsidRPr="0084633B" w:rsidRDefault="002D2BCF" w:rsidP="00BC1AE3">
            <w:pPr>
              <w:jc w:val="both"/>
              <w:rPr>
                <w:sz w:val="24"/>
                <w:szCs w:val="24"/>
              </w:rPr>
            </w:pPr>
            <w:r>
              <w:rPr>
                <w:sz w:val="24"/>
                <w:szCs w:val="24"/>
              </w:rPr>
              <w:t>Учитель информатики</w:t>
            </w:r>
          </w:p>
        </w:tc>
        <w:tc>
          <w:tcPr>
            <w:tcW w:w="2160" w:type="dxa"/>
          </w:tcPr>
          <w:p w:rsidR="00DE4EB4" w:rsidRPr="0084633B" w:rsidRDefault="002D2BCF" w:rsidP="00BC1AE3">
            <w:pPr>
              <w:jc w:val="center"/>
              <w:rPr>
                <w:sz w:val="24"/>
                <w:szCs w:val="24"/>
              </w:rPr>
            </w:pPr>
            <w:r>
              <w:rPr>
                <w:sz w:val="24"/>
                <w:szCs w:val="24"/>
              </w:rPr>
              <w:t xml:space="preserve">Учитель информатики, </w:t>
            </w:r>
            <w:r w:rsidRPr="0084633B">
              <w:rPr>
                <w:sz w:val="24"/>
                <w:szCs w:val="24"/>
              </w:rPr>
              <w:t xml:space="preserve"> техник-программист</w:t>
            </w:r>
          </w:p>
        </w:tc>
      </w:tr>
      <w:tr w:rsidR="00DE4EB4" w:rsidRPr="007A6BD7" w:rsidTr="00BC1AE3">
        <w:tc>
          <w:tcPr>
            <w:tcW w:w="720" w:type="dxa"/>
          </w:tcPr>
          <w:p w:rsidR="00DE4EB4" w:rsidRPr="0084633B" w:rsidRDefault="00DE4EB4" w:rsidP="00BC1AE3">
            <w:pPr>
              <w:widowControl/>
              <w:numPr>
                <w:ilvl w:val="0"/>
                <w:numId w:val="14"/>
              </w:numPr>
              <w:autoSpaceDE/>
              <w:autoSpaceDN/>
              <w:adjustRightInd/>
              <w:jc w:val="both"/>
              <w:rPr>
                <w:sz w:val="24"/>
                <w:szCs w:val="24"/>
              </w:rPr>
            </w:pPr>
          </w:p>
        </w:tc>
        <w:tc>
          <w:tcPr>
            <w:tcW w:w="1980" w:type="dxa"/>
          </w:tcPr>
          <w:p w:rsidR="00DE4EB4" w:rsidRPr="0084633B" w:rsidRDefault="00DE4EB4" w:rsidP="00BC1AE3">
            <w:pPr>
              <w:rPr>
                <w:sz w:val="24"/>
                <w:szCs w:val="24"/>
              </w:rPr>
            </w:pPr>
            <w:r w:rsidRPr="0084633B">
              <w:rPr>
                <w:sz w:val="24"/>
                <w:szCs w:val="24"/>
              </w:rPr>
              <w:t>Клочкова Надежда Евгеньевна</w:t>
            </w:r>
          </w:p>
        </w:tc>
        <w:tc>
          <w:tcPr>
            <w:tcW w:w="2340" w:type="dxa"/>
          </w:tcPr>
          <w:p w:rsidR="00DE4EB4" w:rsidRPr="0084633B" w:rsidRDefault="00DE4EB4" w:rsidP="00BC1AE3">
            <w:pPr>
              <w:jc w:val="both"/>
              <w:rPr>
                <w:sz w:val="24"/>
                <w:szCs w:val="24"/>
              </w:rPr>
            </w:pPr>
            <w:r w:rsidRPr="0084633B">
              <w:rPr>
                <w:sz w:val="24"/>
                <w:szCs w:val="24"/>
              </w:rPr>
              <w:t>высшее, КемГУ, 1977г.</w:t>
            </w:r>
          </w:p>
        </w:tc>
        <w:tc>
          <w:tcPr>
            <w:tcW w:w="2554" w:type="dxa"/>
          </w:tcPr>
          <w:p w:rsidR="00DE4EB4" w:rsidRPr="0084633B" w:rsidRDefault="002D2BCF" w:rsidP="00BC1AE3">
            <w:pPr>
              <w:jc w:val="both"/>
              <w:rPr>
                <w:sz w:val="24"/>
                <w:szCs w:val="24"/>
              </w:rPr>
            </w:pPr>
            <w:r>
              <w:rPr>
                <w:sz w:val="24"/>
                <w:szCs w:val="24"/>
              </w:rPr>
              <w:t>Преподаватель французского языка</w:t>
            </w:r>
          </w:p>
        </w:tc>
        <w:tc>
          <w:tcPr>
            <w:tcW w:w="2160" w:type="dxa"/>
          </w:tcPr>
          <w:p w:rsidR="00DE4EB4" w:rsidRPr="0084633B" w:rsidRDefault="002D2BCF" w:rsidP="00BC1AE3">
            <w:pPr>
              <w:jc w:val="center"/>
              <w:rPr>
                <w:sz w:val="24"/>
                <w:szCs w:val="24"/>
              </w:rPr>
            </w:pPr>
            <w:r>
              <w:rPr>
                <w:sz w:val="24"/>
                <w:szCs w:val="24"/>
              </w:rPr>
              <w:t>З</w:t>
            </w:r>
            <w:r w:rsidRPr="0084633B">
              <w:rPr>
                <w:sz w:val="24"/>
                <w:szCs w:val="24"/>
              </w:rPr>
              <w:t>аведующий библиотекой</w:t>
            </w:r>
          </w:p>
        </w:tc>
      </w:tr>
    </w:tbl>
    <w:p w:rsidR="00DE4EB4" w:rsidRDefault="00DE4EB4" w:rsidP="00D06501">
      <w:pPr>
        <w:jc w:val="center"/>
        <w:rPr>
          <w:b/>
          <w:sz w:val="28"/>
          <w:szCs w:val="28"/>
        </w:rPr>
      </w:pPr>
    </w:p>
    <w:p w:rsidR="002D2BCF" w:rsidRPr="002D2BCF" w:rsidRDefault="002D2BCF" w:rsidP="002D2BCF">
      <w:pPr>
        <w:widowControl/>
        <w:autoSpaceDE/>
        <w:autoSpaceDN/>
        <w:adjustRightInd/>
        <w:spacing w:line="360" w:lineRule="auto"/>
        <w:jc w:val="center"/>
        <w:rPr>
          <w:b/>
          <w:sz w:val="28"/>
          <w:szCs w:val="28"/>
        </w:rPr>
      </w:pPr>
      <w:r w:rsidRPr="002D2BCF">
        <w:rPr>
          <w:b/>
          <w:sz w:val="28"/>
          <w:szCs w:val="28"/>
        </w:rPr>
        <w:t xml:space="preserve">Распределение функциональных обязанностей </w:t>
      </w:r>
    </w:p>
    <w:p w:rsidR="002D2BCF" w:rsidRPr="002D2BCF" w:rsidRDefault="002D2BCF" w:rsidP="002D2BCF">
      <w:pPr>
        <w:widowControl/>
        <w:autoSpaceDE/>
        <w:autoSpaceDN/>
        <w:adjustRightInd/>
        <w:spacing w:line="360" w:lineRule="auto"/>
        <w:jc w:val="center"/>
        <w:rPr>
          <w:b/>
          <w:sz w:val="28"/>
          <w:szCs w:val="28"/>
        </w:rPr>
      </w:pPr>
      <w:r w:rsidRPr="002D2BCF">
        <w:rPr>
          <w:b/>
          <w:sz w:val="28"/>
          <w:szCs w:val="28"/>
        </w:rPr>
        <w:t>между участниками инновационного проекта</w:t>
      </w:r>
    </w:p>
    <w:p w:rsidR="002D2BCF" w:rsidRPr="002D2BCF" w:rsidRDefault="002D2BCF" w:rsidP="002D2BCF">
      <w:pPr>
        <w:widowControl/>
        <w:autoSpaceDE/>
        <w:autoSpaceDN/>
        <w:adjustRightInd/>
        <w:spacing w:line="360" w:lineRule="auto"/>
        <w:jc w:val="center"/>
        <w:rPr>
          <w:b/>
          <w:sz w:val="28"/>
          <w:szCs w:val="28"/>
        </w:rPr>
      </w:pPr>
    </w:p>
    <w:p w:rsidR="002D2BCF" w:rsidRPr="002D2BCF" w:rsidRDefault="002D2BCF" w:rsidP="002D2BCF">
      <w:pPr>
        <w:widowControl/>
        <w:autoSpaceDE/>
        <w:autoSpaceDN/>
        <w:adjustRightInd/>
        <w:spacing w:line="360" w:lineRule="auto"/>
        <w:jc w:val="center"/>
        <w:rPr>
          <w:b/>
          <w:sz w:val="28"/>
          <w:szCs w:val="28"/>
        </w:rPr>
      </w:pPr>
      <w:r w:rsidRPr="002D2BCF">
        <w:rPr>
          <w:b/>
          <w:sz w:val="28"/>
          <w:szCs w:val="28"/>
        </w:rPr>
        <w:t>Функциональные обязанности директора школы:</w:t>
      </w:r>
    </w:p>
    <w:p w:rsidR="002D2BCF" w:rsidRPr="002D2BCF" w:rsidRDefault="002D2BCF" w:rsidP="002D2BCF">
      <w:pPr>
        <w:widowControl/>
        <w:numPr>
          <w:ilvl w:val="0"/>
          <w:numId w:val="35"/>
        </w:numPr>
        <w:autoSpaceDE/>
        <w:autoSpaceDN/>
        <w:adjustRightInd/>
        <w:spacing w:after="200" w:line="360" w:lineRule="auto"/>
        <w:jc w:val="both"/>
        <w:rPr>
          <w:color w:val="000000"/>
          <w:sz w:val="28"/>
          <w:szCs w:val="28"/>
        </w:rPr>
      </w:pPr>
      <w:r w:rsidRPr="002D2BCF">
        <w:rPr>
          <w:sz w:val="28"/>
          <w:szCs w:val="28"/>
        </w:rPr>
        <w:t>информирование родителей учащихся о работе школы: порядке зачисления, развитии учреждения, текущей деятельности школы, результатах;</w:t>
      </w:r>
    </w:p>
    <w:p w:rsidR="002D2BCF" w:rsidRPr="002D2BCF" w:rsidRDefault="002D2BCF" w:rsidP="002D2BCF">
      <w:pPr>
        <w:widowControl/>
        <w:numPr>
          <w:ilvl w:val="0"/>
          <w:numId w:val="35"/>
        </w:numPr>
        <w:autoSpaceDE/>
        <w:autoSpaceDN/>
        <w:adjustRightInd/>
        <w:spacing w:after="200" w:line="360" w:lineRule="auto"/>
        <w:jc w:val="both"/>
        <w:rPr>
          <w:color w:val="000000"/>
          <w:sz w:val="28"/>
          <w:szCs w:val="28"/>
        </w:rPr>
      </w:pPr>
      <w:r w:rsidRPr="002D2BCF">
        <w:rPr>
          <w:sz w:val="28"/>
          <w:szCs w:val="28"/>
        </w:rPr>
        <w:t>организация работы коллегиальных органов: административного совета, педагогического совета, управляющего совета;</w:t>
      </w:r>
    </w:p>
    <w:p w:rsidR="002D2BCF" w:rsidRPr="002D2BCF" w:rsidRDefault="002D2BCF" w:rsidP="002D2BCF">
      <w:pPr>
        <w:widowControl/>
        <w:numPr>
          <w:ilvl w:val="0"/>
          <w:numId w:val="35"/>
        </w:numPr>
        <w:autoSpaceDE/>
        <w:autoSpaceDN/>
        <w:adjustRightInd/>
        <w:spacing w:after="200" w:line="360" w:lineRule="auto"/>
        <w:jc w:val="both"/>
        <w:rPr>
          <w:color w:val="000000"/>
          <w:sz w:val="28"/>
          <w:szCs w:val="28"/>
        </w:rPr>
      </w:pPr>
      <w:r w:rsidRPr="002D2BCF">
        <w:rPr>
          <w:sz w:val="28"/>
          <w:szCs w:val="28"/>
        </w:rPr>
        <w:lastRenderedPageBreak/>
        <w:t>прием на работу специалистов, необходимых для осуществления развития школы;</w:t>
      </w:r>
    </w:p>
    <w:p w:rsidR="002D2BCF" w:rsidRPr="002D2BCF" w:rsidRDefault="002D2BCF" w:rsidP="002D2BCF">
      <w:pPr>
        <w:widowControl/>
        <w:numPr>
          <w:ilvl w:val="0"/>
          <w:numId w:val="35"/>
        </w:numPr>
        <w:autoSpaceDE/>
        <w:autoSpaceDN/>
        <w:adjustRightInd/>
        <w:spacing w:after="200" w:line="360" w:lineRule="auto"/>
        <w:jc w:val="both"/>
        <w:rPr>
          <w:color w:val="000000"/>
          <w:sz w:val="28"/>
          <w:szCs w:val="28"/>
        </w:rPr>
      </w:pPr>
      <w:r w:rsidRPr="002D2BCF">
        <w:rPr>
          <w:sz w:val="28"/>
          <w:szCs w:val="28"/>
        </w:rPr>
        <w:t>издание приказов по проведению оценки и аттестации педагогов;</w:t>
      </w:r>
    </w:p>
    <w:p w:rsidR="002D2BCF" w:rsidRPr="002D2BCF" w:rsidRDefault="002D2BCF" w:rsidP="002D2BCF">
      <w:pPr>
        <w:widowControl/>
        <w:numPr>
          <w:ilvl w:val="0"/>
          <w:numId w:val="35"/>
        </w:numPr>
        <w:autoSpaceDE/>
        <w:autoSpaceDN/>
        <w:adjustRightInd/>
        <w:spacing w:after="200" w:line="360" w:lineRule="auto"/>
        <w:jc w:val="both"/>
        <w:rPr>
          <w:color w:val="000000"/>
          <w:sz w:val="28"/>
          <w:szCs w:val="28"/>
        </w:rPr>
      </w:pPr>
      <w:r w:rsidRPr="002D2BCF">
        <w:rPr>
          <w:sz w:val="28"/>
          <w:szCs w:val="28"/>
        </w:rPr>
        <w:t>разработка, согласование с Управлением образования и внесение необходимых изменений в нормативно-правовое обеспечение развития школы;</w:t>
      </w:r>
    </w:p>
    <w:p w:rsidR="002D2BCF" w:rsidRPr="002D2BCF" w:rsidRDefault="002D2BCF" w:rsidP="002D2BCF">
      <w:pPr>
        <w:widowControl/>
        <w:numPr>
          <w:ilvl w:val="0"/>
          <w:numId w:val="35"/>
        </w:numPr>
        <w:autoSpaceDE/>
        <w:autoSpaceDN/>
        <w:adjustRightInd/>
        <w:spacing w:after="200" w:line="360" w:lineRule="auto"/>
        <w:jc w:val="both"/>
        <w:rPr>
          <w:color w:val="000000"/>
          <w:sz w:val="28"/>
          <w:szCs w:val="28"/>
        </w:rPr>
      </w:pPr>
      <w:r w:rsidRPr="002D2BCF">
        <w:rPr>
          <w:sz w:val="28"/>
          <w:szCs w:val="28"/>
        </w:rPr>
        <w:t>финансовое обеспечение развития школы;</w:t>
      </w:r>
    </w:p>
    <w:p w:rsidR="002D2BCF" w:rsidRPr="002D2BCF" w:rsidRDefault="002D2BCF" w:rsidP="002D2BCF">
      <w:pPr>
        <w:widowControl/>
        <w:numPr>
          <w:ilvl w:val="0"/>
          <w:numId w:val="35"/>
        </w:numPr>
        <w:autoSpaceDE/>
        <w:autoSpaceDN/>
        <w:adjustRightInd/>
        <w:spacing w:after="200" w:line="360" w:lineRule="auto"/>
        <w:jc w:val="both"/>
        <w:rPr>
          <w:color w:val="000000"/>
          <w:sz w:val="28"/>
          <w:szCs w:val="28"/>
        </w:rPr>
      </w:pPr>
      <w:r w:rsidRPr="002D2BCF">
        <w:rPr>
          <w:sz w:val="28"/>
          <w:szCs w:val="28"/>
        </w:rPr>
        <w:t>согласование планов инновационного развития школы с городской программой развития образования;</w:t>
      </w:r>
    </w:p>
    <w:p w:rsidR="002D2BCF" w:rsidRPr="002D2BCF" w:rsidRDefault="002D2BCF" w:rsidP="002D2BCF">
      <w:pPr>
        <w:widowControl/>
        <w:numPr>
          <w:ilvl w:val="0"/>
          <w:numId w:val="35"/>
        </w:numPr>
        <w:autoSpaceDE/>
        <w:autoSpaceDN/>
        <w:adjustRightInd/>
        <w:spacing w:after="200" w:line="360" w:lineRule="auto"/>
        <w:jc w:val="both"/>
        <w:rPr>
          <w:color w:val="000000"/>
          <w:sz w:val="28"/>
          <w:szCs w:val="28"/>
        </w:rPr>
      </w:pPr>
      <w:r w:rsidRPr="002D2BCF">
        <w:rPr>
          <w:sz w:val="28"/>
          <w:szCs w:val="28"/>
        </w:rPr>
        <w:t>осуществление контроля за реализацией системы мер кадрового, организационного, нормативно-правового и финансового обеспечения процессов развития школы;</w:t>
      </w:r>
    </w:p>
    <w:p w:rsidR="002D2BCF" w:rsidRPr="002D2BCF" w:rsidRDefault="002D2BCF" w:rsidP="002D2BCF">
      <w:pPr>
        <w:widowControl/>
        <w:numPr>
          <w:ilvl w:val="0"/>
          <w:numId w:val="35"/>
        </w:numPr>
        <w:autoSpaceDE/>
        <w:autoSpaceDN/>
        <w:adjustRightInd/>
        <w:spacing w:after="200" w:line="360" w:lineRule="auto"/>
        <w:jc w:val="both"/>
        <w:rPr>
          <w:color w:val="000000"/>
          <w:sz w:val="28"/>
          <w:szCs w:val="28"/>
        </w:rPr>
      </w:pPr>
      <w:r w:rsidRPr="002D2BCF">
        <w:rPr>
          <w:sz w:val="28"/>
          <w:szCs w:val="28"/>
        </w:rPr>
        <w:t>осуществление контроля за разработкой планов развития школы;</w:t>
      </w:r>
    </w:p>
    <w:p w:rsidR="002D2BCF" w:rsidRPr="002D2BCF" w:rsidRDefault="002D2BCF" w:rsidP="002D2BCF">
      <w:pPr>
        <w:widowControl/>
        <w:numPr>
          <w:ilvl w:val="0"/>
          <w:numId w:val="35"/>
        </w:numPr>
        <w:autoSpaceDE/>
        <w:autoSpaceDN/>
        <w:adjustRightInd/>
        <w:spacing w:after="200" w:line="360" w:lineRule="auto"/>
        <w:jc w:val="both"/>
        <w:rPr>
          <w:color w:val="000000"/>
          <w:sz w:val="28"/>
          <w:szCs w:val="28"/>
        </w:rPr>
      </w:pPr>
      <w:r w:rsidRPr="002D2BCF">
        <w:rPr>
          <w:sz w:val="28"/>
          <w:szCs w:val="28"/>
        </w:rPr>
        <w:t>создание необходимых условий для проведения эксперимента;</w:t>
      </w:r>
    </w:p>
    <w:p w:rsidR="002D2BCF" w:rsidRPr="002D2BCF" w:rsidRDefault="002D2BCF" w:rsidP="002D2BCF">
      <w:pPr>
        <w:widowControl/>
        <w:numPr>
          <w:ilvl w:val="0"/>
          <w:numId w:val="35"/>
        </w:numPr>
        <w:autoSpaceDE/>
        <w:autoSpaceDN/>
        <w:adjustRightInd/>
        <w:spacing w:after="200" w:line="360" w:lineRule="auto"/>
        <w:jc w:val="both"/>
        <w:rPr>
          <w:color w:val="000000"/>
          <w:sz w:val="28"/>
          <w:szCs w:val="28"/>
        </w:rPr>
      </w:pPr>
      <w:r w:rsidRPr="002D2BCF">
        <w:rPr>
          <w:sz w:val="28"/>
          <w:szCs w:val="28"/>
        </w:rPr>
        <w:t>распределение должностных обязанностей с учетом специфики экспериментальной работы;</w:t>
      </w:r>
    </w:p>
    <w:p w:rsidR="002D2BCF" w:rsidRPr="002D2BCF" w:rsidRDefault="002D2BCF" w:rsidP="002D2BCF">
      <w:pPr>
        <w:widowControl/>
        <w:numPr>
          <w:ilvl w:val="0"/>
          <w:numId w:val="35"/>
        </w:numPr>
        <w:autoSpaceDE/>
        <w:autoSpaceDN/>
        <w:adjustRightInd/>
        <w:spacing w:after="200" w:line="360" w:lineRule="auto"/>
        <w:jc w:val="both"/>
        <w:rPr>
          <w:color w:val="000000"/>
          <w:sz w:val="28"/>
          <w:szCs w:val="28"/>
        </w:rPr>
      </w:pPr>
      <w:r w:rsidRPr="002D2BCF">
        <w:rPr>
          <w:sz w:val="28"/>
          <w:szCs w:val="28"/>
        </w:rPr>
        <w:t>координация взаимодействия с другими организациями и учреждениями;</w:t>
      </w:r>
    </w:p>
    <w:p w:rsidR="002D2BCF" w:rsidRPr="002D2BCF" w:rsidRDefault="002D2BCF" w:rsidP="002D2BCF">
      <w:pPr>
        <w:widowControl/>
        <w:numPr>
          <w:ilvl w:val="0"/>
          <w:numId w:val="35"/>
        </w:numPr>
        <w:autoSpaceDE/>
        <w:autoSpaceDN/>
        <w:adjustRightInd/>
        <w:spacing w:after="200" w:line="360" w:lineRule="auto"/>
        <w:jc w:val="both"/>
        <w:rPr>
          <w:color w:val="000000"/>
          <w:sz w:val="28"/>
          <w:szCs w:val="28"/>
        </w:rPr>
      </w:pPr>
      <w:r w:rsidRPr="002D2BCF">
        <w:rPr>
          <w:sz w:val="28"/>
          <w:szCs w:val="28"/>
        </w:rPr>
        <w:t>обсуждение соответствующих вопросов на заседаниях педагогического  совета.</w:t>
      </w:r>
    </w:p>
    <w:p w:rsidR="002D2BCF" w:rsidRPr="002D2BCF" w:rsidRDefault="002D2BCF" w:rsidP="002D2BCF">
      <w:pPr>
        <w:widowControl/>
        <w:autoSpaceDE/>
        <w:adjustRightInd/>
        <w:spacing w:line="360" w:lineRule="auto"/>
        <w:ind w:left="360"/>
        <w:jc w:val="both"/>
        <w:rPr>
          <w:color w:val="000000"/>
          <w:sz w:val="28"/>
          <w:szCs w:val="28"/>
        </w:rPr>
      </w:pPr>
    </w:p>
    <w:p w:rsidR="002D2BCF" w:rsidRPr="002D2BCF" w:rsidRDefault="002D2BCF" w:rsidP="002D2BCF">
      <w:pPr>
        <w:widowControl/>
        <w:autoSpaceDE/>
        <w:autoSpaceDN/>
        <w:adjustRightInd/>
        <w:spacing w:line="360" w:lineRule="auto"/>
        <w:jc w:val="center"/>
        <w:rPr>
          <w:b/>
          <w:sz w:val="28"/>
          <w:szCs w:val="28"/>
        </w:rPr>
      </w:pPr>
      <w:r w:rsidRPr="002D2BCF">
        <w:rPr>
          <w:b/>
          <w:sz w:val="28"/>
          <w:szCs w:val="28"/>
        </w:rPr>
        <w:t>Функциональные обязанности руководителя команды эксперимента:</w:t>
      </w:r>
    </w:p>
    <w:p w:rsidR="002D2BCF" w:rsidRPr="002D2BCF" w:rsidRDefault="002D2BCF" w:rsidP="002D2BCF">
      <w:pPr>
        <w:widowControl/>
        <w:numPr>
          <w:ilvl w:val="0"/>
          <w:numId w:val="35"/>
        </w:numPr>
        <w:autoSpaceDE/>
        <w:autoSpaceDN/>
        <w:adjustRightInd/>
        <w:spacing w:after="200" w:line="360" w:lineRule="auto"/>
        <w:jc w:val="both"/>
        <w:rPr>
          <w:sz w:val="28"/>
          <w:szCs w:val="28"/>
        </w:rPr>
      </w:pPr>
      <w:r w:rsidRPr="002D2BCF">
        <w:rPr>
          <w:sz w:val="28"/>
          <w:szCs w:val="28"/>
        </w:rPr>
        <w:t>организация работы творческих и рабочих групп по программе эксперимента;</w:t>
      </w:r>
    </w:p>
    <w:p w:rsidR="002D2BCF" w:rsidRPr="002D2BCF" w:rsidRDefault="002D2BCF" w:rsidP="002D2BCF">
      <w:pPr>
        <w:widowControl/>
        <w:numPr>
          <w:ilvl w:val="0"/>
          <w:numId w:val="35"/>
        </w:numPr>
        <w:autoSpaceDE/>
        <w:autoSpaceDN/>
        <w:adjustRightInd/>
        <w:spacing w:after="200" w:line="360" w:lineRule="auto"/>
        <w:jc w:val="both"/>
        <w:rPr>
          <w:sz w:val="28"/>
          <w:szCs w:val="28"/>
        </w:rPr>
      </w:pPr>
      <w:r w:rsidRPr="002D2BCF">
        <w:rPr>
          <w:sz w:val="28"/>
          <w:szCs w:val="28"/>
        </w:rPr>
        <w:lastRenderedPageBreak/>
        <w:t>организация и контроль за реализацией программ, экспериментальной работы школы;</w:t>
      </w:r>
    </w:p>
    <w:p w:rsidR="002D2BCF" w:rsidRPr="002D2BCF" w:rsidRDefault="002D2BCF" w:rsidP="002D2BCF">
      <w:pPr>
        <w:widowControl/>
        <w:numPr>
          <w:ilvl w:val="0"/>
          <w:numId w:val="35"/>
        </w:numPr>
        <w:autoSpaceDE/>
        <w:autoSpaceDN/>
        <w:adjustRightInd/>
        <w:spacing w:after="200" w:line="360" w:lineRule="auto"/>
        <w:jc w:val="both"/>
        <w:rPr>
          <w:sz w:val="28"/>
          <w:szCs w:val="28"/>
        </w:rPr>
      </w:pPr>
      <w:r w:rsidRPr="002D2BCF">
        <w:rPr>
          <w:sz w:val="28"/>
          <w:szCs w:val="28"/>
        </w:rPr>
        <w:t>разработка прогноза подготовки, переподготовки и повышения квалификации педагогических и управленческих кадров для развития школы;</w:t>
      </w:r>
    </w:p>
    <w:p w:rsidR="002D2BCF" w:rsidRPr="002D2BCF" w:rsidRDefault="002D2BCF" w:rsidP="002D2BCF">
      <w:pPr>
        <w:widowControl/>
        <w:numPr>
          <w:ilvl w:val="0"/>
          <w:numId w:val="35"/>
        </w:numPr>
        <w:autoSpaceDE/>
        <w:autoSpaceDN/>
        <w:adjustRightInd/>
        <w:spacing w:after="200" w:line="360" w:lineRule="auto"/>
        <w:jc w:val="both"/>
        <w:rPr>
          <w:sz w:val="28"/>
          <w:szCs w:val="28"/>
        </w:rPr>
      </w:pPr>
      <w:r w:rsidRPr="002D2BCF">
        <w:rPr>
          <w:sz w:val="28"/>
          <w:szCs w:val="28"/>
        </w:rPr>
        <w:t>организация сбора информации об образовательных инновациях;</w:t>
      </w:r>
    </w:p>
    <w:p w:rsidR="002D2BCF" w:rsidRPr="002D2BCF" w:rsidRDefault="002D2BCF" w:rsidP="002D2BCF">
      <w:pPr>
        <w:widowControl/>
        <w:numPr>
          <w:ilvl w:val="0"/>
          <w:numId w:val="35"/>
        </w:numPr>
        <w:autoSpaceDE/>
        <w:autoSpaceDN/>
        <w:adjustRightInd/>
        <w:spacing w:after="200" w:line="360" w:lineRule="auto"/>
        <w:jc w:val="both"/>
        <w:rPr>
          <w:sz w:val="28"/>
          <w:szCs w:val="28"/>
        </w:rPr>
      </w:pPr>
      <w:r w:rsidRPr="002D2BCF">
        <w:rPr>
          <w:sz w:val="28"/>
          <w:szCs w:val="28"/>
        </w:rPr>
        <w:t>организация методической работы с учетом проведения эксперимента;</w:t>
      </w:r>
    </w:p>
    <w:p w:rsidR="002D2BCF" w:rsidRPr="002D2BCF" w:rsidRDefault="002D2BCF" w:rsidP="002D2BCF">
      <w:pPr>
        <w:widowControl/>
        <w:numPr>
          <w:ilvl w:val="0"/>
          <w:numId w:val="35"/>
        </w:numPr>
        <w:autoSpaceDE/>
        <w:autoSpaceDN/>
        <w:adjustRightInd/>
        <w:spacing w:after="200" w:line="360" w:lineRule="auto"/>
        <w:jc w:val="both"/>
        <w:rPr>
          <w:sz w:val="28"/>
          <w:szCs w:val="28"/>
        </w:rPr>
      </w:pPr>
      <w:r w:rsidRPr="002D2BCF">
        <w:rPr>
          <w:sz w:val="28"/>
          <w:szCs w:val="28"/>
        </w:rPr>
        <w:t>проведение мониторинга качества образования;</w:t>
      </w:r>
    </w:p>
    <w:p w:rsidR="002D2BCF" w:rsidRPr="002D2BCF" w:rsidRDefault="002D2BCF" w:rsidP="002D2BCF">
      <w:pPr>
        <w:widowControl/>
        <w:numPr>
          <w:ilvl w:val="0"/>
          <w:numId w:val="35"/>
        </w:numPr>
        <w:autoSpaceDE/>
        <w:autoSpaceDN/>
        <w:adjustRightInd/>
        <w:spacing w:after="200" w:line="360" w:lineRule="auto"/>
        <w:jc w:val="both"/>
        <w:rPr>
          <w:sz w:val="28"/>
          <w:szCs w:val="28"/>
        </w:rPr>
      </w:pPr>
      <w:r w:rsidRPr="002D2BCF">
        <w:rPr>
          <w:sz w:val="28"/>
          <w:szCs w:val="28"/>
        </w:rPr>
        <w:t>представление необходимых отчетов об экспериментальной работе в вышестоящие органы управления образованием;</w:t>
      </w:r>
    </w:p>
    <w:p w:rsidR="002D2BCF" w:rsidRPr="002D2BCF" w:rsidRDefault="002D2BCF" w:rsidP="002D2BCF">
      <w:pPr>
        <w:widowControl/>
        <w:numPr>
          <w:ilvl w:val="0"/>
          <w:numId w:val="35"/>
        </w:numPr>
        <w:autoSpaceDE/>
        <w:autoSpaceDN/>
        <w:adjustRightInd/>
        <w:spacing w:after="200" w:line="360" w:lineRule="auto"/>
        <w:jc w:val="both"/>
        <w:rPr>
          <w:sz w:val="28"/>
          <w:szCs w:val="28"/>
        </w:rPr>
      </w:pPr>
      <w:r w:rsidRPr="002D2BCF">
        <w:rPr>
          <w:sz w:val="28"/>
          <w:szCs w:val="28"/>
        </w:rPr>
        <w:t>организация изучения, обобщения и распространения передового педагогического опыта;</w:t>
      </w:r>
    </w:p>
    <w:p w:rsidR="002D2BCF" w:rsidRPr="002D2BCF" w:rsidRDefault="002D2BCF" w:rsidP="002D2BCF">
      <w:pPr>
        <w:widowControl/>
        <w:numPr>
          <w:ilvl w:val="0"/>
          <w:numId w:val="35"/>
        </w:numPr>
        <w:autoSpaceDE/>
        <w:autoSpaceDN/>
        <w:adjustRightInd/>
        <w:spacing w:after="200" w:line="360" w:lineRule="auto"/>
        <w:jc w:val="both"/>
        <w:rPr>
          <w:sz w:val="28"/>
          <w:szCs w:val="28"/>
        </w:rPr>
      </w:pPr>
      <w:r w:rsidRPr="002D2BCF">
        <w:rPr>
          <w:sz w:val="28"/>
          <w:szCs w:val="28"/>
        </w:rPr>
        <w:t>осуществление контроля за реализацией системы мер информационного, научно-методического процессов развития школы;</w:t>
      </w:r>
    </w:p>
    <w:p w:rsidR="002D2BCF" w:rsidRPr="002D2BCF" w:rsidRDefault="002D2BCF" w:rsidP="002D2BCF">
      <w:pPr>
        <w:widowControl/>
        <w:numPr>
          <w:ilvl w:val="0"/>
          <w:numId w:val="35"/>
        </w:numPr>
        <w:autoSpaceDE/>
        <w:autoSpaceDN/>
        <w:adjustRightInd/>
        <w:spacing w:after="200" w:line="360" w:lineRule="auto"/>
        <w:jc w:val="both"/>
        <w:rPr>
          <w:sz w:val="28"/>
          <w:szCs w:val="28"/>
        </w:rPr>
      </w:pPr>
      <w:r w:rsidRPr="002D2BCF">
        <w:rPr>
          <w:sz w:val="28"/>
          <w:szCs w:val="28"/>
        </w:rPr>
        <w:t>организация подачи заявок и приобретения научно-методического обеспечения процесса развития школы;</w:t>
      </w:r>
    </w:p>
    <w:p w:rsidR="002D2BCF" w:rsidRPr="002D2BCF" w:rsidRDefault="002D2BCF" w:rsidP="002D2BCF">
      <w:pPr>
        <w:widowControl/>
        <w:numPr>
          <w:ilvl w:val="0"/>
          <w:numId w:val="35"/>
        </w:numPr>
        <w:autoSpaceDE/>
        <w:autoSpaceDN/>
        <w:adjustRightInd/>
        <w:spacing w:after="200" w:line="360" w:lineRule="auto"/>
        <w:jc w:val="both"/>
        <w:rPr>
          <w:sz w:val="28"/>
          <w:szCs w:val="28"/>
        </w:rPr>
      </w:pPr>
      <w:r w:rsidRPr="002D2BCF">
        <w:rPr>
          <w:sz w:val="28"/>
          <w:szCs w:val="28"/>
        </w:rPr>
        <w:t>организация нового информационного банка, обеспечивающего реализацию программы развития школы и установление порядка пользования им;</w:t>
      </w:r>
    </w:p>
    <w:p w:rsidR="002D2BCF" w:rsidRPr="002D2BCF" w:rsidRDefault="002D2BCF" w:rsidP="002D2BCF">
      <w:pPr>
        <w:widowControl/>
        <w:numPr>
          <w:ilvl w:val="0"/>
          <w:numId w:val="35"/>
        </w:numPr>
        <w:autoSpaceDE/>
        <w:autoSpaceDN/>
        <w:adjustRightInd/>
        <w:spacing w:after="200" w:line="360" w:lineRule="auto"/>
        <w:jc w:val="both"/>
        <w:rPr>
          <w:sz w:val="28"/>
          <w:szCs w:val="28"/>
        </w:rPr>
      </w:pPr>
      <w:r w:rsidRPr="002D2BCF">
        <w:rPr>
          <w:sz w:val="28"/>
          <w:szCs w:val="28"/>
        </w:rPr>
        <w:t>сбор информации для осуществления текущей и итоговой оценки и аттестации учителей;</w:t>
      </w:r>
    </w:p>
    <w:p w:rsidR="002D2BCF" w:rsidRPr="002D2BCF" w:rsidRDefault="002D2BCF" w:rsidP="002D2BCF">
      <w:pPr>
        <w:widowControl/>
        <w:numPr>
          <w:ilvl w:val="0"/>
          <w:numId w:val="35"/>
        </w:numPr>
        <w:autoSpaceDE/>
        <w:autoSpaceDN/>
        <w:adjustRightInd/>
        <w:spacing w:after="200" w:line="360" w:lineRule="auto"/>
        <w:jc w:val="both"/>
        <w:rPr>
          <w:sz w:val="28"/>
          <w:szCs w:val="28"/>
        </w:rPr>
      </w:pPr>
      <w:r w:rsidRPr="002D2BCF">
        <w:rPr>
          <w:sz w:val="28"/>
          <w:szCs w:val="28"/>
        </w:rPr>
        <w:t>осуществление контроля за инновационной деятельностью.</w:t>
      </w:r>
    </w:p>
    <w:p w:rsidR="002D2BCF" w:rsidRPr="002D2BCF" w:rsidRDefault="002D2BCF" w:rsidP="002D2BCF">
      <w:pPr>
        <w:widowControl/>
        <w:autoSpaceDE/>
        <w:autoSpaceDN/>
        <w:adjustRightInd/>
        <w:spacing w:line="360" w:lineRule="auto"/>
        <w:jc w:val="center"/>
        <w:rPr>
          <w:b/>
          <w:sz w:val="28"/>
          <w:szCs w:val="28"/>
        </w:rPr>
      </w:pPr>
    </w:p>
    <w:p w:rsidR="002D2BCF" w:rsidRPr="002D2BCF" w:rsidRDefault="002D2BCF" w:rsidP="002D2BCF">
      <w:pPr>
        <w:widowControl/>
        <w:autoSpaceDE/>
        <w:autoSpaceDN/>
        <w:adjustRightInd/>
        <w:spacing w:line="360" w:lineRule="auto"/>
        <w:jc w:val="center"/>
        <w:rPr>
          <w:b/>
          <w:sz w:val="28"/>
          <w:szCs w:val="28"/>
        </w:rPr>
      </w:pPr>
      <w:r w:rsidRPr="002D2BCF">
        <w:rPr>
          <w:b/>
          <w:sz w:val="28"/>
          <w:szCs w:val="28"/>
        </w:rPr>
        <w:t>Функциональные обязанности учителя:</w:t>
      </w:r>
    </w:p>
    <w:p w:rsidR="002D2BCF" w:rsidRPr="002D2BCF" w:rsidRDefault="002D2BCF" w:rsidP="002D2BCF">
      <w:pPr>
        <w:widowControl/>
        <w:numPr>
          <w:ilvl w:val="0"/>
          <w:numId w:val="35"/>
        </w:numPr>
        <w:autoSpaceDE/>
        <w:autoSpaceDN/>
        <w:adjustRightInd/>
        <w:spacing w:after="200" w:line="360" w:lineRule="auto"/>
        <w:jc w:val="both"/>
        <w:rPr>
          <w:color w:val="000000"/>
          <w:sz w:val="28"/>
          <w:szCs w:val="28"/>
        </w:rPr>
      </w:pPr>
      <w:r w:rsidRPr="002D2BCF">
        <w:rPr>
          <w:sz w:val="28"/>
          <w:szCs w:val="28"/>
        </w:rPr>
        <w:lastRenderedPageBreak/>
        <w:t>разработка программы элективных курсов и учебных практик;</w:t>
      </w:r>
    </w:p>
    <w:p w:rsidR="002D2BCF" w:rsidRPr="002D2BCF" w:rsidRDefault="002D2BCF" w:rsidP="002D2BCF">
      <w:pPr>
        <w:widowControl/>
        <w:numPr>
          <w:ilvl w:val="0"/>
          <w:numId w:val="35"/>
        </w:numPr>
        <w:autoSpaceDE/>
        <w:autoSpaceDN/>
        <w:adjustRightInd/>
        <w:spacing w:after="200" w:line="360" w:lineRule="auto"/>
        <w:jc w:val="both"/>
        <w:rPr>
          <w:color w:val="000000"/>
          <w:sz w:val="28"/>
          <w:szCs w:val="28"/>
        </w:rPr>
      </w:pPr>
      <w:r w:rsidRPr="002D2BCF">
        <w:rPr>
          <w:sz w:val="28"/>
          <w:szCs w:val="28"/>
        </w:rPr>
        <w:t>определение актуальных тем для исследовательской деятельности учащихся;</w:t>
      </w:r>
    </w:p>
    <w:p w:rsidR="002D2BCF" w:rsidRPr="002D2BCF" w:rsidRDefault="002D2BCF" w:rsidP="002D2BCF">
      <w:pPr>
        <w:widowControl/>
        <w:numPr>
          <w:ilvl w:val="0"/>
          <w:numId w:val="35"/>
        </w:numPr>
        <w:autoSpaceDE/>
        <w:autoSpaceDN/>
        <w:adjustRightInd/>
        <w:spacing w:after="200" w:line="360" w:lineRule="auto"/>
        <w:jc w:val="both"/>
        <w:rPr>
          <w:color w:val="000000"/>
          <w:sz w:val="28"/>
          <w:szCs w:val="28"/>
        </w:rPr>
      </w:pPr>
      <w:r w:rsidRPr="002D2BCF">
        <w:rPr>
          <w:sz w:val="28"/>
          <w:szCs w:val="28"/>
        </w:rPr>
        <w:t>проведение диагностики, мониторинга качества образования;</w:t>
      </w:r>
    </w:p>
    <w:p w:rsidR="002D2BCF" w:rsidRPr="002D2BCF" w:rsidRDefault="002D2BCF" w:rsidP="002D2BCF">
      <w:pPr>
        <w:widowControl/>
        <w:numPr>
          <w:ilvl w:val="0"/>
          <w:numId w:val="35"/>
        </w:numPr>
        <w:autoSpaceDE/>
        <w:autoSpaceDN/>
        <w:adjustRightInd/>
        <w:spacing w:after="200" w:line="360" w:lineRule="auto"/>
        <w:jc w:val="both"/>
        <w:rPr>
          <w:color w:val="000000"/>
          <w:sz w:val="28"/>
          <w:szCs w:val="28"/>
        </w:rPr>
      </w:pPr>
      <w:r w:rsidRPr="002D2BCF">
        <w:rPr>
          <w:sz w:val="28"/>
          <w:szCs w:val="28"/>
        </w:rPr>
        <w:t>обеспечение вариативности и личностной ориентации образовательного процесса, т.е. проектирование индивидуальной образовательной траектории учащихся;</w:t>
      </w:r>
    </w:p>
    <w:p w:rsidR="002D2BCF" w:rsidRPr="002D2BCF" w:rsidRDefault="002D2BCF" w:rsidP="002D2BCF">
      <w:pPr>
        <w:widowControl/>
        <w:numPr>
          <w:ilvl w:val="0"/>
          <w:numId w:val="35"/>
        </w:numPr>
        <w:autoSpaceDE/>
        <w:autoSpaceDN/>
        <w:adjustRightInd/>
        <w:spacing w:after="200" w:line="360" w:lineRule="auto"/>
        <w:jc w:val="both"/>
        <w:rPr>
          <w:color w:val="000000"/>
          <w:sz w:val="28"/>
          <w:szCs w:val="28"/>
        </w:rPr>
      </w:pPr>
      <w:r w:rsidRPr="002D2BCF">
        <w:rPr>
          <w:sz w:val="28"/>
          <w:szCs w:val="28"/>
        </w:rPr>
        <w:t>осваивание проектно-исследовательских и коммуникативных методов преподавания;</w:t>
      </w:r>
    </w:p>
    <w:p w:rsidR="002D2BCF" w:rsidRPr="002D2BCF" w:rsidRDefault="002D2BCF" w:rsidP="002D2BCF">
      <w:pPr>
        <w:widowControl/>
        <w:numPr>
          <w:ilvl w:val="0"/>
          <w:numId w:val="35"/>
        </w:numPr>
        <w:autoSpaceDE/>
        <w:autoSpaceDN/>
        <w:adjustRightInd/>
        <w:spacing w:after="200" w:line="360" w:lineRule="auto"/>
        <w:jc w:val="both"/>
        <w:rPr>
          <w:color w:val="000000"/>
          <w:sz w:val="28"/>
          <w:szCs w:val="28"/>
        </w:rPr>
      </w:pPr>
      <w:r w:rsidRPr="002D2BCF">
        <w:rPr>
          <w:sz w:val="28"/>
          <w:szCs w:val="28"/>
        </w:rPr>
        <w:t>участие в работе творческих групп.</w:t>
      </w:r>
    </w:p>
    <w:p w:rsidR="00DE4EB4" w:rsidRPr="007A6BD7" w:rsidRDefault="00DE4EB4" w:rsidP="00B122EE">
      <w:pPr>
        <w:jc w:val="center"/>
        <w:rPr>
          <w:b/>
          <w:sz w:val="28"/>
          <w:szCs w:val="28"/>
        </w:rPr>
      </w:pPr>
    </w:p>
    <w:p w:rsidR="00DE4EB4" w:rsidRPr="007A6BD7" w:rsidRDefault="00DE4EB4" w:rsidP="00B122EE">
      <w:pPr>
        <w:jc w:val="center"/>
        <w:rPr>
          <w:b/>
          <w:sz w:val="28"/>
          <w:szCs w:val="28"/>
        </w:rPr>
      </w:pPr>
    </w:p>
    <w:p w:rsidR="00DE4EB4" w:rsidRPr="007A6BD7" w:rsidRDefault="00DE4EB4" w:rsidP="00B122EE">
      <w:pPr>
        <w:jc w:val="center"/>
        <w:rPr>
          <w:b/>
          <w:sz w:val="28"/>
          <w:szCs w:val="28"/>
        </w:rPr>
      </w:pPr>
      <w:r>
        <w:rPr>
          <w:b/>
          <w:sz w:val="28"/>
          <w:szCs w:val="28"/>
        </w:rPr>
        <w:br w:type="page"/>
      </w:r>
      <w:r w:rsidRPr="007A6BD7">
        <w:rPr>
          <w:b/>
          <w:sz w:val="28"/>
          <w:szCs w:val="28"/>
        </w:rPr>
        <w:lastRenderedPageBreak/>
        <w:t>Источники финансирования</w:t>
      </w:r>
    </w:p>
    <w:p w:rsidR="00DE4EB4" w:rsidRPr="007A6BD7" w:rsidRDefault="00DE4EB4" w:rsidP="00BC1AE3">
      <w:pPr>
        <w:spacing w:line="360" w:lineRule="auto"/>
        <w:ind w:firstLine="720"/>
        <w:jc w:val="center"/>
        <w:rPr>
          <w:b/>
          <w:sz w:val="28"/>
          <w:szCs w:val="28"/>
        </w:rPr>
      </w:pPr>
    </w:p>
    <w:p w:rsidR="00DE4EB4" w:rsidRDefault="00DE4EB4" w:rsidP="00BC1AE3">
      <w:pPr>
        <w:spacing w:line="360" w:lineRule="auto"/>
        <w:ind w:firstLine="720"/>
        <w:jc w:val="both"/>
        <w:rPr>
          <w:sz w:val="28"/>
          <w:szCs w:val="28"/>
        </w:rPr>
      </w:pPr>
      <w:r w:rsidRPr="007A6BD7">
        <w:rPr>
          <w:sz w:val="28"/>
          <w:szCs w:val="28"/>
        </w:rPr>
        <w:t>Финансирование инновационной  деятельности осуществляется из</w:t>
      </w:r>
      <w:r>
        <w:rPr>
          <w:sz w:val="28"/>
          <w:szCs w:val="28"/>
        </w:rPr>
        <w:t xml:space="preserve"> </w:t>
      </w:r>
      <w:r w:rsidRPr="007A6BD7">
        <w:rPr>
          <w:sz w:val="28"/>
          <w:szCs w:val="28"/>
        </w:rPr>
        <w:t>внебюджетных источников</w:t>
      </w:r>
      <w:r>
        <w:rPr>
          <w:sz w:val="28"/>
          <w:szCs w:val="28"/>
        </w:rPr>
        <w:t>.</w:t>
      </w:r>
    </w:p>
    <w:p w:rsidR="00DE4EB4" w:rsidRDefault="00DE4EB4" w:rsidP="00E83E03">
      <w:pPr>
        <w:spacing w:line="360" w:lineRule="auto"/>
        <w:ind w:firstLine="708"/>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5562"/>
        <w:gridCol w:w="3191"/>
      </w:tblGrid>
      <w:tr w:rsidR="00DE4EB4" w:rsidTr="00FB1F7E">
        <w:tc>
          <w:tcPr>
            <w:tcW w:w="817" w:type="dxa"/>
          </w:tcPr>
          <w:p w:rsidR="00DE4EB4" w:rsidRDefault="00DE4EB4" w:rsidP="00FB1F7E">
            <w:pPr>
              <w:rPr>
                <w:sz w:val="28"/>
                <w:szCs w:val="28"/>
              </w:rPr>
            </w:pPr>
            <w:r>
              <w:rPr>
                <w:sz w:val="28"/>
                <w:szCs w:val="28"/>
              </w:rPr>
              <w:t>№</w:t>
            </w:r>
          </w:p>
          <w:p w:rsidR="00DE4EB4" w:rsidRDefault="00DE4EB4" w:rsidP="00FB1F7E">
            <w:pPr>
              <w:rPr>
                <w:sz w:val="28"/>
                <w:szCs w:val="28"/>
              </w:rPr>
            </w:pPr>
          </w:p>
        </w:tc>
        <w:tc>
          <w:tcPr>
            <w:tcW w:w="5562" w:type="dxa"/>
          </w:tcPr>
          <w:p w:rsidR="00DE4EB4" w:rsidRDefault="00DE4EB4" w:rsidP="00FB1F7E">
            <w:pPr>
              <w:jc w:val="center"/>
              <w:rPr>
                <w:sz w:val="28"/>
                <w:szCs w:val="28"/>
              </w:rPr>
            </w:pPr>
            <w:r>
              <w:rPr>
                <w:sz w:val="28"/>
                <w:szCs w:val="28"/>
              </w:rPr>
              <w:t>Наименование</w:t>
            </w:r>
          </w:p>
        </w:tc>
        <w:tc>
          <w:tcPr>
            <w:tcW w:w="3191" w:type="dxa"/>
          </w:tcPr>
          <w:p w:rsidR="00DE4EB4" w:rsidRDefault="00DE4EB4" w:rsidP="00FB1F7E">
            <w:pPr>
              <w:jc w:val="center"/>
              <w:rPr>
                <w:sz w:val="28"/>
                <w:szCs w:val="28"/>
              </w:rPr>
            </w:pPr>
            <w:r>
              <w:rPr>
                <w:sz w:val="28"/>
                <w:szCs w:val="28"/>
              </w:rPr>
              <w:t>Сумма (тыс. рублей)</w:t>
            </w:r>
          </w:p>
        </w:tc>
      </w:tr>
      <w:tr w:rsidR="00DE4EB4" w:rsidTr="00FB1F7E">
        <w:tc>
          <w:tcPr>
            <w:tcW w:w="817" w:type="dxa"/>
          </w:tcPr>
          <w:p w:rsidR="00DE4EB4" w:rsidRDefault="00DE4EB4" w:rsidP="00FB1F7E">
            <w:pPr>
              <w:rPr>
                <w:sz w:val="28"/>
                <w:szCs w:val="28"/>
              </w:rPr>
            </w:pPr>
            <w:r>
              <w:rPr>
                <w:sz w:val="28"/>
                <w:szCs w:val="28"/>
              </w:rPr>
              <w:t>1</w:t>
            </w:r>
          </w:p>
        </w:tc>
        <w:tc>
          <w:tcPr>
            <w:tcW w:w="5562" w:type="dxa"/>
          </w:tcPr>
          <w:p w:rsidR="00DE4EB4" w:rsidRDefault="00DE4EB4" w:rsidP="00FB1F7E">
            <w:pPr>
              <w:rPr>
                <w:sz w:val="28"/>
                <w:szCs w:val="28"/>
              </w:rPr>
            </w:pPr>
            <w:r>
              <w:rPr>
                <w:sz w:val="28"/>
                <w:szCs w:val="28"/>
              </w:rPr>
              <w:t>Приобретение методической и диагностической литературы</w:t>
            </w:r>
          </w:p>
        </w:tc>
        <w:tc>
          <w:tcPr>
            <w:tcW w:w="3191" w:type="dxa"/>
          </w:tcPr>
          <w:p w:rsidR="00DE4EB4" w:rsidRDefault="00DE4EB4" w:rsidP="00FB1F7E">
            <w:pPr>
              <w:jc w:val="center"/>
              <w:rPr>
                <w:sz w:val="28"/>
                <w:szCs w:val="28"/>
              </w:rPr>
            </w:pPr>
            <w:r>
              <w:rPr>
                <w:sz w:val="28"/>
                <w:szCs w:val="28"/>
              </w:rPr>
              <w:t>10</w:t>
            </w:r>
          </w:p>
        </w:tc>
      </w:tr>
      <w:tr w:rsidR="00DE4EB4" w:rsidTr="00FB1F7E">
        <w:tc>
          <w:tcPr>
            <w:tcW w:w="817" w:type="dxa"/>
          </w:tcPr>
          <w:p w:rsidR="00DE4EB4" w:rsidRDefault="00DE4EB4" w:rsidP="00FB1F7E">
            <w:pPr>
              <w:rPr>
                <w:sz w:val="28"/>
                <w:szCs w:val="28"/>
              </w:rPr>
            </w:pPr>
            <w:r>
              <w:rPr>
                <w:sz w:val="28"/>
                <w:szCs w:val="28"/>
              </w:rPr>
              <w:t>2</w:t>
            </w:r>
          </w:p>
        </w:tc>
        <w:tc>
          <w:tcPr>
            <w:tcW w:w="5562" w:type="dxa"/>
          </w:tcPr>
          <w:p w:rsidR="00DE4EB4" w:rsidRDefault="00DE4EB4" w:rsidP="00FB1F7E">
            <w:pPr>
              <w:rPr>
                <w:sz w:val="28"/>
                <w:szCs w:val="28"/>
              </w:rPr>
            </w:pPr>
            <w:r>
              <w:rPr>
                <w:sz w:val="28"/>
                <w:szCs w:val="28"/>
              </w:rPr>
              <w:t>Приобретение информационно – делового оснащения  школы.</w:t>
            </w:r>
          </w:p>
        </w:tc>
        <w:tc>
          <w:tcPr>
            <w:tcW w:w="3191" w:type="dxa"/>
          </w:tcPr>
          <w:p w:rsidR="00DE4EB4" w:rsidRDefault="00DE4EB4" w:rsidP="00FB1F7E">
            <w:pPr>
              <w:jc w:val="center"/>
              <w:rPr>
                <w:sz w:val="28"/>
                <w:szCs w:val="28"/>
              </w:rPr>
            </w:pPr>
            <w:r>
              <w:rPr>
                <w:sz w:val="28"/>
                <w:szCs w:val="28"/>
              </w:rPr>
              <w:t>20</w:t>
            </w:r>
          </w:p>
        </w:tc>
      </w:tr>
      <w:tr w:rsidR="00DE4EB4" w:rsidTr="00FB1F7E">
        <w:tc>
          <w:tcPr>
            <w:tcW w:w="817" w:type="dxa"/>
          </w:tcPr>
          <w:p w:rsidR="00DE4EB4" w:rsidRDefault="00DE4EB4" w:rsidP="00FB1F7E">
            <w:pPr>
              <w:rPr>
                <w:sz w:val="28"/>
                <w:szCs w:val="28"/>
              </w:rPr>
            </w:pPr>
            <w:r>
              <w:rPr>
                <w:sz w:val="28"/>
                <w:szCs w:val="28"/>
              </w:rPr>
              <w:t>3</w:t>
            </w:r>
          </w:p>
        </w:tc>
        <w:tc>
          <w:tcPr>
            <w:tcW w:w="5562" w:type="dxa"/>
          </w:tcPr>
          <w:p w:rsidR="00DE4EB4" w:rsidRDefault="00DE4EB4" w:rsidP="00FB1F7E">
            <w:pPr>
              <w:rPr>
                <w:sz w:val="28"/>
                <w:szCs w:val="28"/>
              </w:rPr>
            </w:pPr>
            <w:r>
              <w:rPr>
                <w:sz w:val="28"/>
                <w:szCs w:val="28"/>
              </w:rPr>
              <w:t>Приобретение ЦОР</w:t>
            </w:r>
          </w:p>
        </w:tc>
        <w:tc>
          <w:tcPr>
            <w:tcW w:w="3191" w:type="dxa"/>
          </w:tcPr>
          <w:p w:rsidR="00DE4EB4" w:rsidRDefault="00DE4EB4" w:rsidP="00FB1F7E">
            <w:pPr>
              <w:jc w:val="center"/>
              <w:rPr>
                <w:sz w:val="28"/>
                <w:szCs w:val="28"/>
              </w:rPr>
            </w:pPr>
            <w:r>
              <w:rPr>
                <w:sz w:val="28"/>
                <w:szCs w:val="28"/>
              </w:rPr>
              <w:t>5</w:t>
            </w:r>
          </w:p>
        </w:tc>
      </w:tr>
      <w:tr w:rsidR="00DE4EB4" w:rsidTr="00FB1F7E">
        <w:tc>
          <w:tcPr>
            <w:tcW w:w="817" w:type="dxa"/>
          </w:tcPr>
          <w:p w:rsidR="00DE4EB4" w:rsidRDefault="00DE4EB4" w:rsidP="00FB1F7E">
            <w:pPr>
              <w:rPr>
                <w:sz w:val="28"/>
                <w:szCs w:val="28"/>
              </w:rPr>
            </w:pPr>
            <w:r>
              <w:rPr>
                <w:sz w:val="28"/>
                <w:szCs w:val="28"/>
              </w:rPr>
              <w:t>4</w:t>
            </w:r>
          </w:p>
        </w:tc>
        <w:tc>
          <w:tcPr>
            <w:tcW w:w="5562" w:type="dxa"/>
          </w:tcPr>
          <w:p w:rsidR="00DE4EB4" w:rsidRDefault="00DE4EB4" w:rsidP="00FB1F7E">
            <w:pPr>
              <w:rPr>
                <w:sz w:val="28"/>
                <w:szCs w:val="28"/>
              </w:rPr>
            </w:pPr>
            <w:r>
              <w:rPr>
                <w:sz w:val="28"/>
                <w:szCs w:val="28"/>
              </w:rPr>
              <w:t>Издательская деятельность</w:t>
            </w:r>
          </w:p>
        </w:tc>
        <w:tc>
          <w:tcPr>
            <w:tcW w:w="3191" w:type="dxa"/>
          </w:tcPr>
          <w:p w:rsidR="00DE4EB4" w:rsidRDefault="00DE4EB4" w:rsidP="00FB1F7E">
            <w:pPr>
              <w:jc w:val="center"/>
              <w:rPr>
                <w:sz w:val="28"/>
                <w:szCs w:val="28"/>
              </w:rPr>
            </w:pPr>
            <w:r>
              <w:rPr>
                <w:sz w:val="28"/>
                <w:szCs w:val="28"/>
              </w:rPr>
              <w:t>30</w:t>
            </w:r>
          </w:p>
        </w:tc>
      </w:tr>
      <w:tr w:rsidR="00DE4EB4" w:rsidTr="00FB1F7E">
        <w:tc>
          <w:tcPr>
            <w:tcW w:w="817" w:type="dxa"/>
          </w:tcPr>
          <w:p w:rsidR="00DE4EB4" w:rsidRDefault="00DE4EB4" w:rsidP="00FB1F7E">
            <w:pPr>
              <w:rPr>
                <w:sz w:val="28"/>
                <w:szCs w:val="28"/>
              </w:rPr>
            </w:pPr>
          </w:p>
        </w:tc>
        <w:tc>
          <w:tcPr>
            <w:tcW w:w="5562" w:type="dxa"/>
          </w:tcPr>
          <w:p w:rsidR="00DE4EB4" w:rsidRDefault="00DE4EB4" w:rsidP="00FB1F7E">
            <w:pPr>
              <w:rPr>
                <w:sz w:val="28"/>
                <w:szCs w:val="28"/>
              </w:rPr>
            </w:pPr>
            <w:r>
              <w:rPr>
                <w:sz w:val="28"/>
                <w:szCs w:val="28"/>
              </w:rPr>
              <w:t>ИТОГО</w:t>
            </w:r>
          </w:p>
        </w:tc>
        <w:tc>
          <w:tcPr>
            <w:tcW w:w="3191" w:type="dxa"/>
          </w:tcPr>
          <w:p w:rsidR="00DE4EB4" w:rsidRDefault="00DE4EB4" w:rsidP="00FB1F7E">
            <w:pPr>
              <w:jc w:val="center"/>
              <w:rPr>
                <w:sz w:val="28"/>
                <w:szCs w:val="28"/>
              </w:rPr>
            </w:pPr>
            <w:r>
              <w:rPr>
                <w:sz w:val="28"/>
                <w:szCs w:val="28"/>
              </w:rPr>
              <w:t>65</w:t>
            </w:r>
          </w:p>
        </w:tc>
      </w:tr>
    </w:tbl>
    <w:p w:rsidR="00DE4EB4" w:rsidRDefault="00DE4EB4" w:rsidP="00E83E03">
      <w:pPr>
        <w:jc w:val="both"/>
        <w:rPr>
          <w:b/>
          <w:color w:val="0000FF"/>
          <w:sz w:val="28"/>
          <w:szCs w:val="28"/>
          <w:lang w:val="en-US"/>
        </w:rPr>
      </w:pPr>
    </w:p>
    <w:p w:rsidR="00DE4EB4" w:rsidRDefault="00DE4EB4" w:rsidP="00E83E03"/>
    <w:p w:rsidR="00DE4EB4" w:rsidRPr="007A6BD7" w:rsidRDefault="00DE4EB4" w:rsidP="00BC1AE3">
      <w:pPr>
        <w:spacing w:line="360" w:lineRule="auto"/>
        <w:ind w:firstLine="720"/>
        <w:jc w:val="both"/>
        <w:rPr>
          <w:sz w:val="28"/>
          <w:szCs w:val="28"/>
        </w:rPr>
      </w:pPr>
    </w:p>
    <w:sectPr w:rsidR="00DE4EB4" w:rsidRPr="007A6BD7" w:rsidSect="002D5398">
      <w:foot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0FE" w:rsidRDefault="000820FE" w:rsidP="00250755">
      <w:r>
        <w:separator/>
      </w:r>
    </w:p>
  </w:endnote>
  <w:endnote w:type="continuationSeparator" w:id="0">
    <w:p w:rsidR="000820FE" w:rsidRDefault="000820FE" w:rsidP="00250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63B" w:rsidRDefault="0055463B" w:rsidP="00D87545">
    <w:pPr>
      <w:pStyle w:val="a9"/>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55463B" w:rsidRDefault="0055463B" w:rsidP="007A6BD7">
    <w:pPr>
      <w:pStyle w:val="a9"/>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63B" w:rsidRDefault="0055463B" w:rsidP="00D87545">
    <w:pPr>
      <w:pStyle w:val="a9"/>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DA4267">
      <w:rPr>
        <w:rStyle w:val="af2"/>
        <w:noProof/>
      </w:rPr>
      <w:t>3</w:t>
    </w:r>
    <w:r>
      <w:rPr>
        <w:rStyle w:val="af2"/>
      </w:rPr>
      <w:fldChar w:fldCharType="end"/>
    </w:r>
  </w:p>
  <w:p w:rsidR="0055463B" w:rsidRDefault="0055463B" w:rsidP="007A6BD7">
    <w:pPr>
      <w:pStyle w:val="a9"/>
      <w:ind w:right="360"/>
      <w:jc w:val="right"/>
    </w:pPr>
  </w:p>
  <w:p w:rsidR="0055463B" w:rsidRDefault="0055463B">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63B" w:rsidRDefault="0055463B">
    <w:pPr>
      <w:pStyle w:val="a9"/>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63B" w:rsidRDefault="0055463B">
    <w:pPr>
      <w:pStyle w:val="a9"/>
      <w:jc w:val="right"/>
    </w:pPr>
    <w:r>
      <w:fldChar w:fldCharType="begin"/>
    </w:r>
    <w:r>
      <w:instrText xml:space="preserve"> PAGE   \* MERGEFORMAT </w:instrText>
    </w:r>
    <w:r>
      <w:fldChar w:fldCharType="separate"/>
    </w:r>
    <w:r w:rsidR="00DA4267">
      <w:rPr>
        <w:noProof/>
      </w:rPr>
      <w:t>4</w:t>
    </w:r>
    <w:r>
      <w:rPr>
        <w:noProof/>
      </w:rPr>
      <w:fldChar w:fldCharType="end"/>
    </w:r>
  </w:p>
  <w:p w:rsidR="0055463B" w:rsidRDefault="0055463B">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0FE" w:rsidRDefault="000820FE" w:rsidP="00250755">
      <w:r>
        <w:separator/>
      </w:r>
    </w:p>
  </w:footnote>
  <w:footnote w:type="continuationSeparator" w:id="0">
    <w:p w:rsidR="000820FE" w:rsidRDefault="000820FE" w:rsidP="002507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63B" w:rsidRDefault="0055463B">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63B" w:rsidRDefault="0055463B">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63B" w:rsidRDefault="0055463B">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AC6AF8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68E07E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B983D2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42B6B26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B4449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7067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91C3E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AA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BFAE07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A642E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CCCFAEA"/>
    <w:lvl w:ilvl="0">
      <w:numFmt w:val="bullet"/>
      <w:lvlText w:val="*"/>
      <w:lvlJc w:val="left"/>
    </w:lvl>
  </w:abstractNum>
  <w:abstractNum w:abstractNumId="11" w15:restartNumberingAfterBreak="0">
    <w:nsid w:val="00CC51AA"/>
    <w:multiLevelType w:val="hybridMultilevel"/>
    <w:tmpl w:val="7A3CE730"/>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0BA43163"/>
    <w:multiLevelType w:val="hybridMultilevel"/>
    <w:tmpl w:val="41326EE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58F43C3"/>
    <w:multiLevelType w:val="hybridMultilevel"/>
    <w:tmpl w:val="9CCA83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7B53A43"/>
    <w:multiLevelType w:val="hybridMultilevel"/>
    <w:tmpl w:val="B7FE3E28"/>
    <w:lvl w:ilvl="0" w:tplc="0419000F">
      <w:start w:val="1"/>
      <w:numFmt w:val="decimal"/>
      <w:lvlText w:val="%1."/>
      <w:lvlJc w:val="left"/>
      <w:pPr>
        <w:ind w:left="578" w:hanging="360"/>
      </w:pPr>
      <w:rPr>
        <w:rFonts w:cs="Times New Roman"/>
      </w:r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15" w15:restartNumberingAfterBreak="0">
    <w:nsid w:val="18B16123"/>
    <w:multiLevelType w:val="hybridMultilevel"/>
    <w:tmpl w:val="9B2A08F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1C867F9B"/>
    <w:multiLevelType w:val="hybridMultilevel"/>
    <w:tmpl w:val="643CB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7DA1173"/>
    <w:multiLevelType w:val="hybridMultilevel"/>
    <w:tmpl w:val="40D48914"/>
    <w:lvl w:ilvl="0" w:tplc="04190001">
      <w:start w:val="1"/>
      <w:numFmt w:val="bullet"/>
      <w:lvlText w:val=""/>
      <w:lvlJc w:val="left"/>
      <w:pPr>
        <w:tabs>
          <w:tab w:val="num" w:pos="720"/>
        </w:tabs>
        <w:ind w:left="720" w:hanging="360"/>
      </w:pPr>
      <w:rPr>
        <w:rFonts w:ascii="Symbol" w:hAnsi="Symbol" w:hint="default"/>
      </w:rPr>
    </w:lvl>
    <w:lvl w:ilvl="1" w:tplc="4E36CFA2">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B577E3"/>
    <w:multiLevelType w:val="hybridMultilevel"/>
    <w:tmpl w:val="2BEA2C6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08F1050"/>
    <w:multiLevelType w:val="hybridMultilevel"/>
    <w:tmpl w:val="F74A54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4D5026A"/>
    <w:multiLevelType w:val="singleLevel"/>
    <w:tmpl w:val="7870037C"/>
    <w:lvl w:ilvl="0">
      <w:start w:val="1"/>
      <w:numFmt w:val="decimal"/>
      <w:lvlText w:val="%1."/>
      <w:legacy w:legacy="1" w:legacySpace="0" w:legacyIndent="412"/>
      <w:lvlJc w:val="left"/>
      <w:rPr>
        <w:rFonts w:ascii="Times New Roman" w:hAnsi="Times New Roman" w:cs="Times New Roman" w:hint="default"/>
      </w:rPr>
    </w:lvl>
  </w:abstractNum>
  <w:abstractNum w:abstractNumId="21" w15:restartNumberingAfterBreak="0">
    <w:nsid w:val="4B0E2C8D"/>
    <w:multiLevelType w:val="multilevel"/>
    <w:tmpl w:val="AF80626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512C4106"/>
    <w:multiLevelType w:val="hybridMultilevel"/>
    <w:tmpl w:val="4D96DE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6641226"/>
    <w:multiLevelType w:val="hybridMultilevel"/>
    <w:tmpl w:val="DD886E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6BB087C"/>
    <w:multiLevelType w:val="hybridMultilevel"/>
    <w:tmpl w:val="4674671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1FA072E"/>
    <w:multiLevelType w:val="hybridMultilevel"/>
    <w:tmpl w:val="2FECC7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CD4519"/>
    <w:multiLevelType w:val="hybridMultilevel"/>
    <w:tmpl w:val="5D9CC87A"/>
    <w:lvl w:ilvl="0" w:tplc="FFD0972C">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732"/>
        </w:tabs>
        <w:ind w:left="732"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6CEB3560"/>
    <w:multiLevelType w:val="hybridMultilevel"/>
    <w:tmpl w:val="AD6221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71284B"/>
    <w:multiLevelType w:val="hybridMultilevel"/>
    <w:tmpl w:val="E34690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28"/>
  </w:num>
  <w:num w:numId="3">
    <w:abstractNumId w:val="19"/>
  </w:num>
  <w:num w:numId="4">
    <w:abstractNumId w:val="22"/>
  </w:num>
  <w:num w:numId="5">
    <w:abstractNumId w:val="15"/>
  </w:num>
  <w:num w:numId="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0"/>
    <w:lvlOverride w:ilvl="0">
      <w:lvl w:ilvl="0">
        <w:numFmt w:val="bullet"/>
        <w:lvlText w:val="•"/>
        <w:legacy w:legacy="1" w:legacySpace="0" w:legacyIndent="360"/>
        <w:lvlJc w:val="left"/>
        <w:rPr>
          <w:rFonts w:ascii="Times New Roman" w:hAnsi="Times New Roman" w:hint="default"/>
        </w:rPr>
      </w:lvl>
    </w:lvlOverride>
  </w:num>
  <w:num w:numId="9">
    <w:abstractNumId w:val="10"/>
    <w:lvlOverride w:ilvl="0">
      <w:lvl w:ilvl="0">
        <w:numFmt w:val="bullet"/>
        <w:lvlText w:val="-"/>
        <w:legacy w:legacy="1" w:legacySpace="0" w:legacyIndent="182"/>
        <w:lvlJc w:val="left"/>
        <w:rPr>
          <w:rFonts w:ascii="Times New Roman" w:hAnsi="Times New Roman" w:hint="default"/>
        </w:rPr>
      </w:lvl>
    </w:lvlOverride>
  </w:num>
  <w:num w:numId="10">
    <w:abstractNumId w:val="10"/>
    <w:lvlOverride w:ilvl="0">
      <w:lvl w:ilvl="0">
        <w:numFmt w:val="bullet"/>
        <w:lvlText w:val="•"/>
        <w:legacy w:legacy="1" w:legacySpace="0" w:legacyIndent="355"/>
        <w:lvlJc w:val="left"/>
        <w:rPr>
          <w:rFonts w:ascii="Times New Roman" w:hAnsi="Times New Roman" w:hint="default"/>
        </w:rPr>
      </w:lvl>
    </w:lvlOverride>
  </w:num>
  <w:num w:numId="11">
    <w:abstractNumId w:val="20"/>
    <w:lvlOverride w:ilvl="0">
      <w:startOverride w:val="1"/>
    </w:lvlOverride>
  </w:num>
  <w:num w:numId="12">
    <w:abstractNumId w:val="27"/>
  </w:num>
  <w:num w:numId="13">
    <w:abstractNumId w:val="25"/>
  </w:num>
  <w:num w:numId="14">
    <w:abstractNumId w:val="18"/>
  </w:num>
  <w:num w:numId="15">
    <w:abstractNumId w:val="17"/>
  </w:num>
  <w:num w:numId="16">
    <w:abstractNumId w:val="11"/>
  </w:num>
  <w:num w:numId="17">
    <w:abstractNumId w:val="12"/>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16"/>
  </w:num>
  <w:num w:numId="34">
    <w:abstractNumId w:val="23"/>
  </w:num>
  <w:num w:numId="3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16B30"/>
    <w:rsid w:val="00007BD7"/>
    <w:rsid w:val="00021679"/>
    <w:rsid w:val="000303E0"/>
    <w:rsid w:val="000347BF"/>
    <w:rsid w:val="00041EF3"/>
    <w:rsid w:val="00046660"/>
    <w:rsid w:val="00047C29"/>
    <w:rsid w:val="00055808"/>
    <w:rsid w:val="00055A4A"/>
    <w:rsid w:val="0005607C"/>
    <w:rsid w:val="00066BD5"/>
    <w:rsid w:val="000716DD"/>
    <w:rsid w:val="00076BBC"/>
    <w:rsid w:val="000820FE"/>
    <w:rsid w:val="00091AB6"/>
    <w:rsid w:val="000A00FC"/>
    <w:rsid w:val="000A5818"/>
    <w:rsid w:val="000A6996"/>
    <w:rsid w:val="000B11FD"/>
    <w:rsid w:val="000B4FD7"/>
    <w:rsid w:val="000D0A52"/>
    <w:rsid w:val="000D5B74"/>
    <w:rsid w:val="000E052A"/>
    <w:rsid w:val="000E3FA8"/>
    <w:rsid w:val="000E5DC3"/>
    <w:rsid w:val="00115061"/>
    <w:rsid w:val="001514FB"/>
    <w:rsid w:val="001620D3"/>
    <w:rsid w:val="00164C0D"/>
    <w:rsid w:val="00171D01"/>
    <w:rsid w:val="0019278D"/>
    <w:rsid w:val="001A2489"/>
    <w:rsid w:val="001C73DA"/>
    <w:rsid w:val="001F0012"/>
    <w:rsid w:val="00226723"/>
    <w:rsid w:val="00234894"/>
    <w:rsid w:val="0023713D"/>
    <w:rsid w:val="002450DA"/>
    <w:rsid w:val="00250755"/>
    <w:rsid w:val="00260443"/>
    <w:rsid w:val="00265B6C"/>
    <w:rsid w:val="00266E90"/>
    <w:rsid w:val="002720BB"/>
    <w:rsid w:val="002A0074"/>
    <w:rsid w:val="002A13C0"/>
    <w:rsid w:val="002A419D"/>
    <w:rsid w:val="002B246A"/>
    <w:rsid w:val="002C4716"/>
    <w:rsid w:val="002D2BCF"/>
    <w:rsid w:val="002D4D0B"/>
    <w:rsid w:val="002D5143"/>
    <w:rsid w:val="002D5398"/>
    <w:rsid w:val="002E013E"/>
    <w:rsid w:val="0031170D"/>
    <w:rsid w:val="00311875"/>
    <w:rsid w:val="00311F69"/>
    <w:rsid w:val="003133AF"/>
    <w:rsid w:val="00315E32"/>
    <w:rsid w:val="003175FA"/>
    <w:rsid w:val="00327B69"/>
    <w:rsid w:val="003443BD"/>
    <w:rsid w:val="00366093"/>
    <w:rsid w:val="00375409"/>
    <w:rsid w:val="00395218"/>
    <w:rsid w:val="0039624C"/>
    <w:rsid w:val="003B191C"/>
    <w:rsid w:val="003B1F49"/>
    <w:rsid w:val="003C32FE"/>
    <w:rsid w:val="003C5C24"/>
    <w:rsid w:val="003E51A1"/>
    <w:rsid w:val="003F2400"/>
    <w:rsid w:val="00410D3A"/>
    <w:rsid w:val="004156D9"/>
    <w:rsid w:val="00416B30"/>
    <w:rsid w:val="004179B9"/>
    <w:rsid w:val="00417EA4"/>
    <w:rsid w:val="00423077"/>
    <w:rsid w:val="00426551"/>
    <w:rsid w:val="00430003"/>
    <w:rsid w:val="00442844"/>
    <w:rsid w:val="00443DB1"/>
    <w:rsid w:val="004525F1"/>
    <w:rsid w:val="00472DE6"/>
    <w:rsid w:val="004752FF"/>
    <w:rsid w:val="00481719"/>
    <w:rsid w:val="00495AE6"/>
    <w:rsid w:val="004A075B"/>
    <w:rsid w:val="004A2E7F"/>
    <w:rsid w:val="004B6FDE"/>
    <w:rsid w:val="004D449D"/>
    <w:rsid w:val="00500CB0"/>
    <w:rsid w:val="00507350"/>
    <w:rsid w:val="00512F8D"/>
    <w:rsid w:val="005232F4"/>
    <w:rsid w:val="00530BE4"/>
    <w:rsid w:val="005472FD"/>
    <w:rsid w:val="0055463B"/>
    <w:rsid w:val="00566CC6"/>
    <w:rsid w:val="00567266"/>
    <w:rsid w:val="00580556"/>
    <w:rsid w:val="005819D7"/>
    <w:rsid w:val="00585F60"/>
    <w:rsid w:val="005C3AB5"/>
    <w:rsid w:val="005D6B88"/>
    <w:rsid w:val="005E5289"/>
    <w:rsid w:val="005F025D"/>
    <w:rsid w:val="005F17E2"/>
    <w:rsid w:val="0060440F"/>
    <w:rsid w:val="006053D2"/>
    <w:rsid w:val="00612123"/>
    <w:rsid w:val="00631A84"/>
    <w:rsid w:val="006465BA"/>
    <w:rsid w:val="0065491D"/>
    <w:rsid w:val="0067500C"/>
    <w:rsid w:val="00692EA9"/>
    <w:rsid w:val="006D164B"/>
    <w:rsid w:val="006F6230"/>
    <w:rsid w:val="00710736"/>
    <w:rsid w:val="00717C21"/>
    <w:rsid w:val="00720614"/>
    <w:rsid w:val="00722EDF"/>
    <w:rsid w:val="007276B1"/>
    <w:rsid w:val="00727C1C"/>
    <w:rsid w:val="00730401"/>
    <w:rsid w:val="00735A38"/>
    <w:rsid w:val="007472C1"/>
    <w:rsid w:val="0075790D"/>
    <w:rsid w:val="00782AFA"/>
    <w:rsid w:val="007A206F"/>
    <w:rsid w:val="007A26D3"/>
    <w:rsid w:val="007A6BD7"/>
    <w:rsid w:val="007B5290"/>
    <w:rsid w:val="007D3835"/>
    <w:rsid w:val="00804A65"/>
    <w:rsid w:val="00814BBB"/>
    <w:rsid w:val="0084633B"/>
    <w:rsid w:val="0085470E"/>
    <w:rsid w:val="00867538"/>
    <w:rsid w:val="0087282E"/>
    <w:rsid w:val="00881C73"/>
    <w:rsid w:val="008A48FE"/>
    <w:rsid w:val="008C3AE7"/>
    <w:rsid w:val="008F3623"/>
    <w:rsid w:val="009013A9"/>
    <w:rsid w:val="00902EFF"/>
    <w:rsid w:val="009064B7"/>
    <w:rsid w:val="00927D24"/>
    <w:rsid w:val="00936B93"/>
    <w:rsid w:val="00956C59"/>
    <w:rsid w:val="00967645"/>
    <w:rsid w:val="00975460"/>
    <w:rsid w:val="00975876"/>
    <w:rsid w:val="0097685D"/>
    <w:rsid w:val="00980396"/>
    <w:rsid w:val="00986A98"/>
    <w:rsid w:val="009C0852"/>
    <w:rsid w:val="009C42AB"/>
    <w:rsid w:val="009C7822"/>
    <w:rsid w:val="009F1EAB"/>
    <w:rsid w:val="00A1171F"/>
    <w:rsid w:val="00A35807"/>
    <w:rsid w:val="00A46538"/>
    <w:rsid w:val="00A52C7C"/>
    <w:rsid w:val="00A70495"/>
    <w:rsid w:val="00A727F8"/>
    <w:rsid w:val="00A75B8E"/>
    <w:rsid w:val="00A7763C"/>
    <w:rsid w:val="00A864A9"/>
    <w:rsid w:val="00A908FB"/>
    <w:rsid w:val="00A97706"/>
    <w:rsid w:val="00AC5ED9"/>
    <w:rsid w:val="00AD4A52"/>
    <w:rsid w:val="00AE4F5C"/>
    <w:rsid w:val="00B035DD"/>
    <w:rsid w:val="00B122EE"/>
    <w:rsid w:val="00B2200A"/>
    <w:rsid w:val="00B24385"/>
    <w:rsid w:val="00B30300"/>
    <w:rsid w:val="00B31118"/>
    <w:rsid w:val="00B61047"/>
    <w:rsid w:val="00B8179C"/>
    <w:rsid w:val="00B85206"/>
    <w:rsid w:val="00B903C4"/>
    <w:rsid w:val="00BA1E8F"/>
    <w:rsid w:val="00BA473E"/>
    <w:rsid w:val="00BB0165"/>
    <w:rsid w:val="00BB451A"/>
    <w:rsid w:val="00BC0824"/>
    <w:rsid w:val="00BC0986"/>
    <w:rsid w:val="00BC1AE3"/>
    <w:rsid w:val="00BD47E1"/>
    <w:rsid w:val="00BD73DB"/>
    <w:rsid w:val="00BF44F2"/>
    <w:rsid w:val="00C16B8A"/>
    <w:rsid w:val="00C21735"/>
    <w:rsid w:val="00C304A7"/>
    <w:rsid w:val="00C311C4"/>
    <w:rsid w:val="00C3320B"/>
    <w:rsid w:val="00C426C9"/>
    <w:rsid w:val="00C83921"/>
    <w:rsid w:val="00CA48B6"/>
    <w:rsid w:val="00CB2419"/>
    <w:rsid w:val="00CC444F"/>
    <w:rsid w:val="00CC7C4B"/>
    <w:rsid w:val="00CD66E4"/>
    <w:rsid w:val="00CE587E"/>
    <w:rsid w:val="00CF10B6"/>
    <w:rsid w:val="00CF6A09"/>
    <w:rsid w:val="00D03763"/>
    <w:rsid w:val="00D06050"/>
    <w:rsid w:val="00D06501"/>
    <w:rsid w:val="00D0753E"/>
    <w:rsid w:val="00D348A7"/>
    <w:rsid w:val="00D3583E"/>
    <w:rsid w:val="00D60297"/>
    <w:rsid w:val="00D61FF3"/>
    <w:rsid w:val="00D638AB"/>
    <w:rsid w:val="00D70842"/>
    <w:rsid w:val="00D75B77"/>
    <w:rsid w:val="00D82036"/>
    <w:rsid w:val="00D82939"/>
    <w:rsid w:val="00D87545"/>
    <w:rsid w:val="00D87EFC"/>
    <w:rsid w:val="00DA27D4"/>
    <w:rsid w:val="00DA36BC"/>
    <w:rsid w:val="00DA4267"/>
    <w:rsid w:val="00DB7B55"/>
    <w:rsid w:val="00DB7DCF"/>
    <w:rsid w:val="00DC2381"/>
    <w:rsid w:val="00DE4EB4"/>
    <w:rsid w:val="00DE59EE"/>
    <w:rsid w:val="00DF4178"/>
    <w:rsid w:val="00E02BF6"/>
    <w:rsid w:val="00E17907"/>
    <w:rsid w:val="00E22BA6"/>
    <w:rsid w:val="00E2447B"/>
    <w:rsid w:val="00E52A8A"/>
    <w:rsid w:val="00E81C45"/>
    <w:rsid w:val="00E83E03"/>
    <w:rsid w:val="00E84DCF"/>
    <w:rsid w:val="00EA20E0"/>
    <w:rsid w:val="00EB217D"/>
    <w:rsid w:val="00EC190A"/>
    <w:rsid w:val="00EC5060"/>
    <w:rsid w:val="00EC7047"/>
    <w:rsid w:val="00ED160C"/>
    <w:rsid w:val="00ED2F00"/>
    <w:rsid w:val="00EE2248"/>
    <w:rsid w:val="00EF1CC1"/>
    <w:rsid w:val="00EF37CE"/>
    <w:rsid w:val="00F15D81"/>
    <w:rsid w:val="00F263BF"/>
    <w:rsid w:val="00F55B8F"/>
    <w:rsid w:val="00F7719E"/>
    <w:rsid w:val="00F8420E"/>
    <w:rsid w:val="00FA34FB"/>
    <w:rsid w:val="00FA723E"/>
    <w:rsid w:val="00FA7AB2"/>
    <w:rsid w:val="00FB1F7E"/>
    <w:rsid w:val="00FC10B6"/>
    <w:rsid w:val="00FC3275"/>
    <w:rsid w:val="00FE6BC5"/>
    <w:rsid w:val="00FE6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5810D11"/>
  <w15:docId w15:val="{0F9F4077-5387-4D00-82F4-B78DBC1D1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B30"/>
    <w:pPr>
      <w:widowControl w:val="0"/>
      <w:autoSpaceDE w:val="0"/>
      <w:autoSpaceDN w:val="0"/>
      <w:adjustRightInd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232F4"/>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Title"/>
    <w:basedOn w:val="a"/>
    <w:link w:val="a5"/>
    <w:uiPriority w:val="99"/>
    <w:qFormat/>
    <w:rsid w:val="005232F4"/>
    <w:pPr>
      <w:adjustRightInd/>
      <w:jc w:val="center"/>
    </w:pPr>
    <w:rPr>
      <w:rFonts w:ascii="Arial" w:hAnsi="Arial"/>
      <w:b/>
      <w:bCs/>
      <w:i/>
      <w:iCs/>
      <w:sz w:val="28"/>
      <w:szCs w:val="28"/>
    </w:rPr>
  </w:style>
  <w:style w:type="character" w:customStyle="1" w:styleId="a5">
    <w:name w:val="Заголовок Знак"/>
    <w:basedOn w:val="a0"/>
    <w:link w:val="a4"/>
    <w:uiPriority w:val="99"/>
    <w:locked/>
    <w:rsid w:val="005232F4"/>
    <w:rPr>
      <w:rFonts w:ascii="Arial" w:hAnsi="Arial" w:cs="Times New Roman"/>
      <w:b/>
      <w:bCs/>
      <w:i/>
      <w:iCs/>
      <w:sz w:val="28"/>
      <w:szCs w:val="28"/>
    </w:rPr>
  </w:style>
  <w:style w:type="character" w:customStyle="1" w:styleId="FontStyle12">
    <w:name w:val="Font Style12"/>
    <w:basedOn w:val="a0"/>
    <w:uiPriority w:val="99"/>
    <w:rsid w:val="00E84DCF"/>
    <w:rPr>
      <w:rFonts w:ascii="Times New Roman" w:hAnsi="Times New Roman" w:cs="Times New Roman"/>
      <w:sz w:val="22"/>
      <w:szCs w:val="22"/>
    </w:rPr>
  </w:style>
  <w:style w:type="paragraph" w:customStyle="1" w:styleId="Style5">
    <w:name w:val="Style5"/>
    <w:basedOn w:val="a"/>
    <w:uiPriority w:val="99"/>
    <w:rsid w:val="00311875"/>
    <w:pPr>
      <w:spacing w:line="274" w:lineRule="exact"/>
      <w:ind w:hanging="624"/>
    </w:pPr>
    <w:rPr>
      <w:sz w:val="24"/>
      <w:szCs w:val="24"/>
    </w:rPr>
  </w:style>
  <w:style w:type="paragraph" w:styleId="a6">
    <w:name w:val="List Paragraph"/>
    <w:basedOn w:val="a"/>
    <w:uiPriority w:val="34"/>
    <w:qFormat/>
    <w:rsid w:val="00CB2419"/>
    <w:pPr>
      <w:ind w:left="720"/>
      <w:contextualSpacing/>
    </w:pPr>
  </w:style>
  <w:style w:type="paragraph" w:styleId="a7">
    <w:name w:val="header"/>
    <w:basedOn w:val="a"/>
    <w:link w:val="a8"/>
    <w:uiPriority w:val="99"/>
    <w:semiHidden/>
    <w:rsid w:val="003C32FE"/>
    <w:pPr>
      <w:tabs>
        <w:tab w:val="center" w:pos="4677"/>
        <w:tab w:val="right" w:pos="9355"/>
      </w:tabs>
    </w:pPr>
  </w:style>
  <w:style w:type="character" w:customStyle="1" w:styleId="a8">
    <w:name w:val="Верхний колонтитул Знак"/>
    <w:basedOn w:val="a0"/>
    <w:link w:val="a7"/>
    <w:uiPriority w:val="99"/>
    <w:semiHidden/>
    <w:locked/>
    <w:rsid w:val="003C32FE"/>
    <w:rPr>
      <w:rFonts w:ascii="Times New Roman" w:hAnsi="Times New Roman" w:cs="Times New Roman"/>
      <w:sz w:val="20"/>
      <w:szCs w:val="20"/>
      <w:lang w:eastAsia="ru-RU"/>
    </w:rPr>
  </w:style>
  <w:style w:type="paragraph" w:styleId="a9">
    <w:name w:val="footer"/>
    <w:basedOn w:val="a"/>
    <w:link w:val="aa"/>
    <w:uiPriority w:val="99"/>
    <w:rsid w:val="003C32FE"/>
    <w:pPr>
      <w:tabs>
        <w:tab w:val="center" w:pos="4677"/>
        <w:tab w:val="right" w:pos="9355"/>
      </w:tabs>
    </w:pPr>
  </w:style>
  <w:style w:type="character" w:customStyle="1" w:styleId="aa">
    <w:name w:val="Нижний колонтитул Знак"/>
    <w:basedOn w:val="a0"/>
    <w:link w:val="a9"/>
    <w:uiPriority w:val="99"/>
    <w:locked/>
    <w:rsid w:val="003C32FE"/>
    <w:rPr>
      <w:rFonts w:ascii="Times New Roman" w:hAnsi="Times New Roman" w:cs="Times New Roman"/>
      <w:sz w:val="20"/>
      <w:szCs w:val="20"/>
      <w:lang w:eastAsia="ru-RU"/>
    </w:rPr>
  </w:style>
  <w:style w:type="paragraph" w:styleId="ab">
    <w:name w:val="Balloon Text"/>
    <w:basedOn w:val="a"/>
    <w:link w:val="ac"/>
    <w:uiPriority w:val="99"/>
    <w:semiHidden/>
    <w:rsid w:val="003C32FE"/>
    <w:rPr>
      <w:rFonts w:ascii="Tahoma" w:hAnsi="Tahoma" w:cs="Tahoma"/>
      <w:sz w:val="16"/>
      <w:szCs w:val="16"/>
    </w:rPr>
  </w:style>
  <w:style w:type="character" w:customStyle="1" w:styleId="ac">
    <w:name w:val="Текст выноски Знак"/>
    <w:basedOn w:val="a0"/>
    <w:link w:val="ab"/>
    <w:uiPriority w:val="99"/>
    <w:semiHidden/>
    <w:locked/>
    <w:rsid w:val="003C32FE"/>
    <w:rPr>
      <w:rFonts w:ascii="Tahoma" w:hAnsi="Tahoma" w:cs="Tahoma"/>
      <w:sz w:val="16"/>
      <w:szCs w:val="16"/>
      <w:lang w:eastAsia="ru-RU"/>
    </w:rPr>
  </w:style>
  <w:style w:type="paragraph" w:styleId="ad">
    <w:name w:val="Body Text"/>
    <w:basedOn w:val="a"/>
    <w:link w:val="ae"/>
    <w:uiPriority w:val="99"/>
    <w:rsid w:val="008F3623"/>
    <w:pPr>
      <w:widowControl/>
      <w:overflowPunct w:val="0"/>
      <w:jc w:val="both"/>
      <w:textAlignment w:val="baseline"/>
    </w:pPr>
    <w:rPr>
      <w:sz w:val="28"/>
    </w:rPr>
  </w:style>
  <w:style w:type="character" w:customStyle="1" w:styleId="ae">
    <w:name w:val="Основной текст Знак"/>
    <w:basedOn w:val="a0"/>
    <w:link w:val="ad"/>
    <w:uiPriority w:val="99"/>
    <w:locked/>
    <w:rsid w:val="008F3623"/>
    <w:rPr>
      <w:rFonts w:ascii="Times New Roman" w:hAnsi="Times New Roman" w:cs="Times New Roman"/>
      <w:sz w:val="20"/>
      <w:szCs w:val="20"/>
      <w:lang w:eastAsia="ru-RU"/>
    </w:rPr>
  </w:style>
  <w:style w:type="paragraph" w:styleId="af">
    <w:name w:val="Normal (Web)"/>
    <w:basedOn w:val="a"/>
    <w:uiPriority w:val="99"/>
    <w:rsid w:val="00CC7C4B"/>
    <w:pPr>
      <w:widowControl/>
      <w:autoSpaceDE/>
      <w:autoSpaceDN/>
      <w:adjustRightInd/>
      <w:spacing w:before="100" w:beforeAutospacing="1" w:after="100" w:afterAutospacing="1"/>
    </w:pPr>
    <w:rPr>
      <w:sz w:val="24"/>
      <w:szCs w:val="24"/>
    </w:rPr>
  </w:style>
  <w:style w:type="paragraph" w:styleId="2">
    <w:name w:val="Body Text Indent 2"/>
    <w:basedOn w:val="a"/>
    <w:link w:val="20"/>
    <w:uiPriority w:val="99"/>
    <w:rsid w:val="000A00FC"/>
    <w:pPr>
      <w:widowControl/>
      <w:autoSpaceDE/>
      <w:autoSpaceDN/>
      <w:adjustRightInd/>
      <w:spacing w:after="120" w:line="480" w:lineRule="auto"/>
      <w:ind w:left="283"/>
    </w:pPr>
    <w:rPr>
      <w:sz w:val="24"/>
      <w:szCs w:val="24"/>
    </w:rPr>
  </w:style>
  <w:style w:type="character" w:customStyle="1" w:styleId="20">
    <w:name w:val="Основной текст с отступом 2 Знак"/>
    <w:basedOn w:val="a0"/>
    <w:link w:val="2"/>
    <w:uiPriority w:val="99"/>
    <w:locked/>
    <w:rsid w:val="000A00FC"/>
    <w:rPr>
      <w:rFonts w:ascii="Times New Roman" w:hAnsi="Times New Roman" w:cs="Times New Roman"/>
      <w:sz w:val="24"/>
      <w:szCs w:val="24"/>
      <w:lang w:eastAsia="ru-RU"/>
    </w:rPr>
  </w:style>
  <w:style w:type="paragraph" w:styleId="af0">
    <w:name w:val="Body Text Indent"/>
    <w:basedOn w:val="a"/>
    <w:link w:val="af1"/>
    <w:uiPriority w:val="99"/>
    <w:rsid w:val="00D06501"/>
    <w:pPr>
      <w:widowControl/>
      <w:autoSpaceDE/>
      <w:autoSpaceDN/>
      <w:adjustRightInd/>
      <w:spacing w:after="120"/>
      <w:ind w:left="283"/>
    </w:pPr>
    <w:rPr>
      <w:sz w:val="24"/>
      <w:szCs w:val="24"/>
    </w:rPr>
  </w:style>
  <w:style w:type="character" w:customStyle="1" w:styleId="af1">
    <w:name w:val="Основной текст с отступом Знак"/>
    <w:basedOn w:val="a0"/>
    <w:link w:val="af0"/>
    <w:uiPriority w:val="99"/>
    <w:locked/>
    <w:rsid w:val="00D06501"/>
    <w:rPr>
      <w:rFonts w:ascii="Times New Roman" w:hAnsi="Times New Roman" w:cs="Times New Roman"/>
      <w:sz w:val="24"/>
      <w:szCs w:val="24"/>
      <w:lang w:eastAsia="ru-RU"/>
    </w:rPr>
  </w:style>
  <w:style w:type="character" w:styleId="af2">
    <w:name w:val="page number"/>
    <w:basedOn w:val="a0"/>
    <w:uiPriority w:val="99"/>
    <w:rsid w:val="007A6BD7"/>
    <w:rPr>
      <w:rFonts w:cs="Times New Roman"/>
    </w:rPr>
  </w:style>
  <w:style w:type="character" w:styleId="af3">
    <w:name w:val="Hyperlink"/>
    <w:basedOn w:val="a0"/>
    <w:uiPriority w:val="99"/>
    <w:unhideWhenUsed/>
    <w:rsid w:val="00EF37CE"/>
    <w:rPr>
      <w:color w:val="0000FF" w:themeColor="hyperlink"/>
      <w:u w:val="single"/>
    </w:rPr>
  </w:style>
  <w:style w:type="paragraph" w:styleId="af4">
    <w:name w:val="List"/>
    <w:basedOn w:val="a"/>
    <w:unhideWhenUsed/>
    <w:rsid w:val="0084633B"/>
    <w:pPr>
      <w:widowControl/>
      <w:autoSpaceDE/>
      <w:autoSpaceDN/>
      <w:adjustRightInd/>
      <w:ind w:left="283" w:hanging="283"/>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042958">
      <w:marLeft w:val="0"/>
      <w:marRight w:val="0"/>
      <w:marTop w:val="0"/>
      <w:marBottom w:val="0"/>
      <w:divBdr>
        <w:top w:val="none" w:sz="0" w:space="0" w:color="auto"/>
        <w:left w:val="none" w:sz="0" w:space="0" w:color="auto"/>
        <w:bottom w:val="none" w:sz="0" w:space="0" w:color="auto"/>
        <w:right w:val="none" w:sz="0" w:space="0" w:color="auto"/>
      </w:divBdr>
    </w:div>
    <w:div w:id="353042959">
      <w:marLeft w:val="0"/>
      <w:marRight w:val="0"/>
      <w:marTop w:val="0"/>
      <w:marBottom w:val="0"/>
      <w:divBdr>
        <w:top w:val="none" w:sz="0" w:space="0" w:color="auto"/>
        <w:left w:val="none" w:sz="0" w:space="0" w:color="auto"/>
        <w:bottom w:val="none" w:sz="0" w:space="0" w:color="auto"/>
        <w:right w:val="none" w:sz="0" w:space="0" w:color="auto"/>
      </w:divBdr>
    </w:div>
    <w:div w:id="353042960">
      <w:marLeft w:val="0"/>
      <w:marRight w:val="0"/>
      <w:marTop w:val="0"/>
      <w:marBottom w:val="0"/>
      <w:divBdr>
        <w:top w:val="none" w:sz="0" w:space="0" w:color="auto"/>
        <w:left w:val="none" w:sz="0" w:space="0" w:color="auto"/>
        <w:bottom w:val="none" w:sz="0" w:space="0" w:color="auto"/>
        <w:right w:val="none" w:sz="0" w:space="0" w:color="auto"/>
      </w:divBdr>
    </w:div>
    <w:div w:id="3530429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gazeta-licey.ru/flight-scientific-and-pedagogical-gazette/ict-distant-education/ict-&#1074;&#1095;&#1095;&#1089;&#1084;&#1080;%20m,.kompetentnosti/3766-informaczionnye" TargetMode="Externa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leading-education.ru/reestr.php?uid=72" TargetMode="External"/><Relationship Id="rId2" Type="http://schemas.openxmlformats.org/officeDocument/2006/relationships/styles" Target="styles.xml"/><Relationship Id="rId16" Type="http://schemas.openxmlformats.org/officeDocument/2006/relationships/hyperlink" Target="http://eidos-institute.ru/journal/2012/10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science-education.ru/117-13085"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rus-ameeduforum.com/content/ru/?task=art&amp;article=1001026&amp;iid=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XSyyOSrr2vqr+BeKMXMiFEMkvwFhGTVEGrd4qM0E0xE=</DigestValue>
    </Reference>
    <Reference Type="http://www.w3.org/2000/09/xmldsig#Object" URI="#idOfficeObject">
      <DigestMethod Algorithm="urn:ietf:params:xml:ns:cpxmlsec:algorithms:gostr34112012-256"/>
      <DigestValue>HLU4nSICOwxjrwZeIN5DOdRwFMLLLFcvT1z2S4WH3Lg=</DigestValue>
    </Reference>
    <Reference Type="http://uri.etsi.org/01903#SignedProperties" URI="#idSignedProperties">
      <Transforms>
        <Transform Algorithm="http://www.w3.org/TR/2001/REC-xml-c14n-20010315"/>
      </Transforms>
      <DigestMethod Algorithm="urn:ietf:params:xml:ns:cpxmlsec:algorithms:gostr34112012-256"/>
      <DigestValue>4WfUCth4cmG6gbFEGI07lRrvxMZi+Z3bgVtuQtDZcQ4=</DigestValue>
    </Reference>
  </SignedInfo>
  <SignatureValue>S2fSQAmOSA6+rut8l1Zf6JWevv0yu93v6dwQ1/8gmP/2Bppqi1A9wvsv0v8KU7qA
pw3zdKpP5XBxnrHbAoWQJA==</SignatureValue>
  <KeyInfo>
    <X509Data>
      <X509Certificate>MIIJvTCCCWqgAwIBAgIUZS5jkqjJmnUBgGB/BGhywU84ZZ8wCgYIKoUDBwEBAwIw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jNC90L7QtSDQutCw0LfQvdCw0YfQtdC50YHRgtCy0L4wHhcNMjEwMjExMDM0NDE2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Transform>
          <Transform Algorithm="http://www.w3.org/TR/2001/REC-xml-c14n-20010315"/>
        </Transforms>
        <DigestMethod Algorithm="http://www.w3.org/2000/09/xmldsig#sha1"/>
        <DigestValue>q7HB+M4pBbNuMYqU/j8eqQXhYSQ=</DigestValue>
      </Reference>
      <Reference URI="/word/document.xml?ContentType=application/vnd.openxmlformats-officedocument.wordprocessingml.document.main+xml">
        <DigestMethod Algorithm="http://www.w3.org/2000/09/xmldsig#sha1"/>
        <DigestValue>8bx1qg4po7plX6nFES7e3elw6/4=</DigestValue>
      </Reference>
      <Reference URI="/word/endnotes.xml?ContentType=application/vnd.openxmlformats-officedocument.wordprocessingml.endnotes+xml">
        <DigestMethod Algorithm="http://www.w3.org/2000/09/xmldsig#sha1"/>
        <DigestValue>aK3mEw8k4Bq1heDlKQ29a+LZEoY=</DigestValue>
      </Reference>
      <Reference URI="/word/fontTable.xml?ContentType=application/vnd.openxmlformats-officedocument.wordprocessingml.fontTable+xml">
        <DigestMethod Algorithm="http://www.w3.org/2000/09/xmldsig#sha1"/>
        <DigestValue>PrQFJRVt5PkkktiukvBrlOXuJis=</DigestValue>
      </Reference>
      <Reference URI="/word/footer1.xml?ContentType=application/vnd.openxmlformats-officedocument.wordprocessingml.footer+xml">
        <DigestMethod Algorithm="http://www.w3.org/2000/09/xmldsig#sha1"/>
        <DigestValue>XLoagz+9XA4BB8M8/b+ehXO3a1I=</DigestValue>
      </Reference>
      <Reference URI="/word/footer2.xml?ContentType=application/vnd.openxmlformats-officedocument.wordprocessingml.footer+xml">
        <DigestMethod Algorithm="http://www.w3.org/2000/09/xmldsig#sha1"/>
        <DigestValue>wqOzfq46JM6eFhqWP0SfO9p7JUI=</DigestValue>
      </Reference>
      <Reference URI="/word/footer3.xml?ContentType=application/vnd.openxmlformats-officedocument.wordprocessingml.footer+xml">
        <DigestMethod Algorithm="http://www.w3.org/2000/09/xmldsig#sha1"/>
        <DigestValue>Z7yQgmsCOqO4r0mVzXP2R9GmxWQ=</DigestValue>
      </Reference>
      <Reference URI="/word/footer4.xml?ContentType=application/vnd.openxmlformats-officedocument.wordprocessingml.footer+xml">
        <DigestMethod Algorithm="http://www.w3.org/2000/09/xmldsig#sha1"/>
        <DigestValue>bdpE/xyOZ47zjs6fX1j/iJKXa7s=</DigestValue>
      </Reference>
      <Reference URI="/word/footnotes.xml?ContentType=application/vnd.openxmlformats-officedocument.wordprocessingml.footnotes+xml">
        <DigestMethod Algorithm="http://www.w3.org/2000/09/xmldsig#sha1"/>
        <DigestValue>jX4KJFQ9wgGm90YbTVKz1LZnNuQ=</DigestValue>
      </Reference>
      <Reference URI="/word/header1.xml?ContentType=application/vnd.openxmlformats-officedocument.wordprocessingml.header+xml">
        <DigestMethod Algorithm="http://www.w3.org/2000/09/xmldsig#sha1"/>
        <DigestValue>jbUMrGxigl7cdM53CPr2EQUJGos=</DigestValue>
      </Reference>
      <Reference URI="/word/header2.xml?ContentType=application/vnd.openxmlformats-officedocument.wordprocessingml.header+xml">
        <DigestMethod Algorithm="http://www.w3.org/2000/09/xmldsig#sha1"/>
        <DigestValue>jbUMrGxigl7cdM53CPr2EQUJGos=</DigestValue>
      </Reference>
      <Reference URI="/word/header3.xml?ContentType=application/vnd.openxmlformats-officedocument.wordprocessingml.header+xml">
        <DigestMethod Algorithm="http://www.w3.org/2000/09/xmldsig#sha1"/>
        <DigestValue>jbUMrGxigl7cdM53CPr2EQUJGos=</DigestValue>
      </Reference>
      <Reference URI="/word/numbering.xml?ContentType=application/vnd.openxmlformats-officedocument.wordprocessingml.numbering+xml">
        <DigestMethod Algorithm="http://www.w3.org/2000/09/xmldsig#sha1"/>
        <DigestValue>TrzrNr7Wl4dOzOKxQHACufvXjqc=</DigestValue>
      </Reference>
      <Reference URI="/word/settings.xml?ContentType=application/vnd.openxmlformats-officedocument.wordprocessingml.settings+xml">
        <DigestMethod Algorithm="http://www.w3.org/2000/09/xmldsig#sha1"/>
        <DigestValue>8T9AvEEFItJqh2BxXaHMh4Mbryo=</DigestValue>
      </Reference>
      <Reference URI="/word/styles.xml?ContentType=application/vnd.openxmlformats-officedocument.wordprocessingml.styles+xml">
        <DigestMethod Algorithm="http://www.w3.org/2000/09/xmldsig#sha1"/>
        <DigestValue>CMRovgSWgUGlm7iXHXyLaWmt4oE=</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ptdFV0JvhUfEfrnqVJyfEak3xHA=</DigestValue>
      </Reference>
    </Manifest>
    <SignatureProperties>
      <SignatureProperty Id="idSignatureTime" Target="#idPackageSignature">
        <mdssi:SignatureTime xmlns:mdssi="http://schemas.openxmlformats.org/package/2006/digital-signature">
          <mdssi:Format>YYYY-MM-DDThh:mm:ssTZD</mdssi:Format>
          <mdssi:Value>2021-06-02T08:14:13Z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InfoV2 xmlns="http://schemas.microsoft.com/office/2006/digsig">
          <Address1/>
          <Address2/>
        </SignatureInfoV2>
      </SignatureProperty>
    </SignatureProperties>
  </Object>
  <Object>
    <xd:QualifyingProperties xmlns:xd="http://uri.etsi.org/01903/v1.3.2#" Target="#idPackageSignature">
      <xd:SignedProperties Id="idSignedProperties">
        <xd:SignedSignatureProperties>
          <xd:SigningTime>2021-06-02T08:14:13Z</xd:SigningTime>
          <xd:SigningCertificate>
            <xd:Cert>
              <xd:CertDigest>
                <DigestMethod Algorithm="http://www.w3.org/2000/09/xmldsig#sha1"/>
                <DigestValue>+1hxBwt+ErlXCvZ4Rf2JmEZ8JnQ=</DigestValue>
              </xd:CertDigest>
              <xd:IssuerSerial>
                <X509IssuerName>CN=Федеральное казначейство, O=Федеральное казначейство, C=RU, L=Москва, STREET="Большой Златоустинский переулок, д. 6, строение 1", ОГРН=1047797019830, ИНН=007710568760, S=г. Москва, E=uc_fk@roskazna.ru</X509IssuerName>
                <X509SerialNumber>577642576154230103055161882849196798108679824799</X509SerialNumber>
              </xd:IssuerSerial>
            </xd:Cert>
          </xd:SigningCertificate>
          <xd:SignaturePolicyIdentifier>
            <xd:SignaturePolicyImplied/>
          </xd:SignaturePolicyIdentifier>
          <xd:SignatureProductionPlace>
            <xd:City/>
            <xd:StateOrProvince/>
            <xd:PostalCode/>
            <xd:CountryName/>
          </xd:SignatureProductionPlace>
          <xd:SignerRole>
            <xd:ClaimedRoles>
              <xd:ClaimedRole>Директор МАОУ "СОШ №11"</xd:ClaimedRole>
            </xd:ClaimedRoles>
          </xd:SignerRole>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Indication>
        </xd:SignedDataObject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238</TotalTime>
  <Pages>1</Pages>
  <Words>8885</Words>
  <Characters>50645</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307</cp:lastModifiedBy>
  <cp:revision>37</cp:revision>
  <cp:lastPrinted>2018-08-24T07:19:00Z</cp:lastPrinted>
  <dcterms:created xsi:type="dcterms:W3CDTF">2014-09-05T06:51:00Z</dcterms:created>
  <dcterms:modified xsi:type="dcterms:W3CDTF">2018-08-24T07:46:00Z</dcterms:modified>
</cp:coreProperties>
</file>