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28" w:rsidRDefault="00B61128" w:rsidP="00B61128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Аннотация к рабочей программе по ин</w:t>
      </w:r>
      <w:r>
        <w:rPr>
          <w:rFonts w:ascii="Times New Roman" w:hAnsi="Times New Roman"/>
          <w:b/>
          <w:bCs/>
          <w:sz w:val="28"/>
        </w:rPr>
        <w:t>форматике для 10 класса (профильный</w:t>
      </w:r>
      <w:r>
        <w:rPr>
          <w:rFonts w:ascii="Times New Roman" w:hAnsi="Times New Roman"/>
          <w:b/>
          <w:bCs/>
          <w:sz w:val="28"/>
        </w:rPr>
        <w:t xml:space="preserve"> уровень)</w:t>
      </w:r>
    </w:p>
    <w:p w:rsidR="00B61128" w:rsidRPr="00B61128" w:rsidRDefault="00B61128" w:rsidP="00B6112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B61128">
        <w:rPr>
          <w:rFonts w:ascii="Times New Roman" w:hAnsi="Times New Roman"/>
          <w:spacing w:val="-2"/>
          <w:sz w:val="24"/>
          <w:szCs w:val="24"/>
        </w:rPr>
        <w:t>Курс рассчитан на изучение в 10-11 классах физико-математического  профиля обучения общеобразовательной средней школы в течение 34 учебных недель в году общим объемом 272 учебных часа (из расчета 4 часа в неделю), в том числе в X классе – 136 учебных часов и в XI классе – 136 учебных часов.</w:t>
      </w:r>
    </w:p>
    <w:p w:rsidR="00B61128" w:rsidRPr="00B61128" w:rsidRDefault="00B61128" w:rsidP="00B6112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128">
        <w:rPr>
          <w:rFonts w:ascii="Times New Roman" w:hAnsi="Times New Roman"/>
          <w:sz w:val="24"/>
          <w:szCs w:val="24"/>
        </w:rPr>
        <w:t xml:space="preserve">. Учебник «Информатика и ИКТ. 10-11 класс. Профильный уровень» Фиошин М. Е., </w:t>
      </w:r>
      <w:proofErr w:type="spellStart"/>
      <w:r w:rsidRPr="00B61128">
        <w:rPr>
          <w:rFonts w:ascii="Times New Roman" w:hAnsi="Times New Roman"/>
          <w:sz w:val="24"/>
          <w:szCs w:val="24"/>
        </w:rPr>
        <w:t>Рессин</w:t>
      </w:r>
      <w:proofErr w:type="spellEnd"/>
      <w:r w:rsidRPr="00B61128">
        <w:rPr>
          <w:rFonts w:ascii="Times New Roman" w:hAnsi="Times New Roman"/>
          <w:sz w:val="24"/>
          <w:szCs w:val="24"/>
        </w:rPr>
        <w:t xml:space="preserve"> А. А., Юнусов С. М. состоит их двух частей — 1 часть включает учебный материал для 10 </w:t>
      </w:r>
      <w:proofErr w:type="spellStart"/>
      <w:r w:rsidRPr="00B61128">
        <w:rPr>
          <w:rFonts w:ascii="Times New Roman" w:hAnsi="Times New Roman"/>
          <w:sz w:val="24"/>
          <w:szCs w:val="24"/>
        </w:rPr>
        <w:t>кл</w:t>
      </w:r>
      <w:proofErr w:type="spellEnd"/>
      <w:r w:rsidRPr="00B61128">
        <w:rPr>
          <w:rFonts w:ascii="Times New Roman" w:hAnsi="Times New Roman"/>
          <w:sz w:val="24"/>
          <w:szCs w:val="24"/>
        </w:rPr>
        <w:t xml:space="preserve">., а вторая часть для 11 класса. Содержание учебника рассчитано на изучение предмета на профильном уровне в соответствии с Федеральным базисным учебным планом. В учебнике в достаточной степени нашли отражение как теоретические положения, связанные с теорией информации, принципами построения компьютеров, программированием, компьютерными сетями, моделированием, базами данных и др., так и вопросы, связанные с применением современных компьютерных технологий в практической деятельности. Основными содержательными линиями учебника в соответствии с требованиями общеобразовательного стандарта являются: информация и информационные процессы, информационные и коммуникационные технологии (ИКТ) как средства их автоматизации; математическое и компьютерное моделирование; основы информационного управления. </w:t>
      </w:r>
    </w:p>
    <w:p w:rsidR="00B61128" w:rsidRPr="00B61128" w:rsidRDefault="00B61128" w:rsidP="00B6112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61128">
        <w:rPr>
          <w:rFonts w:ascii="Times New Roman" w:hAnsi="Times New Roman"/>
          <w:sz w:val="24"/>
          <w:szCs w:val="24"/>
        </w:rPr>
        <w:t xml:space="preserve">Каждая часть учебника имеет мультимедийную поддержку в виде компакт-диска, на которые в учебнике имеются ссылки в рубрике «КОМПЬЮТЕРНЫЙ ПРАКТИКУМ». Содержание диска тесно связано с излагаемым в учебнике материалом и образуют  единую обучающую систему. Основная цель этих дисков — помочь школьникам лучше усвоить учебный материал. Структурно диск содержит четыре раздела с тестами, упражнениями, </w:t>
      </w:r>
      <w:proofErr w:type="spellStart"/>
      <w:r w:rsidRPr="00B61128">
        <w:rPr>
          <w:rFonts w:ascii="Times New Roman" w:hAnsi="Times New Roman"/>
          <w:sz w:val="24"/>
          <w:szCs w:val="24"/>
        </w:rPr>
        <w:t>видеоуроками</w:t>
      </w:r>
      <w:proofErr w:type="spellEnd"/>
      <w:r w:rsidRPr="00B61128">
        <w:rPr>
          <w:rFonts w:ascii="Times New Roman" w:hAnsi="Times New Roman"/>
          <w:sz w:val="24"/>
          <w:szCs w:val="24"/>
        </w:rPr>
        <w:t xml:space="preserve">  и дополнительной справочной информацией. Практические навыки закрепляются с помощью упражнений. Упражнения построены по интерактивному принципу, когда правильность выполнения упражнений контролируется программой. Это своего рода </w:t>
      </w:r>
      <w:proofErr w:type="spellStart"/>
      <w:r w:rsidRPr="00B61128">
        <w:rPr>
          <w:rFonts w:ascii="Times New Roman" w:hAnsi="Times New Roman"/>
          <w:sz w:val="24"/>
          <w:szCs w:val="24"/>
        </w:rPr>
        <w:t>минитренажеры</w:t>
      </w:r>
      <w:proofErr w:type="spellEnd"/>
      <w:r w:rsidRPr="00B61128">
        <w:rPr>
          <w:rFonts w:ascii="Times New Roman" w:hAnsi="Times New Roman"/>
          <w:sz w:val="24"/>
          <w:szCs w:val="24"/>
        </w:rPr>
        <w:t xml:space="preserve"> для отработки практических навыков. Учебный материал, который должен быть визуально выразителен, представлен в форме </w:t>
      </w:r>
      <w:proofErr w:type="spellStart"/>
      <w:r w:rsidRPr="00B61128">
        <w:rPr>
          <w:rFonts w:ascii="Times New Roman" w:hAnsi="Times New Roman"/>
          <w:sz w:val="24"/>
          <w:szCs w:val="24"/>
        </w:rPr>
        <w:t>видеоуроков</w:t>
      </w:r>
      <w:proofErr w:type="spellEnd"/>
      <w:r w:rsidRPr="00B61128">
        <w:rPr>
          <w:rFonts w:ascii="Times New Roman" w:hAnsi="Times New Roman"/>
          <w:sz w:val="24"/>
          <w:szCs w:val="24"/>
        </w:rPr>
        <w:t xml:space="preserve">. По каждому разделу учебника составлены тесты, которые используется не только для проверки знаний, но и для анализа ответов, так как после выполнения теста можно в режиме «Показать ошибки» посмотреть свои ответы и сопоставить их с </w:t>
      </w:r>
      <w:proofErr w:type="gramStart"/>
      <w:r w:rsidRPr="00B61128">
        <w:rPr>
          <w:rFonts w:ascii="Times New Roman" w:hAnsi="Times New Roman"/>
          <w:sz w:val="24"/>
          <w:szCs w:val="24"/>
        </w:rPr>
        <w:t>правильными</w:t>
      </w:r>
      <w:proofErr w:type="gramEnd"/>
      <w:r w:rsidRPr="00B61128">
        <w:rPr>
          <w:rFonts w:ascii="Times New Roman" w:hAnsi="Times New Roman"/>
          <w:sz w:val="24"/>
          <w:szCs w:val="24"/>
        </w:rPr>
        <w:t xml:space="preserve">. </w:t>
      </w:r>
    </w:p>
    <w:p w:rsidR="00B61128" w:rsidRPr="00B61128" w:rsidRDefault="00B61128" w:rsidP="00B61128">
      <w:pPr>
        <w:spacing w:after="0" w:line="36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B61128">
        <w:rPr>
          <w:rFonts w:ascii="Times New Roman" w:hAnsi="Times New Roman"/>
          <w:spacing w:val="-2"/>
          <w:sz w:val="24"/>
          <w:szCs w:val="24"/>
        </w:rPr>
        <w:t xml:space="preserve">Настоящая рабочая программа составлена на основе </w:t>
      </w:r>
      <w:r w:rsidRPr="00B61128">
        <w:rPr>
          <w:rFonts w:ascii="Times New Roman" w:hAnsi="Times New Roman"/>
          <w:sz w:val="24"/>
          <w:szCs w:val="24"/>
        </w:rPr>
        <w:t xml:space="preserve">Программы курса </w:t>
      </w:r>
      <w:r w:rsidRPr="00B61128">
        <w:rPr>
          <w:rFonts w:ascii="Times New Roman" w:hAnsi="Times New Roman"/>
          <w:spacing w:val="-2"/>
          <w:sz w:val="24"/>
          <w:szCs w:val="24"/>
        </w:rPr>
        <w:t>«Информатика и ИКТ» на профильном уровне</w:t>
      </w:r>
      <w:r w:rsidRPr="00B61128">
        <w:rPr>
          <w:rFonts w:ascii="Times New Roman" w:hAnsi="Times New Roman"/>
          <w:sz w:val="24"/>
          <w:szCs w:val="24"/>
        </w:rPr>
        <w:t xml:space="preserve">, разработанной одним из </w:t>
      </w:r>
      <w:r w:rsidRPr="00B61128">
        <w:rPr>
          <w:rFonts w:ascii="Times New Roman" w:hAnsi="Times New Roman"/>
          <w:spacing w:val="-2"/>
          <w:sz w:val="24"/>
          <w:szCs w:val="24"/>
        </w:rPr>
        <w:t xml:space="preserve">авторов учебника </w:t>
      </w:r>
      <w:r w:rsidRPr="00B61128">
        <w:rPr>
          <w:rFonts w:ascii="Times New Roman" w:hAnsi="Times New Roman"/>
          <w:sz w:val="24"/>
          <w:szCs w:val="24"/>
        </w:rPr>
        <w:t xml:space="preserve">Юнусовым С. </w:t>
      </w:r>
      <w:r w:rsidRPr="00B61128">
        <w:rPr>
          <w:rFonts w:ascii="Times New Roman" w:hAnsi="Times New Roman"/>
          <w:sz w:val="24"/>
          <w:szCs w:val="24"/>
        </w:rPr>
        <w:lastRenderedPageBreak/>
        <w:t>М</w:t>
      </w:r>
      <w:r w:rsidRPr="00B61128">
        <w:rPr>
          <w:rFonts w:ascii="Times New Roman" w:hAnsi="Times New Roman"/>
          <w:spacing w:val="-2"/>
          <w:sz w:val="24"/>
          <w:szCs w:val="24"/>
        </w:rPr>
        <w:t xml:space="preserve">, содержание которой соответствует  Примерной программе среднего (полного) общего образования по курсу «Информатика и ИКТ» на профильном уровне, рекомендованной Министерством образования и науки РФ. </w:t>
      </w:r>
    </w:p>
    <w:p w:rsidR="00B61128" w:rsidRPr="00B61128" w:rsidRDefault="00B61128" w:rsidP="00B61128">
      <w:pPr>
        <w:spacing w:after="0" w:line="36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1128">
        <w:rPr>
          <w:rFonts w:ascii="Times New Roman" w:hAnsi="Times New Roman"/>
          <w:b/>
          <w:color w:val="000000"/>
          <w:sz w:val="24"/>
          <w:szCs w:val="24"/>
        </w:rPr>
        <w:t>Изменения в программе и их обоснование:</w:t>
      </w:r>
    </w:p>
    <w:p w:rsidR="00B61128" w:rsidRPr="00B61128" w:rsidRDefault="00B61128" w:rsidP="00B61128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128">
        <w:rPr>
          <w:rFonts w:ascii="Times New Roman" w:hAnsi="Times New Roman"/>
          <w:sz w:val="24"/>
          <w:szCs w:val="24"/>
        </w:rPr>
        <w:t xml:space="preserve"> </w:t>
      </w:r>
      <w:r w:rsidRPr="00B61128">
        <w:rPr>
          <w:rFonts w:ascii="Times New Roman" w:hAnsi="Times New Roman"/>
          <w:sz w:val="24"/>
          <w:szCs w:val="24"/>
        </w:rPr>
        <w:tab/>
      </w:r>
      <w:r w:rsidRPr="00B61128">
        <w:rPr>
          <w:rFonts w:ascii="Times New Roman" w:hAnsi="Times New Roman"/>
          <w:spacing w:val="-2"/>
          <w:sz w:val="24"/>
          <w:szCs w:val="24"/>
        </w:rPr>
        <w:t>В 10 классе за счет резервного времени добавлены темы</w:t>
      </w:r>
      <w:r w:rsidRPr="00B61128">
        <w:rPr>
          <w:rFonts w:ascii="Times New Roman" w:hAnsi="Times New Roman"/>
          <w:sz w:val="24"/>
          <w:szCs w:val="24"/>
        </w:rPr>
        <w:t xml:space="preserve"> «Структура информации», «Иерархия. Деревья», «Графы». </w:t>
      </w:r>
      <w:r w:rsidRPr="00B61128">
        <w:rPr>
          <w:rFonts w:ascii="Times New Roman" w:hAnsi="Times New Roman"/>
          <w:iCs/>
          <w:sz w:val="24"/>
          <w:szCs w:val="24"/>
        </w:rPr>
        <w:t>Изменена очередность изучения разделов рабочей программы.  Разделы (модули</w:t>
      </w:r>
      <w:r w:rsidRPr="00B61128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B61128">
        <w:rPr>
          <w:rFonts w:ascii="Times New Roman" w:hAnsi="Times New Roman"/>
          <w:b/>
          <w:bCs/>
          <w:i/>
          <w:sz w:val="24"/>
          <w:szCs w:val="24"/>
        </w:rPr>
        <w:t>Информационно-коммуникационные технологии</w:t>
      </w:r>
      <w:r w:rsidRPr="00B6112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61128">
        <w:rPr>
          <w:rFonts w:ascii="Times New Roman" w:hAnsi="Times New Roman"/>
          <w:bCs/>
          <w:sz w:val="24"/>
          <w:szCs w:val="24"/>
        </w:rPr>
        <w:t>и</w:t>
      </w:r>
      <w:r w:rsidRPr="00B61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128">
        <w:rPr>
          <w:rFonts w:ascii="Times New Roman" w:hAnsi="Times New Roman"/>
          <w:b/>
          <w:bCs/>
          <w:i/>
          <w:sz w:val="24"/>
          <w:szCs w:val="24"/>
        </w:rPr>
        <w:t>Сетевые информационные технологии</w:t>
      </w:r>
      <w:r w:rsidRPr="00B61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128">
        <w:rPr>
          <w:rFonts w:ascii="Times New Roman" w:hAnsi="Times New Roman"/>
          <w:bCs/>
          <w:sz w:val="24"/>
          <w:szCs w:val="24"/>
        </w:rPr>
        <w:t>изучаются в 10 классе</w:t>
      </w:r>
      <w:r w:rsidRPr="00B6112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61128">
        <w:rPr>
          <w:rFonts w:ascii="Times New Roman" w:hAnsi="Times New Roman"/>
          <w:bCs/>
          <w:sz w:val="24"/>
          <w:szCs w:val="24"/>
        </w:rPr>
        <w:t>а р</w:t>
      </w:r>
      <w:r w:rsidRPr="00B61128">
        <w:rPr>
          <w:rFonts w:ascii="Times New Roman" w:hAnsi="Times New Roman"/>
          <w:iCs/>
          <w:sz w:val="24"/>
          <w:szCs w:val="24"/>
        </w:rPr>
        <w:t>аздел</w:t>
      </w:r>
      <w:proofErr w:type="gramStart"/>
      <w:r w:rsidRPr="00B61128">
        <w:rPr>
          <w:rFonts w:ascii="Times New Roman" w:hAnsi="Times New Roman"/>
          <w:iCs/>
          <w:sz w:val="24"/>
          <w:szCs w:val="24"/>
        </w:rPr>
        <w:t>ы(</w:t>
      </w:r>
      <w:proofErr w:type="gramEnd"/>
      <w:r w:rsidRPr="00B61128">
        <w:rPr>
          <w:rFonts w:ascii="Times New Roman" w:hAnsi="Times New Roman"/>
          <w:iCs/>
          <w:sz w:val="24"/>
          <w:szCs w:val="24"/>
        </w:rPr>
        <w:t>модули)</w:t>
      </w:r>
      <w:r w:rsidRPr="00B61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128">
        <w:rPr>
          <w:rFonts w:ascii="Times New Roman" w:hAnsi="Times New Roman"/>
          <w:b/>
          <w:bCs/>
          <w:i/>
          <w:sz w:val="24"/>
          <w:szCs w:val="24"/>
        </w:rPr>
        <w:t>Алгоритмизация и программирование вычислительного процесса</w:t>
      </w:r>
      <w:r w:rsidRPr="00B61128">
        <w:rPr>
          <w:rFonts w:ascii="Times New Roman" w:hAnsi="Times New Roman"/>
          <w:i/>
          <w:sz w:val="24"/>
          <w:szCs w:val="24"/>
        </w:rPr>
        <w:t xml:space="preserve">  и </w:t>
      </w:r>
      <w:r w:rsidRPr="00B61128">
        <w:rPr>
          <w:rFonts w:ascii="Times New Roman" w:hAnsi="Times New Roman"/>
          <w:b/>
          <w:bCs/>
          <w:i/>
          <w:sz w:val="24"/>
          <w:szCs w:val="24"/>
        </w:rPr>
        <w:t>Введение в объектно-ориентированное программирование</w:t>
      </w:r>
      <w:r w:rsidRPr="00B6112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1128">
        <w:rPr>
          <w:rFonts w:ascii="Times New Roman" w:hAnsi="Times New Roman"/>
          <w:b/>
          <w:sz w:val="24"/>
          <w:szCs w:val="24"/>
        </w:rPr>
        <w:t xml:space="preserve">– </w:t>
      </w:r>
      <w:r w:rsidRPr="00B61128">
        <w:rPr>
          <w:rFonts w:ascii="Times New Roman" w:hAnsi="Times New Roman"/>
          <w:sz w:val="24"/>
          <w:szCs w:val="24"/>
        </w:rPr>
        <w:t>в 11 классе</w:t>
      </w:r>
      <w:r w:rsidRPr="00B61128">
        <w:rPr>
          <w:rFonts w:ascii="Times New Roman" w:hAnsi="Times New Roman"/>
          <w:iCs/>
          <w:sz w:val="24"/>
          <w:szCs w:val="24"/>
        </w:rPr>
        <w:t xml:space="preserve">. Считаю целесообразным  поменять порядок изучения разделов программы, так как такая последовательность соответствует </w:t>
      </w:r>
      <w:r w:rsidRPr="00B61128">
        <w:rPr>
          <w:rFonts w:ascii="Times New Roman" w:hAnsi="Times New Roman"/>
          <w:sz w:val="24"/>
          <w:szCs w:val="24"/>
        </w:rPr>
        <w:t>последовательности разделов в учебнике (1 часть -10 класс, 2 часть – 11 класс).</w:t>
      </w:r>
    </w:p>
    <w:p w:rsidR="00B61128" w:rsidRDefault="00B61128" w:rsidP="00B61128">
      <w:pPr>
        <w:jc w:val="center"/>
        <w:rPr>
          <w:rFonts w:ascii="Times New Roman" w:hAnsi="Times New Roman"/>
          <w:b/>
          <w:bCs/>
          <w:sz w:val="28"/>
        </w:rPr>
      </w:pPr>
    </w:p>
    <w:p w:rsidR="008C28E1" w:rsidRDefault="00B61128"/>
    <w:sectPr w:rsidR="008C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28"/>
    <w:rsid w:val="009274CD"/>
    <w:rsid w:val="00A76CAC"/>
    <w:rsid w:val="00B6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2016-01-13T13:52:00Z</dcterms:created>
  <dcterms:modified xsi:type="dcterms:W3CDTF">2016-01-13T13:54:00Z</dcterms:modified>
</cp:coreProperties>
</file>