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E1" w:rsidRDefault="0097449B" w:rsidP="0097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</w:t>
      </w:r>
      <w:r w:rsidR="00A515E5">
        <w:rPr>
          <w:rFonts w:ascii="Times New Roman" w:hAnsi="Times New Roman" w:cs="Times New Roman"/>
          <w:b/>
          <w:sz w:val="28"/>
          <w:szCs w:val="28"/>
        </w:rPr>
        <w:t>очей программе по музыке для 5-7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 xml:space="preserve">Программа по предмету  "Музыка"  для V-VII классов  общеобразовательных учреждений  составлена  в соответствии  со  стандартами  второго  поколения, примерными  программами  по музыкальному искусству для основного  общего  образования и   основными  положениями  художественно-педагогической  концепции        Д.Б </w:t>
      </w:r>
      <w:proofErr w:type="spellStart"/>
      <w:r w:rsidRPr="0097449B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974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 xml:space="preserve"> Авторы программы  "Музыка  5-7 классы"  Г.П. Сергеева,  Е.Д. Критская.  В данной программе  нашли отражение  изменившиеся  социокультурные условия деятельности современных образовательных учреждений, потребности  педагогов-музыкантов в обновлении содержания и новые технологии  общего музыкального образования.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>В большей степени программа ориентирована  на реализацию компенсаторной функции искусства: восстановление эмоционально-энергетического тонуса подростков, снятие  нервно-психических  перегрузок учащихся.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>Цель: развитие музыкальной культуры школьников как неотъемлемой части духовной культуры.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>Задачи: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>-приобщение к музыке как эмоциональному, нравственно-эстетическому феномену, осознание через музыку жизненных явлений,  овладение культурой отношений, запечатленной в произведениях искусства, раскрывающих духовный опыт поколений;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>-развитие в процессе музыкальных занятий творческого потенциала, ассоциативности мышления, воображение  через опыт  собственной музыкальной деятельности;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>-воспитание музыкальности, художественного  вкуса и потребности в общении с искусством;</w:t>
      </w:r>
    </w:p>
    <w:p w:rsid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r w:rsidRPr="0097449B">
        <w:rPr>
          <w:rFonts w:ascii="Times New Roman" w:hAnsi="Times New Roman" w:cs="Times New Roman"/>
          <w:sz w:val="28"/>
          <w:szCs w:val="28"/>
        </w:rPr>
        <w:t>-освоение языка музыки, его выразительных  возможностей в создании  музыкального образа,  общих и специфических  средств художественной  выразительности разных видов искусства.</w:t>
      </w:r>
    </w:p>
    <w:p w:rsidR="0097449B" w:rsidRPr="0097449B" w:rsidRDefault="0097449B" w:rsidP="009744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49B" w:rsidRPr="0097449B" w:rsidSect="00E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449B"/>
    <w:rsid w:val="009274CD"/>
    <w:rsid w:val="0097449B"/>
    <w:rsid w:val="00A515E5"/>
    <w:rsid w:val="00A76CAC"/>
    <w:rsid w:val="00E4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2016-01-13T14:08:00Z</dcterms:created>
  <dcterms:modified xsi:type="dcterms:W3CDTF">2016-01-13T16:45:00Z</dcterms:modified>
</cp:coreProperties>
</file>