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B9" w:rsidRDefault="00787186" w:rsidP="00787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87186" w:rsidRDefault="00787186" w:rsidP="00787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11»</w:t>
      </w:r>
    </w:p>
    <w:p w:rsidR="00787186" w:rsidRDefault="00787186" w:rsidP="00787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Гурьевска Кемеровской области</w:t>
      </w:r>
    </w:p>
    <w:p w:rsidR="00787186" w:rsidRDefault="00787186" w:rsidP="00787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787186">
        <w:rPr>
          <w:rFonts w:ascii="Times New Roman" w:hAnsi="Times New Roman" w:cs="Times New Roman"/>
          <w:b/>
          <w:sz w:val="56"/>
          <w:szCs w:val="48"/>
        </w:rPr>
        <w:t>Положение о дистанционном обучении детей с ограниченными возможностями здоровья</w:t>
      </w:r>
    </w:p>
    <w:p w:rsidR="00787186" w:rsidRDefault="00787186" w:rsidP="00787186">
      <w:pPr>
        <w:jc w:val="center"/>
        <w:rPr>
          <w:rFonts w:ascii="Times New Roman" w:hAnsi="Times New Roman" w:cs="Times New Roman"/>
          <w:b/>
          <w:sz w:val="56"/>
          <w:szCs w:val="48"/>
        </w:rPr>
      </w:pPr>
    </w:p>
    <w:p w:rsidR="00787186" w:rsidRDefault="00787186" w:rsidP="00787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  <w:r w:rsidRPr="00787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На педагогическом совете школы</w:t>
      </w: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Протокол № 1</w:t>
      </w: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«30»  августа  2012 года</w:t>
      </w: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</w:p>
    <w:p w:rsid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</w:p>
    <w:p w:rsidR="00787186" w:rsidRPr="00130FBB" w:rsidRDefault="00787186" w:rsidP="00787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787186" w:rsidRPr="002A47E5" w:rsidRDefault="00787186" w:rsidP="00787186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A47E5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787186" w:rsidRPr="002A47E5" w:rsidRDefault="00787186" w:rsidP="007871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1.1  Настоящее Положение в соответствии с Федеральным законом от 24 ноября 1995 года N 181-ФЗ "О социальной защите инвалидов в Российской Федерации", постановлением Правительства Российской Федерации от 23 июня 2009 года N 525 "О предоставлении в 2009 году субсидий из федерального бюджета бюджетам субъектов Российской Федерации на организацию дистанционного образования детей-инвалидов" определяет порядок организации дистанц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ионного обучения детей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, которые по состоянию</w:t>
      </w:r>
      <w:proofErr w:type="gramEnd"/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здоровья временно или постоянно не могут посещать образовательные уч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реждения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7186" w:rsidRPr="002A47E5" w:rsidRDefault="00787186" w:rsidP="007871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 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Целью дистанционного обучения являетс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 предоставление детям с ограниченными возможностями здоровья (ОВЗ)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возможности получения образования по индивидуальной программе на дому.</w:t>
      </w:r>
    </w:p>
    <w:p w:rsidR="00787186" w:rsidRPr="002A47E5" w:rsidRDefault="00787186" w:rsidP="007871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   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Дистанционное обучение осуществляется на принципе добро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вольного участия детей с ограниченными возможностями здоровья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основании заявления родителей (законных представителей) при наличии рекомендаций, содержащихся в индивидуальной програм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ме реабилитации ребенка с ОВЗ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, выдаваемой федеральными государственными учреждениями медико-социальной экспертизы (далее - рекомендации специалистов).</w:t>
      </w:r>
    </w:p>
    <w:p w:rsidR="00787186" w:rsidRPr="002A47E5" w:rsidRDefault="00787186" w:rsidP="007871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1.4  Зачисление детей с ОВЗ в общеобразовательное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учреждения производится в общем порядке, установленном законодательством для приема граждан в образовательные учреждения.</w:t>
      </w:r>
      <w:proofErr w:type="gramEnd"/>
    </w:p>
    <w:p w:rsidR="00787186" w:rsidRPr="002A47E5" w:rsidRDefault="00787186" w:rsidP="007871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5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787186" w:rsidRPr="002A47E5" w:rsidRDefault="00787186" w:rsidP="007871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Д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ля обеспечения процесса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дистанционног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обучения детей с ОВЗ</w:t>
      </w:r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используются следующие средства дистанционного обучения: специализированные учебники с </w:t>
      </w:r>
      <w:proofErr w:type="spellStart"/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</w:t>
      </w:r>
      <w:proofErr w:type="gramStart"/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адаптированными</w:t>
      </w:r>
      <w:proofErr w:type="gramEnd"/>
      <w:r w:rsidRPr="002A4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учетом специфики нарушений развития детей-инвалидов (далее - аппаратно-программный комплекс).</w:t>
      </w:r>
    </w:p>
    <w:p w:rsidR="00787186" w:rsidRPr="002A47E5" w:rsidRDefault="00787186" w:rsidP="007871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7E5">
        <w:rPr>
          <w:rFonts w:ascii="Times New Roman" w:hAnsi="Times New Roman"/>
          <w:b/>
          <w:sz w:val="24"/>
          <w:szCs w:val="24"/>
        </w:rPr>
        <w:t>Порядок организации индивиду</w:t>
      </w:r>
      <w:r>
        <w:rPr>
          <w:rFonts w:ascii="Times New Roman" w:hAnsi="Times New Roman"/>
          <w:b/>
          <w:sz w:val="24"/>
          <w:szCs w:val="24"/>
        </w:rPr>
        <w:t xml:space="preserve">ального обучения </w:t>
      </w:r>
      <w:r w:rsidRPr="002A47E5">
        <w:rPr>
          <w:rFonts w:ascii="Times New Roman" w:hAnsi="Times New Roman"/>
          <w:b/>
          <w:sz w:val="24"/>
          <w:szCs w:val="24"/>
        </w:rPr>
        <w:t xml:space="preserve"> детей</w:t>
      </w:r>
      <w:r>
        <w:rPr>
          <w:rFonts w:ascii="Times New Roman" w:hAnsi="Times New Roman"/>
          <w:b/>
          <w:sz w:val="24"/>
          <w:szCs w:val="24"/>
        </w:rPr>
        <w:t xml:space="preserve"> с ОВЗ</w:t>
      </w:r>
      <w:r w:rsidRPr="002A47E5">
        <w:rPr>
          <w:rFonts w:ascii="Times New Roman" w:hAnsi="Times New Roman"/>
          <w:b/>
          <w:sz w:val="24"/>
          <w:szCs w:val="24"/>
        </w:rPr>
        <w:t xml:space="preserve"> на дому</w:t>
      </w:r>
    </w:p>
    <w:p w:rsidR="00787186" w:rsidRPr="00130FBB" w:rsidRDefault="00787186" w:rsidP="00787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и организационно-методическое обеспечение деятельности по организации дистанционного обучения детей с ОВЗ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ся 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11» г. Гурьевска самостоятельно, а также быть передано другому общеобразовательному учреждению.</w:t>
      </w:r>
    </w:p>
    <w:p w:rsidR="00787186" w:rsidRPr="00130FBB" w:rsidRDefault="00787186" w:rsidP="00787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дистанц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ионного обучения детей с ОВЗ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№ 11» 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следующие функции:</w:t>
      </w:r>
    </w:p>
    <w:p w:rsidR="00787186" w:rsidRPr="00130FBB" w:rsidRDefault="00787186" w:rsidP="007871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мероприятия по обеспечению информационно-методической поддержки дистанционного обучения детей с ОВЗ;</w:t>
      </w:r>
    </w:p>
    <w:p w:rsidR="00787186" w:rsidRPr="00130FBB" w:rsidRDefault="00787186" w:rsidP="007871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сайте школы информацию о порядке и условиях дистанционного обучения детей с ОВЗ, форму заявления о дистанционном обучении ребенка с ОВЗ; </w:t>
      </w:r>
    </w:p>
    <w:p w:rsidR="00787186" w:rsidRPr="00130FBB" w:rsidRDefault="00787186" w:rsidP="007871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организацию учебно-методической помощи обучающимся детям с ОВЗ, родителям (законным 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186" w:rsidRPr="00130FBB" w:rsidRDefault="00787186" w:rsidP="007871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родителей (законных представителей) о порядке и условиях дистанционного обучения детей с ОВЗ.</w:t>
      </w:r>
    </w:p>
    <w:p w:rsidR="00787186" w:rsidRPr="00130FBB" w:rsidRDefault="00787186" w:rsidP="00787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.3 Родители (законные представители) детей-инвалидов, желающие обучать детей с использованием дистанционных образовательных технологий, представляют в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11» </w:t>
      </w: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787186" w:rsidRPr="00130FBB" w:rsidRDefault="00787186" w:rsidP="007871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186" w:rsidRPr="00130FBB" w:rsidRDefault="00787186" w:rsidP="007871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об установлении инвалидности;</w:t>
      </w:r>
    </w:p>
    <w:p w:rsidR="00787186" w:rsidRDefault="00787186" w:rsidP="007871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рекомендованном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 ребенка с ОВЗ на дому.</w:t>
      </w:r>
    </w:p>
    <w:p w:rsidR="00787186" w:rsidRDefault="00787186" w:rsidP="00787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необходимые документы представляются в школу лично.</w:t>
      </w:r>
    </w:p>
    <w:p w:rsidR="00787186" w:rsidRPr="00BC0FD0" w:rsidRDefault="00787186" w:rsidP="00787186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787186" w:rsidRPr="00BC0FD0" w:rsidRDefault="00787186" w:rsidP="00787186">
      <w:pPr>
        <w:pStyle w:val="a3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787186" w:rsidRPr="00BC0FD0" w:rsidRDefault="00787186" w:rsidP="00787186">
      <w:pPr>
        <w:pStyle w:val="a3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787186" w:rsidRPr="00BC0FD0" w:rsidRDefault="00787186" w:rsidP="00787186">
      <w:pPr>
        <w:pStyle w:val="a3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787186" w:rsidRPr="00B26B84" w:rsidRDefault="00787186" w:rsidP="00787186">
      <w:pPr>
        <w:numPr>
          <w:ilvl w:val="1"/>
          <w:numId w:val="4"/>
        </w:num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4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родителей (законных представителей) издается приказ по общеобразовательному учреждению о переводе ребенка на  </w:t>
      </w:r>
      <w:proofErr w:type="gramStart"/>
      <w:r w:rsidRPr="00B26B84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B26B84">
        <w:rPr>
          <w:rFonts w:ascii="Times New Roman" w:eastAsia="Calibri" w:hAnsi="Times New Roman" w:cs="Times New Roman"/>
          <w:sz w:val="24"/>
          <w:szCs w:val="24"/>
        </w:rPr>
        <w:t xml:space="preserve"> по индивидуальному учебному плану с использованием дистанционных технологий, составленному в пределах количества часов, рекомендованных к использованию федеральным государственным органом управления образованием по предметам, входящим в учебный план общеобразовательного учреждения. </w:t>
      </w:r>
    </w:p>
    <w:p w:rsidR="00787186" w:rsidRPr="00EA47A4" w:rsidRDefault="00787186" w:rsidP="00787186">
      <w:pPr>
        <w:numPr>
          <w:ilvl w:val="1"/>
          <w:numId w:val="4"/>
        </w:num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учебно-методического комплекса, позволяющего обеспечить освоение и реализацию образовательной программы при организации дистанционн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обучения детей с ОВЗ,  соответствует</w:t>
      </w:r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 государственному образовательному  стандарту</w:t>
      </w:r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186" w:rsidRPr="00EA47A4" w:rsidRDefault="00787186" w:rsidP="00787186">
      <w:pPr>
        <w:numPr>
          <w:ilvl w:val="1"/>
          <w:numId w:val="4"/>
        </w:num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ОВЗ, состояние здоровья которых допускает возможность периодического посещения ими образовательного учреждения,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образовательного учреждения (индивидуально или в малых группах).</w:t>
      </w:r>
    </w:p>
    <w:p w:rsidR="00787186" w:rsidRPr="00EA47A4" w:rsidRDefault="00787186" w:rsidP="00787186">
      <w:pPr>
        <w:numPr>
          <w:ilvl w:val="1"/>
          <w:numId w:val="4"/>
        </w:num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и промежуточная аттестация обучающихся осуществляются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 традиционными методами или с использованием дистанционных образовательных технологий.</w:t>
      </w:r>
    </w:p>
    <w:p w:rsidR="00787186" w:rsidRPr="00EA47A4" w:rsidRDefault="00787186" w:rsidP="00787186">
      <w:pPr>
        <w:numPr>
          <w:ilvl w:val="1"/>
          <w:numId w:val="4"/>
        </w:num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</w:t>
      </w:r>
      <w:proofErr w:type="gramStart"/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основные общеобраз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овательные программы  основного общего,</w:t>
      </w:r>
      <w:r w:rsidRPr="00EA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образования.</w:t>
      </w:r>
    </w:p>
    <w:p w:rsidR="00787186" w:rsidRDefault="00787186" w:rsidP="00787186">
      <w:pPr>
        <w:pStyle w:val="2"/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Срок действия положения</w:t>
      </w:r>
    </w:p>
    <w:p w:rsidR="00787186" w:rsidRPr="00255FEE" w:rsidRDefault="00787186" w:rsidP="00787186">
      <w:pPr>
        <w:pStyle w:val="2"/>
        <w:rPr>
          <w:b/>
          <w:szCs w:val="24"/>
        </w:rPr>
      </w:pPr>
    </w:p>
    <w:p w:rsidR="00787186" w:rsidRPr="00AE5B56" w:rsidRDefault="00787186" w:rsidP="00787186">
      <w:pPr>
        <w:pStyle w:val="2"/>
      </w:pPr>
      <w:r>
        <w:t>3</w:t>
      </w:r>
      <w:r w:rsidRPr="00AE5B56">
        <w:t xml:space="preserve">.1. </w:t>
      </w:r>
      <w:r>
        <w:t xml:space="preserve"> </w:t>
      </w:r>
      <w:r w:rsidRPr="00AE5B56">
        <w:t>Срок действия данного положения неограничен.</w:t>
      </w:r>
    </w:p>
    <w:p w:rsidR="00787186" w:rsidRPr="00AE5B56" w:rsidRDefault="00787186" w:rsidP="00787186">
      <w:pPr>
        <w:pStyle w:val="2"/>
      </w:pPr>
      <w:r>
        <w:lastRenderedPageBreak/>
        <w:t>3</w:t>
      </w:r>
      <w:r w:rsidRPr="00AE5B56">
        <w:t>.2.</w:t>
      </w:r>
      <w:r>
        <w:t xml:space="preserve">  </w:t>
      </w:r>
      <w:r w:rsidRPr="00AE5B56">
        <w:t xml:space="preserve"> При изменении нормативно-правовых документов, регламентирующих деятельность </w:t>
      </w:r>
      <w:r>
        <w:t>обще</w:t>
      </w:r>
      <w:r w:rsidRPr="00AE5B56">
        <w:t>образовательного учреждения</w:t>
      </w:r>
      <w:r>
        <w:t>,</w:t>
      </w:r>
      <w:r w:rsidRPr="00AE5B56">
        <w:t xml:space="preserve"> в положение вносится изменения в соответствие с установленным порядком.</w:t>
      </w:r>
    </w:p>
    <w:p w:rsidR="00787186" w:rsidRDefault="00787186" w:rsidP="00787186">
      <w:pPr>
        <w:jc w:val="both"/>
        <w:rPr>
          <w:rFonts w:ascii="Calibri" w:eastAsia="Calibri" w:hAnsi="Calibri" w:cs="Times New Roman"/>
        </w:rPr>
      </w:pPr>
    </w:p>
    <w:p w:rsidR="00787186" w:rsidRPr="00787186" w:rsidRDefault="00787186" w:rsidP="00787186">
      <w:pPr>
        <w:rPr>
          <w:rFonts w:ascii="Times New Roman" w:hAnsi="Times New Roman" w:cs="Times New Roman"/>
          <w:sz w:val="28"/>
          <w:szCs w:val="28"/>
        </w:rPr>
      </w:pPr>
    </w:p>
    <w:sectPr w:rsidR="00787186" w:rsidRPr="00787186" w:rsidSect="001B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1585"/>
    <w:multiLevelType w:val="multilevel"/>
    <w:tmpl w:val="8E20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308AB"/>
    <w:multiLevelType w:val="multilevel"/>
    <w:tmpl w:val="7CFC2C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76844D8"/>
    <w:multiLevelType w:val="multilevel"/>
    <w:tmpl w:val="99BE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46272"/>
    <w:multiLevelType w:val="multilevel"/>
    <w:tmpl w:val="6F64B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7186"/>
    <w:rsid w:val="001B79B9"/>
    <w:rsid w:val="0078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7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71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7871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887</Words>
  <Characters>5058</Characters>
  <Application>Microsoft Office Word</Application>
  <DocSecurity>0</DocSecurity>
  <Lines>42</Lines>
  <Paragraphs>11</Paragraphs>
  <ScaleCrop>false</ScaleCrop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2014-04-17T05:00:00Z</dcterms:created>
  <dcterms:modified xsi:type="dcterms:W3CDTF">2014-04-17T05:07:00Z</dcterms:modified>
</cp:coreProperties>
</file>