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1D" w:rsidRPr="00AA00F9" w:rsidRDefault="0029151D" w:rsidP="0029151D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5</w:t>
      </w:r>
    </w:p>
    <w:p w:rsidR="0029151D" w:rsidRPr="00AA00F9" w:rsidRDefault="0029151D" w:rsidP="0029151D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29151D" w:rsidRPr="00AA00F9" w:rsidRDefault="0029151D" w:rsidP="0029151D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29151D" w:rsidRPr="00AA00F9" w:rsidRDefault="0029151D" w:rsidP="0029151D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854B6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29151D" w:rsidRDefault="0029151D" w:rsidP="0029151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9151D" w:rsidRPr="00B1555A" w:rsidRDefault="0029151D" w:rsidP="0029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5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29151D" w:rsidRPr="00BF644C" w:rsidRDefault="0029151D" w:rsidP="0029151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9151D" w:rsidRPr="00B1555A" w:rsidRDefault="0029151D" w:rsidP="0029151D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55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151D" w:rsidRPr="00BF644C" w:rsidRDefault="0029151D" w:rsidP="0029151D">
      <w:pPr>
        <w:pStyle w:val="a3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29151D" w:rsidRPr="005C7E61" w:rsidRDefault="0029151D" w:rsidP="0029151D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29151D" w:rsidRPr="005C7E61" w:rsidRDefault="0029151D" w:rsidP="0029151D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7E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</w:t>
      </w:r>
      <w:r w:rsidR="00F05096" w:rsidRPr="005C7E61">
        <w:rPr>
          <w:rFonts w:ascii="Times New Roman" w:hAnsi="Times New Roman" w:cs="Times New Roman"/>
          <w:sz w:val="28"/>
          <w:szCs w:val="28"/>
        </w:rPr>
        <w:t xml:space="preserve">(далее - административные процедуры) </w:t>
      </w:r>
      <w:r w:rsidR="00F05096" w:rsidRPr="008F340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F05096" w:rsidRPr="000B7DAA">
        <w:rPr>
          <w:rFonts w:ascii="Times New Roman" w:hAnsi="Times New Roman" w:cs="Times New Roman"/>
          <w:sz w:val="28"/>
          <w:szCs w:val="28"/>
        </w:rPr>
        <w:t xml:space="preserve"> </w:t>
      </w:r>
      <w:r w:rsidRPr="005C7E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графиках».</w:t>
      </w:r>
      <w:proofErr w:type="gramEnd"/>
    </w:p>
    <w:p w:rsidR="0029151D" w:rsidRPr="005C7E61" w:rsidRDefault="0029151D" w:rsidP="0029151D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5C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5C7E6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5C7E61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5C7E61">
        <w:rPr>
          <w:rFonts w:ascii="Times New Roman" w:hAnsi="Times New Roman" w:cs="Times New Roman"/>
          <w:sz w:val="28"/>
          <w:szCs w:val="28"/>
        </w:rPr>
        <w:t xml:space="preserve"> муниципального района. Заявления о предоставлении муниципальной услуги могут подавать родители (законные представители) несовершеннолетних граждан</w:t>
      </w:r>
      <w:r w:rsidR="002C1E2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C7E61">
        <w:rPr>
          <w:rFonts w:ascii="Times New Roman" w:hAnsi="Times New Roman" w:cs="Times New Roman"/>
          <w:sz w:val="28"/>
          <w:szCs w:val="28"/>
        </w:rPr>
        <w:t>.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F05096" w:rsidRPr="000B7DAA" w:rsidRDefault="00F05096" w:rsidP="00F05096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F05096" w:rsidRPr="008E17C6" w:rsidRDefault="00F05096" w:rsidP="00F050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Управлением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района. Режим работы: ежедневно с понедельника по пятницу, с 8.00 до 12.00 и с 13.00 до 17.00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8E17C6">
        <w:rPr>
          <w:rFonts w:ascii="Times New Roman" w:hAnsi="Times New Roman"/>
          <w:sz w:val="28"/>
          <w:szCs w:val="28"/>
        </w:rPr>
        <w:t>.</w:t>
      </w:r>
      <w:r w:rsidR="00F83CCC" w:rsidRPr="00F83CCC">
        <w:rPr>
          <w:rFonts w:ascii="Times New Roman" w:hAnsi="Times New Roman"/>
          <w:sz w:val="28"/>
          <w:szCs w:val="28"/>
        </w:rPr>
        <w:t xml:space="preserve"> </w:t>
      </w:r>
      <w:r w:rsidR="00F83CCC" w:rsidRPr="00756322">
        <w:rPr>
          <w:rFonts w:ascii="Times New Roman" w:hAnsi="Times New Roman"/>
          <w:sz w:val="28"/>
          <w:szCs w:val="28"/>
        </w:rPr>
        <w:t>(</w:t>
      </w:r>
      <w:r w:rsidR="00F83CCC" w:rsidRPr="00756322">
        <w:rPr>
          <w:rFonts w:ascii="Times New Roman" w:eastAsia="Times New Roman" w:hAnsi="Times New Roman"/>
          <w:sz w:val="28"/>
          <w:szCs w:val="24"/>
          <w:lang w:eastAsia="ru-RU"/>
        </w:rPr>
        <w:t>контактные данные специалистов</w:t>
      </w:r>
      <w:r w:rsidR="00F83C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83CCC" w:rsidRPr="000B7DAA">
        <w:rPr>
          <w:rFonts w:ascii="Times New Roman" w:hAnsi="Times New Roman"/>
          <w:sz w:val="28"/>
          <w:szCs w:val="28"/>
        </w:rPr>
        <w:t xml:space="preserve">- приложение </w:t>
      </w:r>
      <w:r w:rsidR="00F83CCC">
        <w:rPr>
          <w:rFonts w:ascii="Times New Roman" w:hAnsi="Times New Roman"/>
          <w:sz w:val="28"/>
          <w:szCs w:val="28"/>
        </w:rPr>
        <w:t>5</w:t>
      </w:r>
      <w:r w:rsidR="00F83CCC" w:rsidRPr="000B7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05096" w:rsidRPr="000B7DAA" w:rsidRDefault="00F05096" w:rsidP="00F05096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 w:rsidRPr="000B7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Режим работы: ежедневно с понедельника по субботу, с 8.00 до 12.00 и с 13.00 до 17.00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E17C6">
        <w:rPr>
          <w:rFonts w:ascii="Times New Roman" w:hAnsi="Times New Roman"/>
          <w:sz w:val="28"/>
          <w:szCs w:val="28"/>
        </w:rPr>
        <w:t>.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F05096" w:rsidRPr="000B7DAA" w:rsidRDefault="00F05096" w:rsidP="00F05096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F05096" w:rsidRPr="000B7DAA" w:rsidRDefault="00F05096" w:rsidP="00F05096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E17C6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  (http://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uogr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17C6">
        <w:rPr>
          <w:rFonts w:ascii="Times New Roman" w:hAnsi="Times New Roman"/>
          <w:sz w:val="28"/>
          <w:szCs w:val="28"/>
        </w:rPr>
        <w:t>/)</w:t>
      </w:r>
      <w:r w:rsidRPr="000B7DAA">
        <w:rPr>
          <w:rFonts w:ascii="Times New Roman" w:hAnsi="Times New Roman" w:cs="Times New Roman"/>
          <w:sz w:val="28"/>
          <w:szCs w:val="28"/>
        </w:rPr>
        <w:t>.</w:t>
      </w:r>
    </w:p>
    <w:p w:rsidR="00F05096" w:rsidRPr="002714DB" w:rsidRDefault="00F05096" w:rsidP="00F050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17C6">
        <w:rPr>
          <w:rFonts w:ascii="Times New Roman" w:hAnsi="Times New Roman"/>
          <w:sz w:val="28"/>
          <w:szCs w:val="28"/>
        </w:rPr>
        <w:t>Информация может размеща</w:t>
      </w:r>
      <w:r>
        <w:rPr>
          <w:rFonts w:ascii="Times New Roman" w:hAnsi="Times New Roman"/>
          <w:sz w:val="28"/>
          <w:szCs w:val="28"/>
        </w:rPr>
        <w:t xml:space="preserve">ться на информационных стендах, </w:t>
      </w:r>
      <w:r w:rsidRPr="008E17C6">
        <w:rPr>
          <w:rFonts w:ascii="Times New Roman" w:hAnsi="Times New Roman"/>
          <w:sz w:val="28"/>
          <w:szCs w:val="28"/>
        </w:rPr>
        <w:t xml:space="preserve">находящихся непосредственно в </w:t>
      </w:r>
      <w:r>
        <w:rPr>
          <w:rFonts w:ascii="Times New Roman" w:hAnsi="Times New Roman"/>
          <w:sz w:val="28"/>
          <w:szCs w:val="28"/>
        </w:rPr>
        <w:t>обще</w:t>
      </w:r>
      <w:r w:rsidRPr="008E17C6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8E1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C6">
        <w:rPr>
          <w:rFonts w:ascii="Times New Roman" w:hAnsi="Times New Roman"/>
          <w:sz w:val="28"/>
          <w:szCs w:val="28"/>
        </w:rPr>
        <w:lastRenderedPageBreak/>
        <w:t xml:space="preserve">Информационные стенды должны быть максимально заметны, хорошо просматриваемы, функциональны. </w:t>
      </w:r>
    </w:p>
    <w:p w:rsidR="0029151D" w:rsidRPr="005C7E61" w:rsidRDefault="0029151D" w:rsidP="0029151D">
      <w:pPr>
        <w:pStyle w:val="a3"/>
        <w:tabs>
          <w:tab w:val="num" w:pos="142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графиках».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C7E61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05096" w:rsidRPr="000B7DAA" w:rsidRDefault="00F05096" w:rsidP="00F05096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4).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5C7E61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F05096" w:rsidRDefault="00F05096" w:rsidP="00F05096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F05096" w:rsidRPr="00F05096" w:rsidRDefault="00F05096" w:rsidP="00F05096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5096">
        <w:rPr>
          <w:rFonts w:ascii="Times New Roman" w:hAnsi="Times New Roman" w:cs="Times New Roman"/>
          <w:sz w:val="28"/>
          <w:szCs w:val="28"/>
        </w:rPr>
        <w:t xml:space="preserve">- предоставление информации </w:t>
      </w:r>
      <w:r w:rsidRPr="00F05096">
        <w:rPr>
          <w:rFonts w:ascii="Times New Roman" w:hAnsi="Times New Roman"/>
          <w:color w:val="000000"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F050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096" w:rsidRDefault="00F05096" w:rsidP="00F05096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E4F11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D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5C7E6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5C7E61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243CFE" w:rsidRPr="000B5CED" w:rsidRDefault="00243CFE" w:rsidP="0024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>Предоставление муниципальной услуги в форме устного информирования осуществляется не более 15 минут.</w:t>
      </w:r>
    </w:p>
    <w:p w:rsidR="00243CFE" w:rsidRDefault="00243CFE" w:rsidP="0024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в форме письменного информирования на бумажном носителе или по электронной почте осуществляется не позднее </w:t>
      </w:r>
      <w:r>
        <w:rPr>
          <w:rFonts w:ascii="Times New Roman" w:hAnsi="Times New Roman"/>
          <w:sz w:val="28"/>
          <w:szCs w:val="28"/>
        </w:rPr>
        <w:t xml:space="preserve">7 рабочих </w:t>
      </w:r>
      <w:r w:rsidRPr="000B5CED">
        <w:rPr>
          <w:rFonts w:ascii="Times New Roman" w:hAnsi="Times New Roman"/>
          <w:sz w:val="28"/>
          <w:szCs w:val="28"/>
        </w:rPr>
        <w:t xml:space="preserve"> дней со дня регистраци</w:t>
      </w:r>
      <w:r>
        <w:rPr>
          <w:rFonts w:ascii="Times New Roman" w:hAnsi="Times New Roman"/>
          <w:sz w:val="28"/>
          <w:szCs w:val="28"/>
        </w:rPr>
        <w:t>и письменного обращения.</w:t>
      </w:r>
    </w:p>
    <w:p w:rsidR="0029151D" w:rsidRPr="005C7E61" w:rsidRDefault="0029151D" w:rsidP="0029151D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29151D" w:rsidRPr="005C7E61" w:rsidRDefault="0029151D" w:rsidP="0029151D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iCs/>
          <w:sz w:val="28"/>
          <w:szCs w:val="28"/>
        </w:rPr>
      </w:pPr>
      <w:r w:rsidRPr="005C7E61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5C7E61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243CFE" w:rsidRPr="000B7DAA" w:rsidRDefault="00243CFE" w:rsidP="00243C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iCs/>
          <w:sz w:val="28"/>
          <w:szCs w:val="28"/>
        </w:rPr>
        <w:t>П</w:t>
      </w:r>
      <w:r w:rsidRPr="000B7DAA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243CFE" w:rsidRPr="000B5CED" w:rsidRDefault="00243CFE" w:rsidP="00243CFE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243CFE" w:rsidRDefault="00243CFE" w:rsidP="00243CFE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AA1CA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AA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A1C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№</w:t>
      </w:r>
      <w:r w:rsidRPr="00AA1CA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10-ФЗ «</w:t>
      </w:r>
      <w:r w:rsidRPr="00AA1CA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Pr="00AA1CAD">
        <w:rPr>
          <w:rFonts w:ascii="Times New Roman" w:hAnsi="Times New Roman"/>
          <w:iCs/>
          <w:sz w:val="28"/>
          <w:szCs w:val="28"/>
        </w:rPr>
        <w:t>;</w:t>
      </w:r>
    </w:p>
    <w:p w:rsidR="00243CFE" w:rsidRDefault="00243CFE" w:rsidP="00243CFE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0B5CE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29.12.2012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</w:t>
      </w:r>
      <w:r w:rsidRPr="000B5C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</w:t>
      </w:r>
      <w:r w:rsidRPr="000B5CED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0B5CED">
        <w:rPr>
          <w:rFonts w:ascii="Times New Roman" w:hAnsi="Times New Roman"/>
          <w:sz w:val="28"/>
          <w:szCs w:val="28"/>
        </w:rPr>
        <w:t>;</w:t>
      </w:r>
    </w:p>
    <w:p w:rsidR="00243CFE" w:rsidRDefault="00243CFE" w:rsidP="00243CFE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B5C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от 02.05.2006 </w:t>
      </w:r>
      <w:r>
        <w:rPr>
          <w:rFonts w:ascii="Times New Roman" w:hAnsi="Times New Roman"/>
          <w:sz w:val="28"/>
          <w:szCs w:val="28"/>
        </w:rPr>
        <w:t>№ 59-ФЗ «</w:t>
      </w:r>
      <w:r w:rsidRPr="000B5CED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Федерации»;</w:t>
      </w:r>
    </w:p>
    <w:p w:rsidR="00243CFE" w:rsidRDefault="00243CFE" w:rsidP="00243CFE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5E9">
        <w:rPr>
          <w:rFonts w:ascii="Times New Roman" w:hAnsi="Times New Roman"/>
          <w:sz w:val="28"/>
          <w:szCs w:val="28"/>
        </w:rPr>
        <w:t xml:space="preserve">- 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 </w:t>
      </w:r>
    </w:p>
    <w:p w:rsidR="00243CFE" w:rsidRDefault="00243CFE" w:rsidP="00243CFE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225E9">
        <w:rPr>
          <w:rFonts w:ascii="Times New Roman" w:hAnsi="Times New Roman"/>
          <w:sz w:val="28"/>
          <w:szCs w:val="28"/>
        </w:rPr>
        <w:lastRenderedPageBreak/>
        <w:t>- 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28.07.2011 № 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района»;</w:t>
      </w:r>
    </w:p>
    <w:p w:rsidR="00243CFE" w:rsidRPr="004F6FD4" w:rsidRDefault="00243CFE" w:rsidP="00243CFE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505E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31.10.2012 № 2093 «Об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служащих»;</w:t>
      </w:r>
    </w:p>
    <w:p w:rsidR="00243CFE" w:rsidRDefault="00243CFE" w:rsidP="00243CFE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Положением об Управлении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</w:t>
      </w:r>
      <w:r w:rsidR="00F83CCC">
        <w:rPr>
          <w:rFonts w:ascii="Times New Roman" w:hAnsi="Times New Roman"/>
          <w:sz w:val="28"/>
          <w:szCs w:val="28"/>
        </w:rPr>
        <w:t>рьевского</w:t>
      </w:r>
      <w:proofErr w:type="spellEnd"/>
      <w:r w:rsidR="00F83CC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43CFE" w:rsidRPr="000B5CED" w:rsidRDefault="00243CFE" w:rsidP="00243CFE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Уставами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- учебными планами, календарными учебными графиками, другими локальными актами общеобразовательных </w:t>
      </w:r>
      <w:r w:rsidR="00243CFE">
        <w:rPr>
          <w:rFonts w:ascii="Times New Roman" w:hAnsi="Times New Roman"/>
          <w:sz w:val="28"/>
          <w:szCs w:val="28"/>
        </w:rPr>
        <w:t>организаций</w:t>
      </w:r>
      <w:r w:rsidRPr="005C7E61">
        <w:rPr>
          <w:rFonts w:ascii="Times New Roman" w:hAnsi="Times New Roman"/>
          <w:sz w:val="28"/>
          <w:szCs w:val="28"/>
        </w:rPr>
        <w:t>.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 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 xml:space="preserve">2.6. </w:t>
      </w:r>
      <w:r w:rsidRPr="005C7E6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43CFE" w:rsidRPr="00CE752F" w:rsidRDefault="0029151D" w:rsidP="00243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Для получения </w:t>
      </w:r>
      <w:r w:rsidR="00243CFE">
        <w:rPr>
          <w:rFonts w:ascii="Times New Roman" w:hAnsi="Times New Roman"/>
          <w:bCs/>
          <w:sz w:val="28"/>
          <w:szCs w:val="28"/>
        </w:rPr>
        <w:t>услуги не требуется предоставление каких-либо документов.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>2.7.</w:t>
      </w:r>
      <w:r w:rsidRPr="005C7E61">
        <w:rPr>
          <w:rFonts w:ascii="Times New Roman" w:hAnsi="Times New Roman"/>
          <w:sz w:val="28"/>
          <w:szCs w:val="28"/>
        </w:rPr>
        <w:t xml:space="preserve"> О</w:t>
      </w:r>
      <w:r w:rsidRPr="005C7E61">
        <w:rPr>
          <w:rFonts w:ascii="Times New Roman" w:hAnsi="Times New Roman"/>
          <w:b/>
          <w:bCs/>
          <w:sz w:val="28"/>
          <w:szCs w:val="28"/>
        </w:rPr>
        <w:t xml:space="preserve">снований для приостановления или отказа предоставления муниципальной услуги </w:t>
      </w:r>
      <w:r w:rsidRPr="00243CFE">
        <w:rPr>
          <w:rFonts w:ascii="Times New Roman" w:hAnsi="Times New Roman"/>
          <w:bCs/>
          <w:sz w:val="28"/>
          <w:szCs w:val="28"/>
        </w:rPr>
        <w:t>нет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bCs/>
          <w:sz w:val="28"/>
          <w:szCs w:val="28"/>
        </w:rPr>
        <w:t>2.8. Размер платы, взимаемой с заявителя при предоставлении муниципальной услуги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61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bCs/>
          <w:sz w:val="28"/>
          <w:szCs w:val="28"/>
        </w:rPr>
        <w:t>2.9. Максимальный срок ожидания при подаче заявления о предоставлении муниципальной услуги</w:t>
      </w:r>
    </w:p>
    <w:p w:rsidR="0029151D" w:rsidRPr="005C7E61" w:rsidRDefault="0029151D" w:rsidP="0029151D">
      <w:pPr>
        <w:pStyle w:val="a5"/>
        <w:tabs>
          <w:tab w:val="right" w:leader="dot" w:pos="9639"/>
        </w:tabs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5C7E61">
        <w:rPr>
          <w:color w:val="auto"/>
          <w:sz w:val="28"/>
          <w:szCs w:val="28"/>
        </w:rPr>
        <w:t>не должен превышать 15 минут.</w:t>
      </w:r>
    </w:p>
    <w:p w:rsidR="0029151D" w:rsidRPr="005C7E61" w:rsidRDefault="0029151D" w:rsidP="0029151D">
      <w:pPr>
        <w:pStyle w:val="a5"/>
        <w:tabs>
          <w:tab w:val="right" w:leader="dot" w:pos="9639"/>
        </w:tabs>
        <w:spacing w:before="0"/>
        <w:ind w:right="-285" w:firstLine="567"/>
        <w:jc w:val="both"/>
        <w:rPr>
          <w:color w:val="auto"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bCs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29151D" w:rsidRPr="005C7E61" w:rsidRDefault="0029151D" w:rsidP="0029151D">
      <w:pPr>
        <w:pStyle w:val="a5"/>
        <w:tabs>
          <w:tab w:val="right" w:leader="dot" w:pos="9639"/>
        </w:tabs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5C7E61">
        <w:rPr>
          <w:bCs/>
          <w:color w:val="auto"/>
          <w:sz w:val="28"/>
          <w:szCs w:val="28"/>
        </w:rPr>
        <w:t>Время регистрации запроса заявителя в течение 15 минут.</w:t>
      </w:r>
      <w:r w:rsidRPr="005C7E61">
        <w:rPr>
          <w:color w:val="auto"/>
          <w:sz w:val="28"/>
          <w:szCs w:val="28"/>
        </w:rPr>
        <w:t xml:space="preserve"> Журнал регистрации заявления ведется  на бумажном и электронном носителе. 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b/>
          <w:bCs/>
          <w:sz w:val="28"/>
          <w:szCs w:val="28"/>
        </w:rPr>
        <w:t>2.11.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43CFE" w:rsidRPr="000B7DAA" w:rsidRDefault="00243CFE" w:rsidP="00243C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Муниципальная  услуга оказывается  общеобразовательными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0B7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Default="0029151D" w:rsidP="0029151D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5C7E61">
        <w:rPr>
          <w:b/>
          <w:color w:val="auto"/>
          <w:sz w:val="28"/>
          <w:szCs w:val="28"/>
        </w:rPr>
        <w:lastRenderedPageBreak/>
        <w:t xml:space="preserve">2.12. </w:t>
      </w:r>
      <w:r w:rsidRPr="005C7E61">
        <w:rPr>
          <w:b/>
          <w:color w:val="auto"/>
          <w:sz w:val="28"/>
          <w:szCs w:val="28"/>
        </w:rPr>
        <w:tab/>
        <w:t xml:space="preserve"> Требования к местам предоставления муниципальной услуги</w:t>
      </w:r>
      <w:r w:rsidRPr="005C7E61">
        <w:rPr>
          <w:b/>
          <w:color w:val="auto"/>
          <w:sz w:val="28"/>
          <w:szCs w:val="28"/>
        </w:rPr>
        <w:tab/>
      </w:r>
      <w:r w:rsidRPr="005C7E61">
        <w:rPr>
          <w:color w:val="auto"/>
          <w:sz w:val="28"/>
          <w:szCs w:val="28"/>
        </w:rPr>
        <w:t xml:space="preserve">Место предоставления муниципальной услуги должно быть оборудовано столом, стулом.  </w:t>
      </w:r>
      <w:proofErr w:type="gramStart"/>
      <w:r w:rsidRPr="005C7E61">
        <w:rPr>
          <w:color w:val="auto"/>
          <w:sz w:val="28"/>
          <w:szCs w:val="28"/>
        </w:rPr>
        <w:t>На  столе должны находится ручка и бумага для письма.</w:t>
      </w:r>
      <w:proofErr w:type="gramEnd"/>
    </w:p>
    <w:p w:rsidR="00F83CCC" w:rsidRDefault="00F83CCC" w:rsidP="00F83CCC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806EF6">
        <w:rPr>
          <w:color w:val="auto"/>
          <w:sz w:val="28"/>
          <w:szCs w:val="28"/>
        </w:rPr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Помещения </w:t>
      </w:r>
      <w:r w:rsidRPr="002217E7">
        <w:rPr>
          <w:color w:val="auto"/>
          <w:sz w:val="28"/>
          <w:szCs w:val="28"/>
        </w:rPr>
        <w:t>общеобразовательн</w:t>
      </w:r>
      <w:r>
        <w:rPr>
          <w:color w:val="auto"/>
          <w:sz w:val="28"/>
          <w:szCs w:val="28"/>
        </w:rPr>
        <w:t>ого учреждения</w:t>
      </w:r>
      <w:r w:rsidRPr="00806EF6">
        <w:rPr>
          <w:color w:val="auto"/>
          <w:sz w:val="28"/>
          <w:szCs w:val="28"/>
        </w:rPr>
        <w:t xml:space="preserve">, в которых осуществляется прием документов, </w:t>
      </w:r>
      <w:r>
        <w:rPr>
          <w:color w:val="auto"/>
          <w:sz w:val="28"/>
          <w:szCs w:val="28"/>
        </w:rPr>
        <w:t>необходимо располагать</w:t>
      </w:r>
      <w:r w:rsidRPr="00806EF6">
        <w:rPr>
          <w:color w:val="auto"/>
          <w:sz w:val="28"/>
          <w:szCs w:val="28"/>
        </w:rPr>
        <w:t xml:space="preserve"> на первом этаже здания, вход</w:t>
      </w:r>
      <w:r>
        <w:rPr>
          <w:color w:val="auto"/>
          <w:sz w:val="28"/>
          <w:szCs w:val="28"/>
        </w:rPr>
        <w:t xml:space="preserve"> в здание </w:t>
      </w:r>
      <w:r w:rsidRPr="00806EF6">
        <w:rPr>
          <w:color w:val="auto"/>
          <w:sz w:val="28"/>
          <w:szCs w:val="28"/>
        </w:rPr>
        <w:t>оборудова</w:t>
      </w:r>
      <w:r>
        <w:rPr>
          <w:color w:val="auto"/>
          <w:sz w:val="28"/>
          <w:szCs w:val="28"/>
        </w:rPr>
        <w:t>ть</w:t>
      </w:r>
      <w:r w:rsidRPr="00806EF6">
        <w:rPr>
          <w:color w:val="auto"/>
          <w:sz w:val="28"/>
          <w:szCs w:val="28"/>
        </w:rPr>
        <w:t xml:space="preserve"> пандусом или кнопкой вызова для </w:t>
      </w:r>
      <w:proofErr w:type="spellStart"/>
      <w:r w:rsidRPr="00806EF6">
        <w:rPr>
          <w:color w:val="auto"/>
          <w:sz w:val="28"/>
          <w:szCs w:val="28"/>
        </w:rPr>
        <w:t>маломобильных</w:t>
      </w:r>
      <w:proofErr w:type="spellEnd"/>
      <w:r w:rsidRPr="00806EF6">
        <w:rPr>
          <w:color w:val="auto"/>
          <w:sz w:val="28"/>
          <w:szCs w:val="28"/>
        </w:rPr>
        <w:t xml:space="preserve"> групп населения.</w:t>
      </w:r>
    </w:p>
    <w:p w:rsidR="00243CFE" w:rsidRPr="005C7E61" w:rsidRDefault="00243CFE" w:rsidP="0029151D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</w:p>
    <w:p w:rsidR="0029151D" w:rsidRPr="005C7E61" w:rsidRDefault="0029151D" w:rsidP="0029151D">
      <w:pPr>
        <w:pStyle w:val="a5"/>
        <w:spacing w:before="0"/>
        <w:ind w:right="-285" w:firstLine="567"/>
        <w:jc w:val="both"/>
        <w:rPr>
          <w:b/>
          <w:color w:val="auto"/>
          <w:sz w:val="28"/>
          <w:szCs w:val="28"/>
        </w:rPr>
      </w:pPr>
      <w:r w:rsidRPr="005C7E61">
        <w:rPr>
          <w:b/>
          <w:color w:val="auto"/>
          <w:sz w:val="28"/>
          <w:szCs w:val="28"/>
        </w:rPr>
        <w:t>2.13. Показатели доступности и качества муниципальной услуги</w:t>
      </w:r>
    </w:p>
    <w:p w:rsidR="0029151D" w:rsidRPr="005C7E61" w:rsidRDefault="0029151D" w:rsidP="0029151D">
      <w:pPr>
        <w:pStyle w:val="a5"/>
        <w:tabs>
          <w:tab w:val="right" w:leader="dot" w:pos="9639"/>
        </w:tabs>
        <w:spacing w:before="0"/>
        <w:ind w:right="-285" w:firstLine="567"/>
        <w:jc w:val="both"/>
        <w:rPr>
          <w:b/>
          <w:color w:val="auto"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61">
        <w:rPr>
          <w:rFonts w:ascii="Times New Roman" w:hAnsi="Times New Roman" w:cs="Times New Roman"/>
          <w:bCs/>
          <w:sz w:val="28"/>
          <w:szCs w:val="28"/>
        </w:rPr>
        <w:t>Число выявленных нарушений сроков административных процедур по предоставлению муниципальной услуги;</w:t>
      </w:r>
    </w:p>
    <w:p w:rsidR="0029151D" w:rsidRPr="005C7E61" w:rsidRDefault="00243CFE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51D" w:rsidRPr="005C7E61">
        <w:rPr>
          <w:rFonts w:ascii="Times New Roman" w:hAnsi="Times New Roman"/>
          <w:sz w:val="28"/>
          <w:szCs w:val="28"/>
        </w:rPr>
        <w:t>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E61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 xml:space="preserve">3.1. Блок-схема предоставления муниципальной услуги приводится в приложении  № </w:t>
      </w:r>
      <w:r w:rsidR="00284C27" w:rsidRPr="00284C27">
        <w:rPr>
          <w:rFonts w:ascii="Times New Roman" w:hAnsi="Times New Roman"/>
          <w:b/>
          <w:sz w:val="28"/>
          <w:szCs w:val="28"/>
        </w:rPr>
        <w:t>3</w:t>
      </w:r>
      <w:r w:rsidRPr="005C7E61">
        <w:rPr>
          <w:rFonts w:ascii="Times New Roman" w:hAnsi="Times New Roman"/>
          <w:b/>
          <w:sz w:val="28"/>
          <w:szCs w:val="28"/>
        </w:rPr>
        <w:t xml:space="preserve"> к настоящему  административному регламенту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pStyle w:val="2"/>
        <w:tabs>
          <w:tab w:val="num" w:pos="720"/>
          <w:tab w:val="right" w:leader="dot" w:pos="9639"/>
        </w:tabs>
        <w:spacing w:line="240" w:lineRule="auto"/>
        <w:ind w:right="-285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10205781"/>
      <w:r w:rsidRPr="005C7E61">
        <w:rPr>
          <w:rFonts w:ascii="Times New Roman" w:hAnsi="Times New Roman" w:cs="Times New Roman"/>
          <w:color w:val="auto"/>
          <w:sz w:val="28"/>
          <w:szCs w:val="28"/>
        </w:rPr>
        <w:t xml:space="preserve">3.2.  Исполнители </w:t>
      </w:r>
      <w:bookmarkEnd w:id="0"/>
      <w:r w:rsidRPr="005C7E61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административных процедур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Основными исполнителями </w:t>
      </w:r>
      <w:r w:rsidRPr="005C7E61">
        <w:rPr>
          <w:rFonts w:ascii="Times New Roman" w:hAnsi="Times New Roman"/>
          <w:bCs/>
          <w:sz w:val="28"/>
          <w:szCs w:val="28"/>
        </w:rPr>
        <w:t>административных процедур</w:t>
      </w:r>
      <w:r w:rsidRPr="005C7E61">
        <w:rPr>
          <w:rFonts w:ascii="Times New Roman" w:hAnsi="Times New Roman"/>
          <w:sz w:val="28"/>
          <w:szCs w:val="28"/>
        </w:rPr>
        <w:t xml:space="preserve"> являются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C7E61">
        <w:rPr>
          <w:rFonts w:ascii="Times New Roman" w:hAnsi="Times New Roman"/>
          <w:sz w:val="28"/>
          <w:szCs w:val="28"/>
        </w:rPr>
        <w:t xml:space="preserve">руководитель  </w:t>
      </w:r>
      <w:r w:rsidR="00CC3AFB" w:rsidRPr="000B7DAA">
        <w:rPr>
          <w:rFonts w:ascii="Times New Roman" w:hAnsi="Times New Roman"/>
          <w:sz w:val="28"/>
          <w:szCs w:val="28"/>
        </w:rPr>
        <w:t>общеобразовательно</w:t>
      </w:r>
      <w:r w:rsidR="00CC3AFB">
        <w:rPr>
          <w:rFonts w:ascii="Times New Roman" w:hAnsi="Times New Roman"/>
          <w:sz w:val="28"/>
          <w:szCs w:val="28"/>
        </w:rPr>
        <w:t>й организации</w:t>
      </w:r>
      <w:r w:rsidR="00CC3AFB" w:rsidRPr="000B7DAA">
        <w:rPr>
          <w:rFonts w:ascii="Times New Roman" w:hAnsi="Times New Roman"/>
          <w:sz w:val="28"/>
          <w:szCs w:val="28"/>
        </w:rPr>
        <w:t xml:space="preserve"> </w:t>
      </w:r>
      <w:r w:rsidRPr="005C7E61">
        <w:rPr>
          <w:rFonts w:ascii="Times New Roman" w:hAnsi="Times New Roman"/>
          <w:sz w:val="28"/>
          <w:szCs w:val="28"/>
        </w:rPr>
        <w:t>(несет ответственность за оказание муниципальной услуги; принимает решение об оказании данной услуги, направляет заявление исполнителю (заместителю директора или классному руководителю), который готовит информацию по запросу);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61"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CC3AFB" w:rsidRPr="000B7DAA">
        <w:rPr>
          <w:rFonts w:ascii="Times New Roman" w:hAnsi="Times New Roman"/>
          <w:sz w:val="28"/>
          <w:szCs w:val="28"/>
        </w:rPr>
        <w:t>общеобразовательно</w:t>
      </w:r>
      <w:r w:rsidR="00CC3AFB">
        <w:rPr>
          <w:rFonts w:ascii="Times New Roman" w:hAnsi="Times New Roman"/>
          <w:sz w:val="28"/>
          <w:szCs w:val="28"/>
        </w:rPr>
        <w:t>й организации</w:t>
      </w:r>
      <w:r w:rsidR="00CC3AFB" w:rsidRPr="000B7DAA">
        <w:rPr>
          <w:rFonts w:ascii="Times New Roman" w:hAnsi="Times New Roman"/>
          <w:sz w:val="28"/>
          <w:szCs w:val="28"/>
        </w:rPr>
        <w:t xml:space="preserve"> </w:t>
      </w:r>
      <w:r w:rsidRPr="005C7E61">
        <w:rPr>
          <w:rFonts w:ascii="Times New Roman" w:hAnsi="Times New Roman" w:cs="Times New Roman"/>
          <w:sz w:val="28"/>
          <w:szCs w:val="28"/>
        </w:rPr>
        <w:t>(при предоставлении муниципальной услуги в форме письменного информирования:</w:t>
      </w:r>
      <w:r w:rsidRPr="005C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E61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заявителя,  выдает расписку в получении, определяет день, в который заявителю будет предоставлена запрашиваемая информация; при предоставлении муниципальной услуги в форме устного информирования: отвечает на телефонные звонки,  соединяет с сотрудником-исполнителем, имеющим определенные полномочия для   осуществления индивидуального устного информирования);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61">
        <w:rPr>
          <w:rFonts w:ascii="Times New Roman" w:hAnsi="Times New Roman"/>
          <w:sz w:val="28"/>
          <w:szCs w:val="28"/>
        </w:rPr>
        <w:t xml:space="preserve">-  исполнитель – заместитель директора или классный руководитель (при предоставлении муниципальной услуги в форме письменного информирования: </w:t>
      </w:r>
      <w:r w:rsidRPr="005C7E61">
        <w:rPr>
          <w:rFonts w:ascii="Times New Roman" w:hAnsi="Times New Roman"/>
          <w:sz w:val="28"/>
          <w:szCs w:val="28"/>
        </w:rPr>
        <w:lastRenderedPageBreak/>
        <w:t xml:space="preserve">готовит информацию по запросу и ответ заявителю в виде перечня учебных предметов, образовательных программ, рабочих программ учебных курсов, предметов, дисциплин (модулей) либо справки о количестве недельных часов, сроках начала и окончания учебного года, каникул и т. д.; в течение </w:t>
      </w:r>
      <w:r w:rsidR="00F83CCC">
        <w:rPr>
          <w:rFonts w:ascii="Times New Roman" w:hAnsi="Times New Roman"/>
          <w:sz w:val="28"/>
          <w:szCs w:val="28"/>
        </w:rPr>
        <w:t>7</w:t>
      </w:r>
      <w:r w:rsidRPr="005C7E61">
        <w:rPr>
          <w:rFonts w:ascii="Times New Roman" w:hAnsi="Times New Roman"/>
          <w:sz w:val="28"/>
          <w:szCs w:val="28"/>
        </w:rPr>
        <w:t xml:space="preserve"> рабочих дней производит информирование заявителя об</w:t>
      </w:r>
      <w:proofErr w:type="gramEnd"/>
      <w:r w:rsidRPr="005C7E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E61">
        <w:rPr>
          <w:rFonts w:ascii="Times New Roman" w:hAnsi="Times New Roman"/>
          <w:sz w:val="28"/>
          <w:szCs w:val="28"/>
        </w:rPr>
        <w:t>оказании</w:t>
      </w:r>
      <w:proofErr w:type="gramEnd"/>
      <w:r w:rsidRPr="005C7E61">
        <w:rPr>
          <w:rFonts w:ascii="Times New Roman" w:hAnsi="Times New Roman"/>
          <w:sz w:val="28"/>
          <w:szCs w:val="28"/>
        </w:rPr>
        <w:t xml:space="preserve"> муниципальной услуги;  при предоставлении муниципальной услуги в форме устного информирования: осуществляет индивидуальное устное информ</w:t>
      </w:r>
      <w:r w:rsidR="00CC3AFB">
        <w:rPr>
          <w:rFonts w:ascii="Times New Roman" w:hAnsi="Times New Roman"/>
          <w:sz w:val="28"/>
          <w:szCs w:val="28"/>
        </w:rPr>
        <w:t>ирование</w:t>
      </w:r>
      <w:r w:rsidRPr="005C7E61">
        <w:rPr>
          <w:rFonts w:ascii="Times New Roman" w:hAnsi="Times New Roman"/>
          <w:sz w:val="28"/>
          <w:szCs w:val="28"/>
        </w:rPr>
        <w:t>).</w:t>
      </w:r>
    </w:p>
    <w:p w:rsidR="0029151D" w:rsidRPr="005C7E61" w:rsidRDefault="0029151D" w:rsidP="0029151D">
      <w:pPr>
        <w:pStyle w:val="ConsPlusNormal"/>
        <w:tabs>
          <w:tab w:val="right" w:leader="dot" w:pos="9639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 xml:space="preserve">3.3.1. Предоставление муниципальной услуги в форме письменного информирования 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заявителя. 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Секретарь регистрирует поступившее заявление в журнале регистрации, определяет день (не позднее </w:t>
      </w:r>
      <w:r w:rsidR="00F83CCC">
        <w:rPr>
          <w:rFonts w:ascii="Times New Roman" w:hAnsi="Times New Roman"/>
          <w:sz w:val="28"/>
          <w:szCs w:val="28"/>
        </w:rPr>
        <w:t>7</w:t>
      </w:r>
      <w:r w:rsidRPr="005C7E61">
        <w:rPr>
          <w:rFonts w:ascii="Times New Roman" w:hAnsi="Times New Roman"/>
          <w:sz w:val="28"/>
          <w:szCs w:val="28"/>
        </w:rPr>
        <w:t xml:space="preserve"> дней со дня представления запроса), в который заявителю будет предоставлена запрашиваемая информация на бумажном носителе лично,  по почте или по электронной почте. Максимальное время ожидания заявителя с момента подачи заявления до получения расписки – 15 минут.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Руководитель </w:t>
      </w:r>
      <w:r w:rsidR="00CC3AFB" w:rsidRPr="000B7DAA">
        <w:rPr>
          <w:rFonts w:ascii="Times New Roman" w:hAnsi="Times New Roman"/>
          <w:sz w:val="28"/>
          <w:szCs w:val="28"/>
        </w:rPr>
        <w:t>общеобразовательно</w:t>
      </w:r>
      <w:r w:rsidR="00CC3AFB">
        <w:rPr>
          <w:rFonts w:ascii="Times New Roman" w:hAnsi="Times New Roman"/>
          <w:sz w:val="28"/>
          <w:szCs w:val="28"/>
        </w:rPr>
        <w:t>й организации</w:t>
      </w:r>
      <w:r w:rsidR="00CC3AFB" w:rsidRPr="000B7DAA">
        <w:rPr>
          <w:rFonts w:ascii="Times New Roman" w:hAnsi="Times New Roman"/>
          <w:sz w:val="28"/>
          <w:szCs w:val="28"/>
        </w:rPr>
        <w:t xml:space="preserve"> </w:t>
      </w:r>
      <w:r w:rsidRPr="005C7E61">
        <w:rPr>
          <w:rFonts w:ascii="Times New Roman" w:hAnsi="Times New Roman"/>
          <w:sz w:val="28"/>
          <w:szCs w:val="28"/>
        </w:rPr>
        <w:t xml:space="preserve">рассматривает запрос и принимает решение об оказании данной услуги. Он направляет заявление исполнителю (заместителю директора или классному руководителю), который готовит  ответ заявителю. </w:t>
      </w:r>
    </w:p>
    <w:p w:rsidR="0029151D" w:rsidRPr="005C7E61" w:rsidRDefault="0029151D" w:rsidP="0029151D">
      <w:pPr>
        <w:tabs>
          <w:tab w:val="right" w:leader="dot" w:pos="9639"/>
        </w:tabs>
        <w:suppressAutoHyphens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В течение </w:t>
      </w:r>
      <w:r w:rsidR="00F83CCC">
        <w:rPr>
          <w:rFonts w:ascii="Times New Roman" w:hAnsi="Times New Roman"/>
          <w:sz w:val="28"/>
          <w:szCs w:val="28"/>
        </w:rPr>
        <w:t>7</w:t>
      </w:r>
      <w:r w:rsidRPr="005C7E61">
        <w:rPr>
          <w:rFonts w:ascii="Times New Roman" w:hAnsi="Times New Roman"/>
          <w:sz w:val="28"/>
          <w:szCs w:val="28"/>
        </w:rPr>
        <w:t xml:space="preserve"> рабочих дней исполнителем (заместителем директора или классным руководителем) производится информирование заявителя об оказании муниципальной услуги. </w:t>
      </w:r>
    </w:p>
    <w:p w:rsidR="0029151D" w:rsidRPr="005C7E61" w:rsidRDefault="0029151D" w:rsidP="0029151D">
      <w:pPr>
        <w:tabs>
          <w:tab w:val="right" w:leader="dot" w:pos="9639"/>
        </w:tabs>
        <w:suppressAutoHyphens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7E61">
        <w:rPr>
          <w:rFonts w:ascii="Times New Roman" w:hAnsi="Times New Roman"/>
          <w:b/>
          <w:sz w:val="28"/>
          <w:szCs w:val="28"/>
        </w:rPr>
        <w:t xml:space="preserve">3.3.2. Предоставление муниципальной услуги в форме устного информирования </w:t>
      </w: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151D" w:rsidRPr="005C7E61" w:rsidRDefault="0029151D" w:rsidP="0029151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7E61">
        <w:rPr>
          <w:rFonts w:ascii="Times New Roman" w:hAnsi="Times New Roman"/>
          <w:sz w:val="28"/>
          <w:szCs w:val="28"/>
        </w:rPr>
        <w:t xml:space="preserve">Предоставление муниципальной услуги в форме устного информирования также начинается с обращения заявителя лично или по телефону.  Секретарь соединяет заявителя с руководителем или  сотрудником-исполнителем (заместителем директора или классным руководителем), который осуществляет индивидуальное устное информирование. </w:t>
      </w:r>
    </w:p>
    <w:p w:rsidR="0029151D" w:rsidRPr="005C7E61" w:rsidRDefault="0029151D" w:rsidP="0029151D">
      <w:pPr>
        <w:keepNext/>
        <w:keepLines/>
        <w:tabs>
          <w:tab w:val="right" w:leader="dot" w:pos="9639"/>
        </w:tabs>
        <w:spacing w:before="480"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C7E61">
        <w:rPr>
          <w:rFonts w:ascii="Times New Roman" w:eastAsia="Times New Roman" w:hAnsi="Times New Roman"/>
          <w:b/>
          <w:bCs/>
          <w:sz w:val="28"/>
          <w:szCs w:val="28"/>
        </w:rPr>
        <w:t xml:space="preserve">4. Порядок и формы </w:t>
      </w:r>
      <w:r w:rsidRPr="005C7E61"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gramStart"/>
      <w:r w:rsidRPr="005C7E61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5C7E61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29151D" w:rsidRPr="005C7E61" w:rsidRDefault="0029151D" w:rsidP="0029151D">
      <w:pPr>
        <w:tabs>
          <w:tab w:val="right" w:leader="dot" w:pos="9639"/>
        </w:tabs>
        <w:spacing w:after="0" w:line="240" w:lineRule="auto"/>
        <w:ind w:right="-285"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3AFB" w:rsidRPr="000B5CED" w:rsidRDefault="00CC3AFB" w:rsidP="00CC3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0B5CE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0B5CED">
        <w:rPr>
          <w:rFonts w:ascii="Times New Roman" w:eastAsia="Times New Roman" w:hAnsi="Times New Roman"/>
          <w:sz w:val="28"/>
          <w:szCs w:val="28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3AFB" w:rsidRPr="000B7DAA" w:rsidRDefault="00CC3AFB" w:rsidP="00CC3A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Мероприятия по контролю над предоставлением муниципальной услуги проводятся в форме плановых и оперативных проверок.</w:t>
      </w:r>
    </w:p>
    <w:p w:rsidR="00CC3AFB" w:rsidRPr="000B7DAA" w:rsidRDefault="00CC3AFB" w:rsidP="00CC3A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CC3AFB" w:rsidRDefault="00CC3AFB" w:rsidP="00CC3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43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bookmarkEnd w:id="1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0B7DAA"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0B7DAA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назначает должностных лиц, осуществляющих контроль.</w:t>
      </w:r>
    </w:p>
    <w:p w:rsidR="00CC3AFB" w:rsidRPr="000B5CED" w:rsidRDefault="00CC3AFB" w:rsidP="00C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4.4. В случае выявления нарушений прав граждан по результатам проверки в отношении виновных лиц принимаются меры в соответствии с законодательством Российской Федерации.</w:t>
      </w:r>
    </w:p>
    <w:p w:rsidR="00CC3AFB" w:rsidRDefault="00CC3AFB" w:rsidP="0029151D">
      <w:pPr>
        <w:keepNext/>
        <w:keepLines/>
        <w:tabs>
          <w:tab w:val="right" w:leader="dot" w:pos="9639"/>
        </w:tabs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151D" w:rsidRPr="005C7E61" w:rsidRDefault="0029151D" w:rsidP="0029151D">
      <w:pPr>
        <w:keepNext/>
        <w:keepLines/>
        <w:tabs>
          <w:tab w:val="right" w:leader="dot" w:pos="9639"/>
        </w:tabs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C7E61">
        <w:rPr>
          <w:rFonts w:ascii="Times New Roman" w:eastAsia="Times New Roman" w:hAnsi="Times New Roman"/>
          <w:b/>
          <w:bCs/>
          <w:sz w:val="28"/>
          <w:szCs w:val="28"/>
        </w:rPr>
        <w:t>5. Порядок обжалования действий (бездействия)</w:t>
      </w:r>
    </w:p>
    <w:p w:rsidR="0029151D" w:rsidRPr="005C7E61" w:rsidRDefault="0029151D" w:rsidP="0029151D">
      <w:pPr>
        <w:keepNext/>
        <w:keepLines/>
        <w:tabs>
          <w:tab w:val="right" w:leader="dot" w:pos="9639"/>
        </w:tabs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C7E61">
        <w:rPr>
          <w:rFonts w:ascii="Times New Roman" w:eastAsia="Times New Roman" w:hAnsi="Times New Roman"/>
          <w:b/>
          <w:bCs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5C7E61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CC3AFB" w:rsidRPr="000B5CED" w:rsidRDefault="00CC3AFB" w:rsidP="00CC3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CC3AFB" w:rsidRPr="000B5CED" w:rsidRDefault="00CC3AFB" w:rsidP="00CC3A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CC3AFB" w:rsidRPr="008E17C6" w:rsidRDefault="00CC3AFB" w:rsidP="00C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услуги вправе обратиться с жалобой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на осуще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по адресу: 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652785, г. Гурьевск, ул. Ленина, 98,пом. 1,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5-12-09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0B5CE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CC3AFB" w:rsidRPr="000B5CED" w:rsidRDefault="00CC3AFB" w:rsidP="00CC3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понедельник-пятница с 8.00 до 12.00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и с 13.00 до 17.00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, выходные – суббота, воскресенье.</w:t>
      </w:r>
    </w:p>
    <w:p w:rsidR="00CC3AFB" w:rsidRPr="000B5CED" w:rsidRDefault="00CC3AFB" w:rsidP="00CC3AFB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CC3AFB" w:rsidRPr="000B5CED" w:rsidRDefault="00CC3AFB" w:rsidP="00CC3AFB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жалобе не указаны 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C6"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услуги, 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направившего жалобу, и почтовый адрес, ответ на жалобу не дается.</w:t>
      </w:r>
      <w:proofErr w:type="gramEnd"/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лица, а также членов его семьи, возвращается без ответа по существу поставлен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CC3AFB" w:rsidRPr="000B5CED" w:rsidRDefault="00CC3AFB" w:rsidP="00CC3AFB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CC3AFB" w:rsidRPr="00C017C6" w:rsidRDefault="00CC3AFB" w:rsidP="00CC3A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CC3AFB" w:rsidRPr="00C017C6" w:rsidRDefault="00CC3AFB" w:rsidP="00CC3A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5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AFB" w:rsidRPr="00C017C6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C3AFB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3AFB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3AFB" w:rsidRPr="00581039" w:rsidRDefault="00CC3AFB" w:rsidP="00CC3AF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AFB" w:rsidRDefault="00CC3AFB" w:rsidP="00CC3A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CC3AFB" w:rsidSect="008F3402">
          <w:pgSz w:w="11906" w:h="16838"/>
          <w:pgMar w:top="1134" w:right="850" w:bottom="1134" w:left="1430" w:header="709" w:footer="709" w:gutter="0"/>
          <w:cols w:space="708"/>
          <w:docGrid w:linePitch="360"/>
        </w:sectPr>
      </w:pP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 1</w:t>
      </w: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84C27" w:rsidRDefault="00284C27" w:rsidP="00284C27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284C27" w:rsidRPr="0014212A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ОО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284C27" w:rsidRPr="00D25991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директора)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284C27" w:rsidRPr="00284C27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родителя</w:t>
      </w:r>
      <w:r w:rsidRPr="009706C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4C27" w:rsidRPr="003E79C4" w:rsidRDefault="00284C27" w:rsidP="00284C27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C72D6A" w:rsidRDefault="00284C27" w:rsidP="00284C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14212A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284C27" w:rsidRPr="003E79C4" w:rsidRDefault="00284C27" w:rsidP="0028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284C27" w:rsidRDefault="009706CC" w:rsidP="00284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</w:t>
      </w:r>
      <w:r w:rsidR="00284C27" w:rsidRPr="00284C2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</w:t>
      </w:r>
      <w:r w:rsidR="00284C27" w:rsidRPr="00284C27">
        <w:rPr>
          <w:rFonts w:ascii="Times New Roman" w:hAnsi="Times New Roman"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="00F83CCC">
        <w:rPr>
          <w:rFonts w:ascii="Times New Roman" w:hAnsi="Times New Roman"/>
          <w:sz w:val="24"/>
          <w:szCs w:val="24"/>
        </w:rPr>
        <w:t xml:space="preserve"> </w:t>
      </w:r>
      <w:r w:rsidR="00F83CCC" w:rsidRPr="00F83CCC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83CCC" w:rsidRPr="00F83CCC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="00F83CCC" w:rsidRPr="00F83CCC">
        <w:rPr>
          <w:rFonts w:ascii="Times New Roman" w:hAnsi="Times New Roman"/>
          <w:i/>
          <w:sz w:val="20"/>
          <w:szCs w:val="20"/>
        </w:rPr>
        <w:t xml:space="preserve"> выбрать)</w:t>
      </w:r>
      <w:r w:rsidR="00F83C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284C27" w:rsidRPr="00284C2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284C27" w:rsidRPr="00284C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</w:p>
    <w:p w:rsidR="00284C27" w:rsidRPr="009706CC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Получатели услуги: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_______________________________ ____________________________________________________________________________ Домашний адрес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 ____________________________________________________________________________ Контактный телефон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D6A">
        <w:rPr>
          <w:rFonts w:ascii="Times New Roman" w:hAnsi="Times New Roman"/>
          <w:sz w:val="24"/>
          <w:szCs w:val="24"/>
        </w:rPr>
        <w:t>E-mail</w:t>
      </w:r>
      <w:proofErr w:type="spellEnd"/>
      <w:r w:rsidRPr="00C72D6A">
        <w:rPr>
          <w:rFonts w:ascii="Times New Roman" w:hAnsi="Times New Roman"/>
          <w:sz w:val="24"/>
          <w:szCs w:val="24"/>
        </w:rPr>
        <w:t xml:space="preserve">: _____________________________________________________________________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6A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(включая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C72D6A">
        <w:rPr>
          <w:rFonts w:ascii="Times New Roman" w:hAnsi="Times New Roman"/>
          <w:sz w:val="24"/>
          <w:szCs w:val="24"/>
        </w:rPr>
        <w:t xml:space="preserve"> 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выдачи запрашиваемых сведений. Согласие вступает в силу с момента его подписания. Согласие может быть отозвано мною после окончания отношений на основании моего письменного заявления.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Дата подачи заявления: «_____» __________________ 20_______ г.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P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284C27" w:rsidRP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 (законного представителя))</w:t>
      </w:r>
    </w:p>
    <w:p w:rsidR="00284C27" w:rsidRPr="00C72D6A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C72D6A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C72D6A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C72D6A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84C27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284C27" w:rsidRPr="003E79C4" w:rsidRDefault="00284C27" w:rsidP="00284C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об отказе в предоставлении муниципальной услуги</w:t>
      </w:r>
    </w:p>
    <w:p w:rsidR="00284C27" w:rsidRPr="003E79C4" w:rsidRDefault="00284C27" w:rsidP="00284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Pr="009706CC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____________________________________________________!</w:t>
      </w:r>
    </w:p>
    <w:p w:rsidR="00284C27" w:rsidRP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 (законного представителя))</w:t>
      </w:r>
    </w:p>
    <w:p w:rsidR="00284C27" w:rsidRPr="00EF3ABA" w:rsidRDefault="00284C27" w:rsidP="00284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Вас о том, что Вам </w:t>
      </w:r>
      <w:r w:rsidRPr="00EF3ABA">
        <w:rPr>
          <w:rFonts w:ascii="Times New Roman" w:hAnsi="Times New Roman"/>
          <w:sz w:val="24"/>
          <w:szCs w:val="24"/>
        </w:rPr>
        <w:t>отказано в предост</w:t>
      </w:r>
      <w:r>
        <w:rPr>
          <w:rFonts w:ascii="Times New Roman" w:hAnsi="Times New Roman"/>
          <w:sz w:val="24"/>
          <w:szCs w:val="24"/>
        </w:rPr>
        <w:t xml:space="preserve">авлении муниципальной услуги по </w:t>
      </w:r>
      <w:r w:rsidRPr="00EF3ABA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Default="00284C27" w:rsidP="00284C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 «_____» __________________ 20_______ г. </w:t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7" w:rsidRPr="003E79C4" w:rsidRDefault="00284C27" w:rsidP="00284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84C27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284C27" w:rsidRPr="00C72D6A" w:rsidRDefault="00284C27" w:rsidP="00284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директора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84C27" w:rsidRPr="003E79C4" w:rsidRDefault="00284C27" w:rsidP="00284C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3E79C4" w:rsidRDefault="00284C27" w:rsidP="00284C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Default="00284C27" w:rsidP="00F83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284C27" w:rsidRPr="000B7DAA" w:rsidRDefault="00284C27" w:rsidP="00284C27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1175A7" w:rsidRPr="009706CC" w:rsidRDefault="00284C27" w:rsidP="00284C27">
      <w:pPr>
        <w:widowControl w:val="0"/>
        <w:tabs>
          <w:tab w:val="left" w:pos="707"/>
        </w:tabs>
        <w:suppressAutoHyphens/>
        <w:spacing w:after="283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84C27" w:rsidRPr="009706CC" w:rsidRDefault="00284C27" w:rsidP="00284C27">
      <w:pPr>
        <w:widowControl w:val="0"/>
        <w:tabs>
          <w:tab w:val="left" w:pos="707"/>
        </w:tabs>
        <w:suppressAutoHyphens/>
        <w:spacing w:after="283" w:line="240" w:lineRule="auto"/>
        <w:jc w:val="right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29151D" w:rsidRPr="00F27F72" w:rsidRDefault="0029151D" w:rsidP="00F27F7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7F72">
        <w:rPr>
          <w:rFonts w:ascii="Times New Roman" w:eastAsia="Times New Roman" w:hAnsi="Times New Roman"/>
          <w:bCs/>
          <w:color w:val="000000"/>
          <w:sz w:val="24"/>
          <w:szCs w:val="24"/>
        </w:rPr>
        <w:t>БЛОК – СХЕМА</w:t>
      </w:r>
    </w:p>
    <w:p w:rsidR="00F27F72" w:rsidRPr="003E79C4" w:rsidRDefault="00F27F72" w:rsidP="00F27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29151D" w:rsidRPr="00F27F72" w:rsidRDefault="00F27F72" w:rsidP="00F27F7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F72">
        <w:rPr>
          <w:rFonts w:ascii="Times New Roman" w:eastAsia="Times New Roman" w:hAnsi="Times New Roman"/>
          <w:bCs/>
          <w:sz w:val="24"/>
          <w:szCs w:val="24"/>
          <w:lang w:eastAsia="ru-RU"/>
        </w:rPr>
        <w:t>«П</w:t>
      </w:r>
      <w:r w:rsidR="0029151D" w:rsidRPr="00F27F72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</w:t>
      </w:r>
      <w:r w:rsidRPr="00F27F7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9151D" w:rsidRPr="00F27F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информации </w:t>
      </w:r>
      <w:r w:rsidRPr="00F27F72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F27F72" w:rsidRPr="00F27F72" w:rsidRDefault="00F27F72" w:rsidP="00F27F7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9151D" w:rsidRPr="00B1555A" w:rsidRDefault="007E4333" w:rsidP="00291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55" style="position:absolute;margin-left:-36.4pt;margin-top:25.45pt;width:517.2pt;height:499.05pt;z-index:251686912" coordorigin="973,4877" coordsize="10344,9981">
            <v:roundrect id="_x0000_s1040" style="position:absolute;left:1510;top:9774;width:5246;height:3255;flip:y" arcsize="10923f" o:regroupid="2" fillcolor="#92cddc" strokecolor="#92d050" strokeweight="3pt">
              <v:textbox style="mso-next-textbox:#_x0000_s1040">
                <w:txbxContent>
                  <w:p w:rsidR="00F27F72" w:rsidRDefault="00F27F72" w:rsidP="00F27F72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E51E87">
                      <w:rPr>
                        <w:b/>
                        <w:szCs w:val="28"/>
                      </w:rPr>
                      <w:t>Предоставление ответа в устной форме (по телефону, лично заявителю)</w:t>
                    </w:r>
                    <w:r>
                      <w:rPr>
                        <w:b/>
                        <w:szCs w:val="28"/>
                      </w:rPr>
                      <w:t>.</w:t>
                    </w:r>
                  </w:p>
                  <w:p w:rsidR="00F27F72" w:rsidRDefault="00F27F72" w:rsidP="00F27F72">
                    <w:pPr>
                      <w:jc w:val="center"/>
                    </w:pPr>
                    <w:r w:rsidRPr="00E51E87">
                      <w:rPr>
                        <w:b/>
                      </w:rPr>
                      <w:t>Подготовка ответа на письменное обращение. Предоставление ответа в письменном виде (лично заявителю, по почте,  по электронной почте)</w:t>
                    </w:r>
                  </w:p>
                </w:txbxContent>
              </v:textbox>
            </v:roundrect>
            <v:roundrect id="_x0000_s1041" style="position:absolute;left:2233;top:4877;width:7788;height:1127" arcsize="10923f" o:regroupid="2" fillcolor="#8db3e2" strokecolor="#17365d" strokeweight="3pt">
              <v:textbox style="mso-next-textbox:#_x0000_s1041">
                <w:txbxContent>
                  <w:p w:rsidR="00F27F72" w:rsidRDefault="00F27F72" w:rsidP="00F27F72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Обращение родителя (законного представителя)</w:t>
                    </w:r>
                  </w:p>
                  <w:p w:rsidR="00F27F72" w:rsidRPr="00A3619A" w:rsidRDefault="00F27F72" w:rsidP="00F27F7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общеоб</w:t>
                    </w:r>
                    <w:r w:rsidRPr="00A3619A">
                      <w:rPr>
                        <w:b/>
                      </w:rPr>
                      <w:t>разовательн</w:t>
                    </w:r>
                    <w:r>
                      <w:rPr>
                        <w:b/>
                      </w:rPr>
                      <w:t>ую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организацию </w:t>
                    </w:r>
                  </w:p>
                </w:txbxContent>
              </v:textbox>
            </v:roundrect>
            <v:roundrect id="_x0000_s1042" style="position:absolute;left:973;top:8288;width:6179;height:598" arcsize="10923f" o:regroupid="2" fillcolor="#92cddc" strokecolor="#92d050" strokeweight="3pt">
              <v:textbox style="mso-next-textbox:#_x0000_s1042">
                <w:txbxContent>
                  <w:p w:rsidR="00F27F72" w:rsidRPr="00BF3A35" w:rsidRDefault="00F27F72" w:rsidP="00F27F72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оказании данной услуги</w:t>
                    </w:r>
                  </w:p>
                </w:txbxContent>
              </v:textbox>
            </v:roundrect>
            <v:roundrect id="_x0000_s1043" style="position:absolute;left:7655;top:8288;width:3211;height:942" arcsize="10923f" o:regroupid="2" fillcolor="#b6dde8" strokecolor="red" strokeweight="3pt">
              <v:textbox style="mso-next-textbox:#_x0000_s1043">
                <w:txbxContent>
                  <w:p w:rsidR="00F27F72" w:rsidRPr="00BF3A35" w:rsidRDefault="00F27F72" w:rsidP="00F27F72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отказе в оказании данной услуги</w:t>
                    </w:r>
                  </w:p>
                </w:txbxContent>
              </v:textbox>
            </v:roundrect>
            <v:roundrect id="_x0000_s1044" style="position:absolute;left:1424;top:6725;width:9893;height:841" arcsize="10923f" o:regroupid="2" fillcolor="#b6dde8" strokecolor="#92d050" strokeweight="3pt">
              <v:textbox style="mso-next-textbox:#_x0000_s1044">
                <w:txbxContent>
                  <w:p w:rsidR="00F27F72" w:rsidRPr="00A3619A" w:rsidRDefault="00F27F72" w:rsidP="00F27F72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ринятие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решения руководителем общеобразовательной организации </w:t>
                    </w:r>
                    <w:r w:rsidRPr="00A3619A">
                      <w:rPr>
                        <w:b/>
                      </w:rPr>
                      <w:t>об оказании услуги</w:t>
                    </w:r>
                    <w:r w:rsidR="00D21DB2" w:rsidRPr="00D21DB2">
                      <w:rPr>
                        <w:b/>
                      </w:rPr>
                      <w:t xml:space="preserve"> </w:t>
                    </w:r>
                    <w:r w:rsidR="00D21DB2">
                      <w:rPr>
                        <w:b/>
                      </w:rPr>
                      <w:t xml:space="preserve">либо отказе в оказании данной </w:t>
                    </w:r>
                    <w:r w:rsidR="00D21DB2" w:rsidRPr="00A3619A">
                      <w:rPr>
                        <w:b/>
                      </w:rPr>
                      <w:t>услуги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3638;top:9089;width:675;height:465" o:regroupid="2" fillcolor="#92d050" strokeweight="1pt">
              <v:textbox style="layout-flow:vertical-ideographic"/>
            </v:shape>
            <v:shape id="_x0000_s1046" type="#_x0000_t67" style="position:absolute;left:8971;top:9340;width:675;height:434" o:regroupid="2" fillcolor="red">
              <v:textbox style="layout-flow:vertical-ideographic"/>
            </v:shape>
            <v:shape id="_x0000_s1047" type="#_x0000_t67" style="position:absolute;left:3638;top:7678;width:675;height:453" o:regroupid="2" fillcolor="#92d050" strokeweight="1pt">
              <v:textbox style="layout-flow:vertical-ideographic"/>
            </v:shape>
            <v:shape id="_x0000_s1048" type="#_x0000_t67" style="position:absolute;left:5914;top:6077;width:675;height:531" o:regroupid="2" fillcolor="#92d050" strokeweight="1pt">
              <v:textbox style="layout-flow:vertical-ideographic"/>
            </v:shape>
            <v:roundrect id="_x0000_s1049" style="position:absolute;left:7513;top:9926;width:3353;height:2581" arcsize="10923f" o:regroupid="2" fillcolor="#92cddc" strokecolor="red" strokeweight="3pt">
              <v:textbox style="mso-next-textbox:#_x0000_s1049">
                <w:txbxContent>
                  <w:p w:rsidR="00F27F72" w:rsidRPr="007F666E" w:rsidRDefault="00F27F72" w:rsidP="00F27F72">
                    <w:pPr>
                      <w:jc w:val="center"/>
                      <w:rPr>
                        <w:b/>
                        <w:szCs w:val="20"/>
                      </w:rPr>
                    </w:pPr>
                    <w:r w:rsidRPr="007F666E">
                      <w:rPr>
                        <w:b/>
                        <w:szCs w:val="20"/>
                      </w:rPr>
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</w:r>
                  </w:p>
                  <w:p w:rsidR="00F27F72" w:rsidRPr="00FA0AD8" w:rsidRDefault="00F27F72" w:rsidP="00F27F7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50" type="#_x0000_t67" style="position:absolute;left:8924;top:7678;width:675;height:453" o:regroupid="2" fillcolor="red">
              <v:textbox style="layout-flow:vertical-ideographic"/>
            </v:shape>
            <v:roundrect id="_x0000_s1051" style="position:absolute;left:1276;top:13630;width:9893;height:1228" arcsize="10923f" o:regroupid="2" fillcolor="#b6dde8" strokecolor="#92d050" strokeweight="3pt">
              <v:textbox style="mso-next-textbox:#_x0000_s1051">
                <w:txbxContent>
                  <w:p w:rsidR="00F27F72" w:rsidRPr="005D35BE" w:rsidRDefault="00F27F72" w:rsidP="00F27F72">
                    <w:pPr>
                      <w:jc w:val="center"/>
                      <w:rPr>
                        <w:b/>
                      </w:rPr>
                    </w:pPr>
                    <w:r w:rsidRPr="005D35BE">
                      <w:rPr>
                        <w:b/>
                      </w:rPr>
                      <w:t xml:space="preserve">Получение </w:t>
                    </w:r>
                    <w:r w:rsidRPr="005D35BE">
                      <w:rPr>
                        <w:b/>
                        <w:szCs w:val="28"/>
                      </w:rPr>
                      <w:t>родителем (законны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 представителе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) информации </w:t>
                    </w:r>
                    <w:r w:rsidRPr="00F27F72">
                      <w:rPr>
                        <w:b/>
                      </w:rPr>
                      <w:t>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        </w:r>
                  </w:p>
                </w:txbxContent>
              </v:textbox>
            </v:roundrect>
            <v:shape id="_x0000_s1052" type="#_x0000_t67" style="position:absolute;left:3773;top:13092;width:675;height:453" o:regroupid="2" fillcolor="#92d050" strokeweight="1pt">
              <v:textbox style="layout-flow:vertical-ideographic"/>
            </v:shape>
          </v:group>
        </w:pict>
      </w: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jc w:val="center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jc w:val="center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ind w:left="6663"/>
        <w:jc w:val="both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ind w:left="6663"/>
        <w:jc w:val="both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Pr="00B1555A" w:rsidRDefault="0029151D" w:rsidP="002915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51D" w:rsidRDefault="0029151D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5A7" w:rsidRDefault="001175A7" w:rsidP="002915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83CCC" w:rsidRDefault="00F83CC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3CCC" w:rsidRDefault="00F83CC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85C" w:rsidRPr="000B7DAA" w:rsidRDefault="00DA185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DA185C" w:rsidRPr="000B7DAA" w:rsidRDefault="00DA185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DA185C" w:rsidRPr="000B7DAA" w:rsidRDefault="00DA185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DA185C" w:rsidRDefault="00DA185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85C" w:rsidRPr="00785B4F" w:rsidRDefault="00DA185C" w:rsidP="00DA185C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185C" w:rsidRDefault="00DA185C" w:rsidP="00DA1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общеобразовательных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организаций</w:t>
      </w: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DA185C" w:rsidRPr="007A0362" w:rsidRDefault="00DA185C" w:rsidP="00DA1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DA185C" w:rsidRPr="003E79C4" w:rsidRDefault="00DA185C" w:rsidP="00DA1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DA185C" w:rsidRPr="003E79C4" w:rsidTr="00F879AD">
        <w:trPr>
          <w:jc w:val="center"/>
        </w:trPr>
        <w:tc>
          <w:tcPr>
            <w:tcW w:w="720" w:type="dxa"/>
            <w:shd w:val="clear" w:color="auto" w:fill="E6E6E6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DA185C" w:rsidRPr="003E79C4" w:rsidTr="00F879AD">
        <w:trPr>
          <w:trHeight w:val="708"/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DA3206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8-960-904-38-90 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6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«Общеобразовательная школа-интернат № 6»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E80733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 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DA18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DA185C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DA18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DA185C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DA18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DA185C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1" w:history="1">
              <w:r w:rsidR="00DA18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DA185C" w:rsidRPr="00E80733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E80733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2" w:history="1">
              <w:r w:rsidR="00DA185C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3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Палушкина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8-923-481-12-83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учительская</w:t>
            </w: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="00DA18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</w:tcPr>
          <w:p w:rsidR="00DA185C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6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DA185C" w:rsidRPr="00932227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 Александровна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434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DA185C" w:rsidP="00F87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7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DA185C" w:rsidRPr="003E79C4" w:rsidRDefault="00DA185C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4"/>
                <w:attr w:name="Year" w:val="18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8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="00DA18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863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0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="00DA18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Пушкина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85C" w:rsidRPr="001C6BE3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A185C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DA185C" w:rsidRPr="001C6BE3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Мясников Евгений 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Александрович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5"/>
                <w:attr w:name="Year" w:val="66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31-2-67(факс)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31-3-73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31"/>
                <w:attr w:name="Year" w:val="44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3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5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7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8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тахановская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DA185C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Алексеевна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370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DA185C" w:rsidRPr="004A5B66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trHeight w:val="850"/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Кулебакинская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DA185C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Парфенова Лилия Анатольевна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8-923-509-71-74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="00DA18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85C" w:rsidRPr="003E79C4" w:rsidTr="00F879AD">
        <w:trPr>
          <w:jc w:val="center"/>
        </w:trPr>
        <w:tc>
          <w:tcPr>
            <w:tcW w:w="720" w:type="dxa"/>
          </w:tcPr>
          <w:p w:rsidR="00DA185C" w:rsidRPr="003E79C4" w:rsidRDefault="00DA185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DA185C" w:rsidRPr="00A539EB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Новая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126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185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799" w:type="dxa"/>
          </w:tcPr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DA185C" w:rsidRPr="003E79C4" w:rsidRDefault="00DA185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DA185C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3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DA185C" w:rsidRPr="003E79C4" w:rsidRDefault="007E4333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4" w:history="1">
              <w:r w:rsidR="00DA18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DA18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CCC" w:rsidRPr="003E79C4" w:rsidTr="00F879AD">
        <w:trPr>
          <w:jc w:val="center"/>
        </w:trPr>
        <w:tc>
          <w:tcPr>
            <w:tcW w:w="720" w:type="dxa"/>
          </w:tcPr>
          <w:p w:rsidR="00F83CCC" w:rsidRPr="003E79C4" w:rsidRDefault="00F83CCC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F83CCC" w:rsidRPr="00A539EB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Касьминская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F83CCC" w:rsidRPr="00A539EB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652796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айгинский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леспромхоз, пер.Школьный ,1</w:t>
            </w:r>
          </w:p>
        </w:tc>
        <w:tc>
          <w:tcPr>
            <w:tcW w:w="2126" w:type="dxa"/>
          </w:tcPr>
          <w:p w:rsidR="00F83CCC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Александровна</w:t>
            </w:r>
          </w:p>
          <w:p w:rsidR="00F83CCC" w:rsidRPr="003E79C4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8-923-513-69-29</w:t>
            </w:r>
          </w:p>
        </w:tc>
        <w:tc>
          <w:tcPr>
            <w:tcW w:w="1799" w:type="dxa"/>
          </w:tcPr>
          <w:p w:rsidR="00F83CCC" w:rsidRPr="003E79C4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33-5-89</w:t>
            </w:r>
          </w:p>
          <w:p w:rsidR="00F83CCC" w:rsidRPr="003E79C4" w:rsidRDefault="00F83CC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F83CCC" w:rsidRDefault="007E4333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F83CC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SWETLANA.LEKON.2013@MAIL.RU</w:t>
              </w:r>
            </w:hyperlink>
          </w:p>
          <w:p w:rsidR="00F83CCC" w:rsidRPr="003E79C4" w:rsidRDefault="007E4333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F83CC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http://kasma.my1.ru/</w:t>
              </w:r>
            </w:hyperlink>
            <w:r w:rsidR="00F83C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782DD0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DD0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DD0" w:rsidRPr="000B7DAA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782DD0" w:rsidRPr="000B7DAA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782DD0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782DD0" w:rsidRPr="000B7DAA" w:rsidRDefault="00782DD0" w:rsidP="00782DD0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DD0" w:rsidRPr="00860C5A" w:rsidRDefault="00782DD0" w:rsidP="00782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специалистов Управления образования администрации </w:t>
      </w:r>
      <w:proofErr w:type="spellStart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tbl>
      <w:tblPr>
        <w:tblW w:w="10350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4394"/>
        <w:gridCol w:w="1701"/>
        <w:gridCol w:w="1843"/>
      </w:tblGrid>
      <w:tr w:rsidR="00782DD0" w:rsidRPr="00860C5A" w:rsidTr="009500B2">
        <w:tc>
          <w:tcPr>
            <w:tcW w:w="2412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Ф.И.О. специалиста УО</w:t>
            </w:r>
          </w:p>
        </w:tc>
        <w:tc>
          <w:tcPr>
            <w:tcW w:w="1701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782DD0" w:rsidRPr="00860C5A" w:rsidTr="009500B2">
        <w:tc>
          <w:tcPr>
            <w:tcW w:w="2412" w:type="dxa"/>
            <w:vMerge w:val="restart"/>
            <w:shd w:val="clear" w:color="auto" w:fill="auto"/>
          </w:tcPr>
          <w:p w:rsidR="00782DD0" w:rsidRPr="00860C5A" w:rsidRDefault="00782DD0" w:rsidP="009500B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860C5A">
              <w:rPr>
                <w:rFonts w:ascii="Times New Roman" w:hAnsi="Times New Roman" w:cs="Times New Roman"/>
              </w:rPr>
              <w:t xml:space="preserve">Начальное общее, основное общее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60C5A">
              <w:rPr>
                <w:rFonts w:ascii="Times New Roman" w:hAnsi="Times New Roman" w:cs="Times New Roman"/>
              </w:rPr>
              <w:t xml:space="preserve"> среднее общее образование</w:t>
            </w:r>
          </w:p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5-16-69</w:t>
            </w:r>
          </w:p>
        </w:tc>
      </w:tr>
      <w:tr w:rsidR="00782DD0" w:rsidRPr="00860C5A" w:rsidTr="009500B2">
        <w:tc>
          <w:tcPr>
            <w:tcW w:w="2412" w:type="dxa"/>
            <w:vMerge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782DD0" w:rsidRPr="00860C5A" w:rsidTr="009500B2">
        <w:tc>
          <w:tcPr>
            <w:tcW w:w="2412" w:type="dxa"/>
            <w:vMerge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0C5A">
              <w:rPr>
                <w:rFonts w:ascii="Times New Roman" w:hAnsi="Times New Roman"/>
                <w:sz w:val="24"/>
                <w:szCs w:val="24"/>
              </w:rPr>
              <w:t>танина Валентина Яковлевна</w:t>
            </w:r>
          </w:p>
        </w:tc>
        <w:tc>
          <w:tcPr>
            <w:tcW w:w="1701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782DD0" w:rsidRPr="00860C5A" w:rsidTr="009500B2">
        <w:tc>
          <w:tcPr>
            <w:tcW w:w="2412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5-19-12</w:t>
            </w:r>
          </w:p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D0" w:rsidRPr="00860C5A" w:rsidTr="009500B2">
        <w:trPr>
          <w:trHeight w:val="581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5-19-09</w:t>
            </w:r>
          </w:p>
          <w:p w:rsidR="00782DD0" w:rsidRPr="00860C5A" w:rsidRDefault="00782DD0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5C" w:rsidRDefault="00DA185C" w:rsidP="00782DD0"/>
    <w:sectPr w:rsidR="00DA185C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51D"/>
    <w:rsid w:val="001175A7"/>
    <w:rsid w:val="00243CFE"/>
    <w:rsid w:val="00284C27"/>
    <w:rsid w:val="0029151D"/>
    <w:rsid w:val="002C1E2C"/>
    <w:rsid w:val="00360319"/>
    <w:rsid w:val="003E174D"/>
    <w:rsid w:val="0041410F"/>
    <w:rsid w:val="00475731"/>
    <w:rsid w:val="005B3579"/>
    <w:rsid w:val="00631364"/>
    <w:rsid w:val="006B51D9"/>
    <w:rsid w:val="006C1380"/>
    <w:rsid w:val="006C4126"/>
    <w:rsid w:val="0075024F"/>
    <w:rsid w:val="00782DD0"/>
    <w:rsid w:val="007854B6"/>
    <w:rsid w:val="00795BF1"/>
    <w:rsid w:val="007E4333"/>
    <w:rsid w:val="008F2E59"/>
    <w:rsid w:val="009706CC"/>
    <w:rsid w:val="0099372F"/>
    <w:rsid w:val="009F7848"/>
    <w:rsid w:val="00A3508E"/>
    <w:rsid w:val="00B62035"/>
    <w:rsid w:val="00C65FA6"/>
    <w:rsid w:val="00C70DDC"/>
    <w:rsid w:val="00CC3AFB"/>
    <w:rsid w:val="00D21DB2"/>
    <w:rsid w:val="00DA185C"/>
    <w:rsid w:val="00E20010"/>
    <w:rsid w:val="00EB64AC"/>
    <w:rsid w:val="00F05096"/>
    <w:rsid w:val="00F2544D"/>
    <w:rsid w:val="00F27F72"/>
    <w:rsid w:val="00F33CBF"/>
    <w:rsid w:val="00F83CCC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5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екст с отступом"/>
    <w:basedOn w:val="a"/>
    <w:rsid w:val="0029151D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2915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9151D"/>
    <w:rPr>
      <w:color w:val="0000FF"/>
      <w:u w:val="single"/>
    </w:rPr>
  </w:style>
  <w:style w:type="paragraph" w:styleId="a5">
    <w:name w:val="Normal (Web)"/>
    <w:basedOn w:val="a"/>
    <w:rsid w:val="0029151D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entered">
    <w:name w:val="Centered"/>
    <w:uiPriority w:val="99"/>
    <w:rsid w:val="00782D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evsk6@mail.ru" TargetMode="External"/><Relationship Id="rId13" Type="http://schemas.openxmlformats.org/officeDocument/2006/relationships/hyperlink" Target="http://&#1075;&#1091;&#1088;&#1100;&#1077;&#1074;&#1089;&#1082;11&#1096;&#1082;&#1086;&#1083;&#1072;.&#1088;&#1092;/" TargetMode="External"/><Relationship Id="rId18" Type="http://schemas.openxmlformats.org/officeDocument/2006/relationships/hyperlink" Target="mailto:salair26@mail.ru" TargetMode="External"/><Relationship Id="rId26" Type="http://schemas.openxmlformats.org/officeDocument/2006/relationships/hyperlink" Target="http://www.novopesteri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dolnschool.narod.ru/" TargetMode="External"/><Relationship Id="rId34" Type="http://schemas.openxmlformats.org/officeDocument/2006/relationships/hyperlink" Target="http://ur-bedari.my1.ru/" TargetMode="External"/><Relationship Id="rId7" Type="http://schemas.openxmlformats.org/officeDocument/2006/relationships/hyperlink" Target="http://grkschool5.ucoz.ru/" TargetMode="External"/><Relationship Id="rId12" Type="http://schemas.openxmlformats.org/officeDocument/2006/relationships/hyperlink" Target="mailto:gyrevskschool11@rambler.ru" TargetMode="External"/><Relationship Id="rId17" Type="http://schemas.openxmlformats.org/officeDocument/2006/relationships/hyperlink" Target="http://ou25salair.ucoz.ru/" TargetMode="External"/><Relationship Id="rId25" Type="http://schemas.openxmlformats.org/officeDocument/2006/relationships/hyperlink" Target="mailto:novopestschool1@rambler.ru" TargetMode="External"/><Relationship Id="rId33" Type="http://schemas.openxmlformats.org/officeDocument/2006/relationships/hyperlink" Target="mailto:yrbedari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ur.scool16@mail.ru" TargetMode="External"/><Relationship Id="rId20" Type="http://schemas.openxmlformats.org/officeDocument/2006/relationships/hyperlink" Target="mailto:Rasdolnschool@yandex.ru" TargetMode="External"/><Relationship Id="rId29" Type="http://schemas.openxmlformats.org/officeDocument/2006/relationships/hyperlink" Target="mailto:barit_shkol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rschool5@mail.ru" TargetMode="External"/><Relationship Id="rId11" Type="http://schemas.openxmlformats.org/officeDocument/2006/relationships/hyperlink" Target="http://viblyi.wix.com/gurievsk-s10" TargetMode="External"/><Relationship Id="rId24" Type="http://schemas.openxmlformats.org/officeDocument/2006/relationships/hyperlink" Target="http://malayaschool.ru/" TargetMode="External"/><Relationship Id="rId32" Type="http://schemas.openxmlformats.org/officeDocument/2006/relationships/hyperlink" Target="http://kulebakino.my1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00E32341A029997E86BA95BFC3B7C5ADE5C20B662DA61FFBFF45C1BAFE1C0CDE1AFBE9590B3CBDCpBt8F" TargetMode="External"/><Relationship Id="rId15" Type="http://schemas.openxmlformats.org/officeDocument/2006/relationships/hyperlink" Target="http://school15gur.ucoz.ru/" TargetMode="External"/><Relationship Id="rId23" Type="http://schemas.openxmlformats.org/officeDocument/2006/relationships/hyperlink" Target="mailto:malaya.school@mail.ru" TargetMode="External"/><Relationship Id="rId28" Type="http://schemas.openxmlformats.org/officeDocument/2006/relationships/hyperlink" Target="http://www.gorskino.ucoz.ru/" TargetMode="External"/><Relationship Id="rId36" Type="http://schemas.openxmlformats.org/officeDocument/2006/relationships/hyperlink" Target="http://kasma.my1.ru/" TargetMode="External"/><Relationship Id="rId10" Type="http://schemas.openxmlformats.org/officeDocument/2006/relationships/hyperlink" Target="mailto:Gurievsk_10@mail.ru" TargetMode="External"/><Relationship Id="rId19" Type="http://schemas.openxmlformats.org/officeDocument/2006/relationships/hyperlink" Target="http://salair26.ucoz.ru/" TargetMode="External"/><Relationship Id="rId31" Type="http://schemas.openxmlformats.org/officeDocument/2006/relationships/hyperlink" Target="mailto:kulebakino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rhk6.3dn.ru/" TargetMode="External"/><Relationship Id="rId14" Type="http://schemas.openxmlformats.org/officeDocument/2006/relationships/hyperlink" Target="mailto:school15gur@yandex.ru" TargetMode="External"/><Relationship Id="rId22" Type="http://schemas.openxmlformats.org/officeDocument/2006/relationships/hyperlink" Target="mailto:sosnovka_school@bk.ru" TargetMode="External"/><Relationship Id="rId27" Type="http://schemas.openxmlformats.org/officeDocument/2006/relationships/hyperlink" Target="mailto:gorskino@rambler.ru" TargetMode="External"/><Relationship Id="rId30" Type="http://schemas.openxmlformats.org/officeDocument/2006/relationships/hyperlink" Target="http://www.mouursk.narod.ru/" TargetMode="External"/><Relationship Id="rId35" Type="http://schemas.openxmlformats.org/officeDocument/2006/relationships/hyperlink" Target="mailto:SWETLANA.LEKON.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3866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22</cp:revision>
  <cp:lastPrinted>2019-03-20T05:28:00Z</cp:lastPrinted>
  <dcterms:created xsi:type="dcterms:W3CDTF">2015-03-11T06:26:00Z</dcterms:created>
  <dcterms:modified xsi:type="dcterms:W3CDTF">2019-03-20T05:29:00Z</dcterms:modified>
</cp:coreProperties>
</file>